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7C29" w:rsidRPr="004C2877" w:rsidTr="00226F49">
        <w:tc>
          <w:tcPr>
            <w:tcW w:w="9062" w:type="dxa"/>
            <w:shd w:val="clear" w:color="auto" w:fill="8DB3E2" w:themeFill="text2" w:themeFillTint="66"/>
          </w:tcPr>
          <w:p w:rsidR="00F97C29" w:rsidRPr="004C2877" w:rsidRDefault="00CE0B45" w:rsidP="00601EE1">
            <w:pPr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Część 1</w:t>
            </w:r>
          </w:p>
        </w:tc>
      </w:tr>
    </w:tbl>
    <w:p w:rsidR="005154FD" w:rsidRPr="004C2877" w:rsidRDefault="00F97C29" w:rsidP="002B4ED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4C2877">
        <w:rPr>
          <w:rFonts w:ascii="Times New Roman" w:eastAsia="Calibri" w:hAnsi="Times New Roman" w:cs="Times New Roman"/>
          <w:b/>
          <w:sz w:val="28"/>
          <w:szCs w:val="28"/>
        </w:rPr>
        <w:t>T</w:t>
      </w:r>
      <w:r w:rsidR="005154FD" w:rsidRPr="004C2877">
        <w:rPr>
          <w:rFonts w:ascii="Times New Roman" w:eastAsia="Calibri" w:hAnsi="Times New Roman" w:cs="Times New Roman"/>
          <w:b/>
          <w:sz w:val="28"/>
          <w:szCs w:val="28"/>
        </w:rPr>
        <w:t>emat</w:t>
      </w:r>
      <w:r w:rsidR="004C2877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0E1383" w:rsidRPr="004C2877">
        <w:rPr>
          <w:rFonts w:ascii="Times New Roman" w:hAnsi="Times New Roman" w:cs="Times New Roman"/>
          <w:b/>
          <w:sz w:val="40"/>
          <w:szCs w:val="40"/>
        </w:rPr>
        <w:t>„</w:t>
      </w:r>
      <w:r w:rsidR="00601EE1" w:rsidRPr="004C287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Szkolny program wychowawczo-profil</w:t>
      </w:r>
      <w:r w:rsidRPr="004C287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a</w:t>
      </w:r>
      <w:r w:rsidR="00601EE1" w:rsidRPr="004C287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ktyczny jako narzędzie wzmacniające wychowawczą rolę szkoły</w:t>
      </w:r>
      <w:r w:rsidRPr="004C287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”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63"/>
        <w:gridCol w:w="2268"/>
        <w:gridCol w:w="2170"/>
        <w:gridCol w:w="2508"/>
      </w:tblGrid>
      <w:tr w:rsidR="002B0D30" w:rsidRPr="004C2877" w:rsidTr="00226F49">
        <w:tc>
          <w:tcPr>
            <w:tcW w:w="2263" w:type="dxa"/>
          </w:tcPr>
          <w:p w:rsidR="002B0D30" w:rsidRPr="004C2877" w:rsidRDefault="00226F49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Forma </w:t>
            </w:r>
          </w:p>
        </w:tc>
        <w:tc>
          <w:tcPr>
            <w:tcW w:w="6946" w:type="dxa"/>
            <w:gridSpan w:val="3"/>
          </w:tcPr>
          <w:p w:rsidR="002B0D30" w:rsidRPr="004C2877" w:rsidRDefault="003825CD" w:rsidP="003825C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Warsztaty </w:t>
            </w:r>
          </w:p>
        </w:tc>
      </w:tr>
      <w:tr w:rsidR="00196B78" w:rsidRPr="004C2877" w:rsidTr="00226F49">
        <w:tc>
          <w:tcPr>
            <w:tcW w:w="2263" w:type="dxa"/>
          </w:tcPr>
          <w:p w:rsidR="00196B78" w:rsidRPr="004C2877" w:rsidRDefault="00196B78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="00226F49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el</w:t>
            </w:r>
          </w:p>
        </w:tc>
        <w:tc>
          <w:tcPr>
            <w:tcW w:w="6946" w:type="dxa"/>
            <w:gridSpan w:val="3"/>
          </w:tcPr>
          <w:p w:rsidR="00196B78" w:rsidRPr="004C2877" w:rsidRDefault="00601EE1" w:rsidP="00226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Wsparcie nauczycieli w opracowaniu programu </w:t>
            </w:r>
            <w:r w:rsidR="00226F49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wychowawczo-profil</w:t>
            </w:r>
            <w:r w:rsidR="00F97C29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ktycznego</w:t>
            </w:r>
          </w:p>
        </w:tc>
      </w:tr>
      <w:tr w:rsidR="002B0D30" w:rsidRPr="004C2877" w:rsidTr="00532726">
        <w:tc>
          <w:tcPr>
            <w:tcW w:w="2263" w:type="dxa"/>
          </w:tcPr>
          <w:p w:rsidR="002B0D30" w:rsidRPr="004C2877" w:rsidRDefault="00226F49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Miejsce</w:t>
            </w:r>
            <w:r w:rsidR="002B4EDD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szkolenia</w:t>
            </w:r>
          </w:p>
        </w:tc>
        <w:tc>
          <w:tcPr>
            <w:tcW w:w="2268" w:type="dxa"/>
            <w:shd w:val="clear" w:color="auto" w:fill="FFFFFF" w:themeFill="background1"/>
          </w:tcPr>
          <w:p w:rsidR="002B0D30" w:rsidRPr="004C2877" w:rsidRDefault="002B0D30" w:rsidP="000E41E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  <w:tc>
          <w:tcPr>
            <w:tcW w:w="2170" w:type="dxa"/>
          </w:tcPr>
          <w:p w:rsidR="002B0D30" w:rsidRPr="004C2877" w:rsidRDefault="000E41E0" w:rsidP="000E41E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Ełk</w:t>
            </w:r>
          </w:p>
        </w:tc>
        <w:tc>
          <w:tcPr>
            <w:tcW w:w="2508" w:type="dxa"/>
          </w:tcPr>
          <w:p w:rsidR="002B0D30" w:rsidRPr="004C2877" w:rsidRDefault="000E41E0" w:rsidP="000E41E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Elbląg</w:t>
            </w:r>
          </w:p>
        </w:tc>
      </w:tr>
      <w:tr w:rsidR="00226F49" w:rsidRPr="004C2877" w:rsidTr="00226F49">
        <w:tc>
          <w:tcPr>
            <w:tcW w:w="2263" w:type="dxa"/>
          </w:tcPr>
          <w:p w:rsidR="00226F49" w:rsidRPr="004C2877" w:rsidRDefault="002B4EDD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226F49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ermin realizacji </w:t>
            </w:r>
          </w:p>
        </w:tc>
        <w:tc>
          <w:tcPr>
            <w:tcW w:w="6946" w:type="dxa"/>
            <w:gridSpan w:val="3"/>
          </w:tcPr>
          <w:p w:rsidR="00226F49" w:rsidRPr="004C2877" w:rsidRDefault="002B4EDD" w:rsidP="002B4ED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 </w:t>
            </w:r>
            <w:r w:rsidR="00226F49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20 listopada</w:t>
            </w:r>
            <w:r w:rsid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2017 r.</w:t>
            </w:r>
          </w:p>
        </w:tc>
      </w:tr>
      <w:tr w:rsidR="00532726" w:rsidRPr="004C2877" w:rsidTr="00FC6738">
        <w:trPr>
          <w:trHeight w:val="315"/>
        </w:trPr>
        <w:tc>
          <w:tcPr>
            <w:tcW w:w="2263" w:type="dxa"/>
          </w:tcPr>
          <w:p w:rsidR="00532726" w:rsidRPr="004C2877" w:rsidRDefault="00532726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</w:p>
        </w:tc>
        <w:tc>
          <w:tcPr>
            <w:tcW w:w="6946" w:type="dxa"/>
            <w:gridSpan w:val="3"/>
          </w:tcPr>
          <w:p w:rsidR="00532726" w:rsidRPr="004C2877" w:rsidRDefault="00532726" w:rsidP="002B4ED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</w:tr>
      <w:tr w:rsidR="00532726" w:rsidRPr="004C2877" w:rsidTr="00532726">
        <w:trPr>
          <w:trHeight w:val="315"/>
        </w:trPr>
        <w:tc>
          <w:tcPr>
            <w:tcW w:w="2263" w:type="dxa"/>
          </w:tcPr>
          <w:p w:rsidR="00532726" w:rsidRPr="004C2877" w:rsidRDefault="00532726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2268" w:type="dxa"/>
          </w:tcPr>
          <w:p w:rsidR="00532726" w:rsidRPr="004C2877" w:rsidRDefault="00532726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532726" w:rsidRPr="004C2877" w:rsidRDefault="00532726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8" w:type="dxa"/>
          </w:tcPr>
          <w:p w:rsidR="00532726" w:rsidRPr="004C2877" w:rsidRDefault="00532726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32726" w:rsidRPr="004C2877" w:rsidTr="00532726">
        <w:trPr>
          <w:trHeight w:val="210"/>
        </w:trPr>
        <w:tc>
          <w:tcPr>
            <w:tcW w:w="2263" w:type="dxa"/>
          </w:tcPr>
          <w:p w:rsidR="00532726" w:rsidRPr="004C2877" w:rsidRDefault="00532726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 w grupie</w:t>
            </w:r>
          </w:p>
        </w:tc>
        <w:tc>
          <w:tcPr>
            <w:tcW w:w="2268" w:type="dxa"/>
          </w:tcPr>
          <w:p w:rsidR="00532726" w:rsidRPr="004C2877" w:rsidRDefault="00532726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25</w:t>
            </w:r>
          </w:p>
        </w:tc>
        <w:tc>
          <w:tcPr>
            <w:tcW w:w="2170" w:type="dxa"/>
          </w:tcPr>
          <w:p w:rsidR="00532726" w:rsidRPr="004C2877" w:rsidRDefault="00532726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25</w:t>
            </w:r>
          </w:p>
        </w:tc>
        <w:tc>
          <w:tcPr>
            <w:tcW w:w="2508" w:type="dxa"/>
          </w:tcPr>
          <w:p w:rsidR="00532726" w:rsidRPr="004C2877" w:rsidRDefault="00532726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25</w:t>
            </w:r>
          </w:p>
        </w:tc>
      </w:tr>
      <w:tr w:rsidR="00532726" w:rsidRPr="004C2877" w:rsidTr="00532726">
        <w:tc>
          <w:tcPr>
            <w:tcW w:w="2263" w:type="dxa"/>
          </w:tcPr>
          <w:p w:rsidR="00532726" w:rsidRPr="004C2877" w:rsidRDefault="00532726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</w:p>
        </w:tc>
        <w:tc>
          <w:tcPr>
            <w:tcW w:w="2268" w:type="dxa"/>
          </w:tcPr>
          <w:p w:rsidR="00532726" w:rsidRPr="004C2877" w:rsidRDefault="00532726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70" w:type="dxa"/>
          </w:tcPr>
          <w:p w:rsidR="00532726" w:rsidRPr="004C2877" w:rsidRDefault="00532726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08" w:type="dxa"/>
          </w:tcPr>
          <w:p w:rsidR="00532726" w:rsidRPr="004C2877" w:rsidRDefault="00532726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532726" w:rsidRPr="004C2877" w:rsidTr="00532726">
        <w:tc>
          <w:tcPr>
            <w:tcW w:w="2263" w:type="dxa"/>
          </w:tcPr>
          <w:p w:rsidR="00532726" w:rsidRPr="004C2877" w:rsidRDefault="00532726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</w:p>
        </w:tc>
        <w:tc>
          <w:tcPr>
            <w:tcW w:w="2268" w:type="dxa"/>
          </w:tcPr>
          <w:p w:rsidR="00532726" w:rsidRPr="004C2877" w:rsidRDefault="00532726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godz. dydaktyczne </w:t>
            </w:r>
          </w:p>
        </w:tc>
        <w:tc>
          <w:tcPr>
            <w:tcW w:w="2170" w:type="dxa"/>
          </w:tcPr>
          <w:p w:rsidR="00532726" w:rsidRPr="004C2877" w:rsidRDefault="00532726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godz. </w:t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dydaktyczne</w:t>
            </w:r>
          </w:p>
        </w:tc>
        <w:tc>
          <w:tcPr>
            <w:tcW w:w="2508" w:type="dxa"/>
          </w:tcPr>
          <w:p w:rsidR="00532726" w:rsidRPr="004C2877" w:rsidRDefault="00532726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4 godz. dydaktyczne</w:t>
            </w:r>
          </w:p>
        </w:tc>
      </w:tr>
      <w:tr w:rsidR="00E26B13" w:rsidRPr="004C2877" w:rsidTr="00E26B13">
        <w:tc>
          <w:tcPr>
            <w:tcW w:w="2263" w:type="dxa"/>
          </w:tcPr>
          <w:p w:rsidR="00E26B13" w:rsidRPr="004C2877" w:rsidRDefault="00E26B13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Łącznie liczba godzin</w:t>
            </w:r>
          </w:p>
        </w:tc>
        <w:tc>
          <w:tcPr>
            <w:tcW w:w="2268" w:type="dxa"/>
          </w:tcPr>
          <w:p w:rsidR="00E26B13" w:rsidRPr="004C2877" w:rsidRDefault="00E26B13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12 godz. dydaktycznych</w:t>
            </w:r>
          </w:p>
        </w:tc>
        <w:tc>
          <w:tcPr>
            <w:tcW w:w="2170" w:type="dxa"/>
          </w:tcPr>
          <w:p w:rsidR="00E26B13" w:rsidRPr="004C2877" w:rsidRDefault="00E26B13" w:rsidP="00E26B1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8 godz. dydaktycznych</w:t>
            </w:r>
          </w:p>
        </w:tc>
        <w:tc>
          <w:tcPr>
            <w:tcW w:w="2508" w:type="dxa"/>
          </w:tcPr>
          <w:p w:rsidR="00E26B13" w:rsidRPr="004C2877" w:rsidRDefault="00E26B13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8 godz. dydaktycznych</w:t>
            </w:r>
          </w:p>
        </w:tc>
      </w:tr>
      <w:tr w:rsidR="00532726" w:rsidRPr="004C2877" w:rsidTr="00226F49">
        <w:tc>
          <w:tcPr>
            <w:tcW w:w="2263" w:type="dxa"/>
          </w:tcPr>
          <w:p w:rsidR="00532726" w:rsidRPr="004C2877" w:rsidRDefault="00532726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946" w:type="dxa"/>
            <w:gridSpan w:val="3"/>
          </w:tcPr>
          <w:p w:rsidR="00532726" w:rsidRPr="004C2877" w:rsidRDefault="00532726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nauczyciele  różnych typów szkół</w:t>
            </w:r>
          </w:p>
        </w:tc>
      </w:tr>
      <w:tr w:rsidR="00AF3A07" w:rsidRPr="004C2877" w:rsidTr="00E26B13">
        <w:trPr>
          <w:trHeight w:val="990"/>
        </w:trPr>
        <w:tc>
          <w:tcPr>
            <w:tcW w:w="2263" w:type="dxa"/>
          </w:tcPr>
          <w:p w:rsidR="00AF3A07" w:rsidRPr="004C2877" w:rsidRDefault="00E26B13" w:rsidP="00E26B1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Szczegółowe wymagania </w:t>
            </w:r>
          </w:p>
        </w:tc>
        <w:tc>
          <w:tcPr>
            <w:tcW w:w="6946" w:type="dxa"/>
            <w:gridSpan w:val="3"/>
          </w:tcPr>
          <w:p w:rsidR="002B4EDD" w:rsidRPr="004C2877" w:rsidRDefault="00AF3A07" w:rsidP="002B4EDD">
            <w:pPr>
              <w:pStyle w:val="Akapitzlist"/>
              <w:numPr>
                <w:ilvl w:val="0"/>
                <w:numId w:val="4"/>
              </w:numPr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osób z </w:t>
            </w:r>
            <w:r w:rsidR="00595B0E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doświadczeniem wynikającym </w:t>
            </w:r>
            <w:r w:rsidR="00E26B13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595B0E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z pracy zawodowej w zakresie wychowania,</w:t>
            </w:r>
            <w:r w:rsidR="00C6572D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doświadczenie w prowadzeniu zajęć z </w:t>
            </w:r>
            <w:r w:rsidR="00595B0E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nauczycielami</w:t>
            </w:r>
            <w:r w:rsidR="002B4EDD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B4EDD" w:rsidRPr="004C2877" w:rsidRDefault="003825CD" w:rsidP="002B4EDD">
            <w:pPr>
              <w:pStyle w:val="Akapitzlist"/>
              <w:numPr>
                <w:ilvl w:val="0"/>
                <w:numId w:val="4"/>
              </w:numPr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Warsztaty powinny </w:t>
            </w:r>
            <w:r w:rsidR="00595B0E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przygoto</w:t>
            </w:r>
            <w:r w:rsidR="00E26B13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wać nauczycieli do opracowania,</w:t>
            </w:r>
            <w:r w:rsidR="00595B0E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wdrożenia i realizowania programu wychowa</w:t>
            </w:r>
            <w:r w:rsidR="00E26B13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="00595B0E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czo-</w:t>
            </w:r>
            <w:r w:rsidR="00E26B13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profilaktycznego. Powinny </w:t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być poprzedzone godzinnym wykładem wprowadzającym w temat uczestników warsztatów</w:t>
            </w:r>
            <w:r w:rsidR="002B4EDD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825CD" w:rsidRPr="004C2877" w:rsidRDefault="003825CD" w:rsidP="002B4EDD">
            <w:pPr>
              <w:pStyle w:val="Akapitzlist"/>
              <w:numPr>
                <w:ilvl w:val="0"/>
                <w:numId w:val="4"/>
              </w:numPr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F3A07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Zadanie </w:t>
            </w:r>
            <w:r w:rsidR="00E26B13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obowiązkowo prowadzić będą </w:t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co najmniej dwie osoby</w:t>
            </w:r>
            <w:r w:rsidR="00E26B13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B4EDD" w:rsidRPr="004C2877" w:rsidRDefault="003825CD" w:rsidP="002B4EDD">
            <w:pPr>
              <w:pStyle w:val="Akapitzlist"/>
              <w:numPr>
                <w:ilvl w:val="0"/>
                <w:numId w:val="4"/>
              </w:numPr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hAnsi="Times New Roman" w:cs="Times New Roman"/>
                <w:sz w:val="24"/>
                <w:szCs w:val="24"/>
              </w:rPr>
              <w:t xml:space="preserve">Treści szkolenia powinny obejmować: </w:t>
            </w:r>
            <w:r w:rsidR="00E26B13" w:rsidRPr="004C28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87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9A639B" w:rsidRPr="004C2877">
              <w:rPr>
                <w:rFonts w:ascii="Times New Roman" w:hAnsi="Times New Roman" w:cs="Times New Roman"/>
                <w:sz w:val="24"/>
                <w:szCs w:val="24"/>
              </w:rPr>
              <w:t>podstawy prawne nakazujące opracowanie programu w szkołach</w:t>
            </w:r>
            <w:r w:rsidRPr="004C28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6B13" w:rsidRPr="004C28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877">
              <w:rPr>
                <w:rFonts w:ascii="Times New Roman" w:hAnsi="Times New Roman" w:cs="Times New Roman"/>
                <w:sz w:val="24"/>
                <w:szCs w:val="24"/>
              </w:rPr>
              <w:t xml:space="preserve">2) przykłady </w:t>
            </w:r>
            <w:r w:rsidR="009A639B" w:rsidRPr="004C2877">
              <w:rPr>
                <w:rFonts w:ascii="Times New Roman" w:hAnsi="Times New Roman" w:cs="Times New Roman"/>
                <w:sz w:val="24"/>
                <w:szCs w:val="24"/>
              </w:rPr>
              <w:t>sporządzania diagnozy potrzeb</w:t>
            </w:r>
            <w:r w:rsidR="00E26B13" w:rsidRPr="004C28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6B13" w:rsidRPr="004C28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639B" w:rsidRPr="004C2877">
              <w:rPr>
                <w:rFonts w:ascii="Times New Roman" w:hAnsi="Times New Roman" w:cs="Times New Roman"/>
                <w:sz w:val="24"/>
                <w:szCs w:val="24"/>
              </w:rPr>
              <w:t>3) formy realizacji programu</w:t>
            </w:r>
            <w:r w:rsidR="00E26B13" w:rsidRPr="004C28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6B13" w:rsidRPr="004C2877">
              <w:rPr>
                <w:rFonts w:ascii="Times New Roman" w:hAnsi="Times New Roman" w:cs="Times New Roman"/>
                <w:sz w:val="24"/>
                <w:szCs w:val="24"/>
              </w:rPr>
              <w:br/>
              <w:t>4) wolontariat w szkole,</w:t>
            </w:r>
            <w:r w:rsidR="00E26B13" w:rsidRPr="004C28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5) </w:t>
            </w:r>
            <w:r w:rsidRPr="004C2877">
              <w:rPr>
                <w:rFonts w:ascii="Times New Roman" w:hAnsi="Times New Roman" w:cs="Times New Roman"/>
                <w:sz w:val="24"/>
                <w:szCs w:val="24"/>
              </w:rPr>
              <w:t xml:space="preserve">prezentację rozwiązań dydaktyczno –metodycznych możliwych do wykorzystania na zajęciach w szkole. </w:t>
            </w:r>
          </w:p>
          <w:p w:rsidR="00AF3A07" w:rsidRPr="004C2877" w:rsidRDefault="002B4EDD" w:rsidP="00770C75">
            <w:pPr>
              <w:pStyle w:val="Akapitzlist"/>
              <w:numPr>
                <w:ilvl w:val="0"/>
                <w:numId w:val="4"/>
              </w:numPr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Wykonawca zapewni każdemu uczestnikowi zajęć aktywny udział w warsztatach.</w:t>
            </w:r>
          </w:p>
        </w:tc>
      </w:tr>
    </w:tbl>
    <w:p w:rsidR="005154FD" w:rsidRPr="004C2877" w:rsidRDefault="005154FD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2877" w:rsidRPr="004C2877" w:rsidTr="004C2877">
        <w:tc>
          <w:tcPr>
            <w:tcW w:w="9062" w:type="dxa"/>
            <w:shd w:val="clear" w:color="auto" w:fill="548DD4" w:themeFill="text2" w:themeFillTint="99"/>
          </w:tcPr>
          <w:p w:rsidR="004C2877" w:rsidRPr="004C2877" w:rsidRDefault="00CE0B45" w:rsidP="004C287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lastRenderedPageBreak/>
              <w:t>Część 2</w:t>
            </w:r>
          </w:p>
        </w:tc>
      </w:tr>
    </w:tbl>
    <w:p w:rsidR="005C2BC5" w:rsidRPr="004C2877" w:rsidRDefault="005C2BC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2877" w:rsidRPr="004C2877" w:rsidRDefault="004C2877" w:rsidP="004C28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2877">
        <w:rPr>
          <w:rFonts w:ascii="Times New Roman" w:eastAsia="Calibri" w:hAnsi="Times New Roman" w:cs="Times New Roman"/>
          <w:b/>
          <w:sz w:val="32"/>
          <w:szCs w:val="32"/>
        </w:rPr>
        <w:t>Temat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Pr="004C2877">
        <w:rPr>
          <w:rFonts w:ascii="Times New Roman" w:eastAsia="Calibri" w:hAnsi="Times New Roman" w:cs="Times New Roman"/>
          <w:b/>
          <w:sz w:val="32"/>
          <w:szCs w:val="32"/>
        </w:rPr>
        <w:t>„</w:t>
      </w:r>
      <w:r w:rsidRPr="004C2877">
        <w:rPr>
          <w:rFonts w:ascii="Times New Roman" w:hAnsi="Times New Roman" w:cs="Times New Roman"/>
          <w:b/>
          <w:sz w:val="32"/>
          <w:szCs w:val="32"/>
        </w:rPr>
        <w:t>Misja wychowawcza współczesnej szkoły”</w:t>
      </w:r>
    </w:p>
    <w:p w:rsidR="004C2877" w:rsidRPr="004C2877" w:rsidRDefault="004C2877" w:rsidP="004C2877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ela-Siatka1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4C2877" w:rsidRPr="004C2877" w:rsidTr="00EF0C84">
        <w:tc>
          <w:tcPr>
            <w:tcW w:w="2263" w:type="dxa"/>
          </w:tcPr>
          <w:p w:rsidR="004C2877" w:rsidRPr="004C2877" w:rsidRDefault="004C2877" w:rsidP="004C287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6946" w:type="dxa"/>
          </w:tcPr>
          <w:p w:rsidR="004C2877" w:rsidRPr="004C2877" w:rsidRDefault="004C2877" w:rsidP="001E464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1E46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onferencja z </w:t>
            </w:r>
            <w:r w:rsidR="006B0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modułem dyskusji </w:t>
            </w:r>
            <w:r w:rsidR="001E4645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panelowej</w:t>
            </w:r>
          </w:p>
        </w:tc>
      </w:tr>
      <w:tr w:rsidR="004C2877" w:rsidRPr="004C2877" w:rsidTr="00EF0C84">
        <w:tc>
          <w:tcPr>
            <w:tcW w:w="2263" w:type="dxa"/>
          </w:tcPr>
          <w:p w:rsidR="004C2877" w:rsidRPr="004C2877" w:rsidRDefault="004C2877" w:rsidP="004C287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946" w:type="dxa"/>
          </w:tcPr>
          <w:p w:rsidR="004C2877" w:rsidRPr="004C2877" w:rsidRDefault="004C2877" w:rsidP="004C287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Uświadomienie nauczycielom, dyrektorom szkół roli szkoły w procesie wychowania oraz wskazanie na sposoby realizacji przez szkołę zadań wychowawczych </w:t>
            </w:r>
          </w:p>
        </w:tc>
      </w:tr>
      <w:tr w:rsidR="004C2877" w:rsidRPr="004C2877" w:rsidTr="00EF0C84">
        <w:tc>
          <w:tcPr>
            <w:tcW w:w="2263" w:type="dxa"/>
          </w:tcPr>
          <w:p w:rsidR="004C2877" w:rsidRPr="004C2877" w:rsidRDefault="004C2877" w:rsidP="004C287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6946" w:type="dxa"/>
          </w:tcPr>
          <w:p w:rsidR="004C2877" w:rsidRPr="004C2877" w:rsidRDefault="004C2877" w:rsidP="004C287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Olsztyn </w:t>
            </w:r>
          </w:p>
        </w:tc>
      </w:tr>
      <w:tr w:rsidR="004C2877" w:rsidRPr="004C2877" w:rsidTr="00EF0C84">
        <w:tc>
          <w:tcPr>
            <w:tcW w:w="2263" w:type="dxa"/>
          </w:tcPr>
          <w:p w:rsidR="004C2877" w:rsidRPr="004C2877" w:rsidRDefault="004C2877" w:rsidP="004C287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Termin realizacji </w:t>
            </w:r>
          </w:p>
        </w:tc>
        <w:tc>
          <w:tcPr>
            <w:tcW w:w="6946" w:type="dxa"/>
          </w:tcPr>
          <w:p w:rsidR="004C2877" w:rsidRPr="004C2877" w:rsidRDefault="004C2877" w:rsidP="004C287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 20 listopada 2017 r. </w:t>
            </w:r>
          </w:p>
        </w:tc>
      </w:tr>
      <w:tr w:rsidR="00EF0C84" w:rsidRPr="004C2877" w:rsidTr="00FC6738">
        <w:trPr>
          <w:trHeight w:val="315"/>
        </w:trPr>
        <w:tc>
          <w:tcPr>
            <w:tcW w:w="2263" w:type="dxa"/>
          </w:tcPr>
          <w:p w:rsidR="00EF0C84" w:rsidRPr="004C2877" w:rsidRDefault="00EF0C84" w:rsidP="004C287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</w:t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uczestników</w:t>
            </w:r>
          </w:p>
        </w:tc>
        <w:tc>
          <w:tcPr>
            <w:tcW w:w="6946" w:type="dxa"/>
          </w:tcPr>
          <w:p w:rsidR="00EF0C84" w:rsidRPr="004C2877" w:rsidRDefault="00EF0C84" w:rsidP="00EF0C8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280</w:t>
            </w:r>
          </w:p>
        </w:tc>
      </w:tr>
      <w:tr w:rsidR="00EF0C84" w:rsidRPr="004C2877" w:rsidTr="00FC6738">
        <w:trPr>
          <w:trHeight w:val="315"/>
        </w:trPr>
        <w:tc>
          <w:tcPr>
            <w:tcW w:w="2263" w:type="dxa"/>
          </w:tcPr>
          <w:p w:rsidR="00EF0C84" w:rsidRPr="004C2877" w:rsidRDefault="00EF0C84" w:rsidP="004C287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946" w:type="dxa"/>
          </w:tcPr>
          <w:p w:rsidR="00EF0C84" w:rsidRPr="004C2877" w:rsidRDefault="00EF0C84" w:rsidP="00EF0C8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E4645" w:rsidRPr="004C2877" w:rsidTr="00EF0C84">
        <w:tc>
          <w:tcPr>
            <w:tcW w:w="2263" w:type="dxa"/>
          </w:tcPr>
          <w:p w:rsidR="001E4645" w:rsidRPr="004C2877" w:rsidRDefault="001E4645" w:rsidP="004C287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</w:t>
            </w:r>
          </w:p>
        </w:tc>
        <w:tc>
          <w:tcPr>
            <w:tcW w:w="6946" w:type="dxa"/>
          </w:tcPr>
          <w:p w:rsidR="001E4645" w:rsidRPr="004C2877" w:rsidRDefault="001E4645" w:rsidP="004C287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3 godz</w:t>
            </w:r>
            <w:r w:rsidR="0007333B">
              <w:rPr>
                <w:rFonts w:ascii="Times New Roman" w:eastAsia="Calibri" w:hAnsi="Times New Roman" w:cs="Times New Roman"/>
                <w:sz w:val="24"/>
                <w:szCs w:val="24"/>
              </w:rPr>
              <w:t>. zegarowe  (wykłady  średnio 25 min.; 20</w:t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min. przerwa, 40 min. dyskusja panelowa</w:t>
            </w:r>
            <w:r w:rsidR="00051C54">
              <w:rPr>
                <w:rFonts w:ascii="Times New Roman" w:eastAsia="Calibri" w:hAnsi="Times New Roman" w:cs="Times New Roman"/>
                <w:sz w:val="24"/>
                <w:szCs w:val="24"/>
              </w:rPr>
              <w:t>, moderator dyskusji)</w:t>
            </w:r>
          </w:p>
        </w:tc>
      </w:tr>
      <w:tr w:rsidR="004C2877" w:rsidRPr="004C2877" w:rsidTr="00EF0C84">
        <w:tc>
          <w:tcPr>
            <w:tcW w:w="2263" w:type="dxa"/>
          </w:tcPr>
          <w:p w:rsidR="004C2877" w:rsidRPr="004C2877" w:rsidRDefault="004C2877" w:rsidP="004C287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946" w:type="dxa"/>
          </w:tcPr>
          <w:p w:rsidR="004C2877" w:rsidRPr="004C2877" w:rsidRDefault="004C2877" w:rsidP="004C287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dyrektorzy szkół, pedagodzy szkolni, wychowawcy , katecheci</w:t>
            </w:r>
          </w:p>
        </w:tc>
      </w:tr>
      <w:tr w:rsidR="004C2877" w:rsidRPr="004C2877" w:rsidTr="001E4645">
        <w:trPr>
          <w:trHeight w:val="990"/>
        </w:trPr>
        <w:tc>
          <w:tcPr>
            <w:tcW w:w="2263" w:type="dxa"/>
          </w:tcPr>
          <w:p w:rsidR="004C2877" w:rsidRPr="004C2877" w:rsidRDefault="001E4645" w:rsidP="004C287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Szczegółowe wymagania</w:t>
            </w:r>
          </w:p>
        </w:tc>
        <w:tc>
          <w:tcPr>
            <w:tcW w:w="6946" w:type="dxa"/>
          </w:tcPr>
          <w:p w:rsidR="001E4645" w:rsidRDefault="004C2877" w:rsidP="001E4645">
            <w:pPr>
              <w:pStyle w:val="Akapitzlist"/>
              <w:numPr>
                <w:ilvl w:val="0"/>
                <w:numId w:val="6"/>
              </w:numPr>
              <w:ind w:left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645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osób z dorobkiem naukowym z dziedziny</w:t>
            </w:r>
            <w:r w:rsidR="001E4645" w:rsidRPr="001E46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wychowania.</w:t>
            </w:r>
          </w:p>
          <w:p w:rsidR="004C2877" w:rsidRDefault="004C2877" w:rsidP="001E4645">
            <w:pPr>
              <w:pStyle w:val="Akapitzlist"/>
              <w:numPr>
                <w:ilvl w:val="0"/>
                <w:numId w:val="6"/>
              </w:numPr>
              <w:ind w:left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C75">
              <w:rPr>
                <w:rFonts w:ascii="Times New Roman" w:eastAsia="Calibri" w:hAnsi="Times New Roman" w:cs="Times New Roman"/>
                <w:sz w:val="24"/>
                <w:szCs w:val="24"/>
              </w:rPr>
              <w:t>Prowadzący</w:t>
            </w:r>
            <w:r w:rsidR="0077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E46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muszą wykazać </w:t>
            </w:r>
            <w:r w:rsidR="001E4645" w:rsidRPr="001E4645">
              <w:rPr>
                <w:rFonts w:ascii="Times New Roman" w:eastAsia="Calibri" w:hAnsi="Times New Roman" w:cs="Times New Roman"/>
                <w:sz w:val="24"/>
                <w:szCs w:val="24"/>
              </w:rPr>
              <w:t>dobrą</w:t>
            </w:r>
            <w:r w:rsidRPr="001E46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znajomość tematu, doświadczenie w prowadzeniu zajęć z omawianego</w:t>
            </w:r>
            <w:r w:rsidR="001E4645" w:rsidRPr="001E46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obszaru.</w:t>
            </w:r>
          </w:p>
          <w:p w:rsidR="001E4645" w:rsidRDefault="001E4645" w:rsidP="001E4645">
            <w:pPr>
              <w:pStyle w:val="Akapitzlist"/>
              <w:numPr>
                <w:ilvl w:val="0"/>
                <w:numId w:val="6"/>
              </w:numPr>
              <w:ind w:left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645">
              <w:rPr>
                <w:rFonts w:ascii="Times New Roman" w:eastAsia="Calibri" w:hAnsi="Times New Roman" w:cs="Times New Roman"/>
                <w:sz w:val="24"/>
                <w:szCs w:val="24"/>
              </w:rPr>
              <w:t>Zadanie obowiązkowo prowadzić będą co najmniej dwie osoby.</w:t>
            </w:r>
          </w:p>
          <w:p w:rsidR="004C2877" w:rsidRPr="00770C75" w:rsidRDefault="001E4645" w:rsidP="001E4645">
            <w:pPr>
              <w:pStyle w:val="Akapitzlist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Program powinien </w:t>
            </w:r>
            <w:r w:rsidR="004C2877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uwzględniać w treści wykładów zapisy podstawy programowej kształcenia ogólnego</w:t>
            </w:r>
            <w:r w:rsidRPr="001E464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D6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uwzględniać zadania szkoły w procesie wychowania, </w:t>
            </w:r>
            <w:r w:rsidR="004C2877" w:rsidRPr="004C2877">
              <w:rPr>
                <w:rFonts w:ascii="Times New Roman" w:hAnsi="Times New Roman" w:cs="Times New Roman"/>
                <w:sz w:val="24"/>
                <w:szCs w:val="24"/>
              </w:rPr>
              <w:t>wskazywać na odwołanie do pojęcia bezpieczeństwa szeroko rozumianego,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877" w:rsidRPr="004C2877">
              <w:rPr>
                <w:rFonts w:ascii="Times New Roman" w:hAnsi="Times New Roman" w:cs="Times New Roman"/>
                <w:sz w:val="24"/>
                <w:szCs w:val="24"/>
              </w:rPr>
              <w:t>moduł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877" w:rsidRPr="004C2877">
              <w:rPr>
                <w:rFonts w:ascii="Times New Roman" w:hAnsi="Times New Roman" w:cs="Times New Roman"/>
                <w:sz w:val="24"/>
                <w:szCs w:val="24"/>
              </w:rPr>
              <w:t>dyskusja panelowa,</w:t>
            </w:r>
            <w:r w:rsidR="00770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powinna </w:t>
            </w:r>
            <w:r w:rsidR="004C2877" w:rsidRPr="004C2877">
              <w:rPr>
                <w:rFonts w:ascii="Times New Roman" w:hAnsi="Times New Roman" w:cs="Times New Roman"/>
                <w:sz w:val="24"/>
                <w:szCs w:val="24"/>
              </w:rPr>
              <w:t>umożliwi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4C2877" w:rsidRPr="004C2877">
              <w:rPr>
                <w:rFonts w:ascii="Times New Roman" w:hAnsi="Times New Roman" w:cs="Times New Roman"/>
                <w:sz w:val="24"/>
                <w:szCs w:val="24"/>
              </w:rPr>
              <w:t xml:space="preserve"> udział publiczności w dyskusji</w:t>
            </w:r>
            <w:r w:rsidR="00770C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2877" w:rsidRPr="004C287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770C75" w:rsidRPr="00770C75" w:rsidRDefault="00770C75" w:rsidP="00770C75">
            <w:pPr>
              <w:pStyle w:val="Akapitzlist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C75">
              <w:rPr>
                <w:rFonts w:ascii="Times New Roman" w:eastAsia="Calibri" w:hAnsi="Times New Roman" w:cs="Times New Roman"/>
                <w:sz w:val="24"/>
                <w:szCs w:val="24"/>
              </w:rPr>
              <w:t>W panelu biorą udział wszyscy uczestnicy prelekcji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5C2BC5" w:rsidRPr="004C2877" w:rsidRDefault="005C2BC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2BC5" w:rsidRPr="004C2877" w:rsidRDefault="005C2BC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2BC5" w:rsidRPr="004C2877" w:rsidRDefault="005C2BC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2BC5" w:rsidRDefault="005C2BC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4645" w:rsidRDefault="001E46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4645" w:rsidRDefault="001E46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4645" w:rsidRDefault="001E46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4645" w:rsidRDefault="001E46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4645" w:rsidRDefault="001E46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4645" w:rsidRDefault="001E46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653E" w:rsidTr="005A653E">
        <w:tc>
          <w:tcPr>
            <w:tcW w:w="9062" w:type="dxa"/>
            <w:shd w:val="clear" w:color="auto" w:fill="548DD4" w:themeFill="text2" w:themeFillTint="99"/>
          </w:tcPr>
          <w:p w:rsidR="005A653E" w:rsidRPr="005A653E" w:rsidRDefault="00CE0B45" w:rsidP="005A65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Część 3</w:t>
            </w:r>
          </w:p>
        </w:tc>
      </w:tr>
    </w:tbl>
    <w:p w:rsidR="001E4645" w:rsidRDefault="001E46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653E" w:rsidRPr="005A653E" w:rsidRDefault="005A653E" w:rsidP="005A653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5A653E">
        <w:rPr>
          <w:rFonts w:ascii="Times New Roman" w:eastAsia="Calibri" w:hAnsi="Times New Roman" w:cs="Times New Roman"/>
          <w:b/>
          <w:sz w:val="32"/>
          <w:szCs w:val="32"/>
        </w:rPr>
        <w:t>Temat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Pr="005A653E">
        <w:rPr>
          <w:rFonts w:ascii="Times New Roman" w:hAnsi="Times New Roman" w:cs="Times New Roman"/>
          <w:b/>
          <w:sz w:val="32"/>
          <w:szCs w:val="32"/>
        </w:rPr>
        <w:t>„Dziecko, uczeń w sytuacji kryzysowej”</w:t>
      </w:r>
    </w:p>
    <w:tbl>
      <w:tblPr>
        <w:tblStyle w:val="Tabela-Siatka2"/>
        <w:tblW w:w="9477" w:type="dxa"/>
        <w:tblLook w:val="04A0" w:firstRow="1" w:lastRow="0" w:firstColumn="1" w:lastColumn="0" w:noHBand="0" w:noVBand="1"/>
      </w:tblPr>
      <w:tblGrid>
        <w:gridCol w:w="2328"/>
        <w:gridCol w:w="7149"/>
      </w:tblGrid>
      <w:tr w:rsidR="005A653E" w:rsidRPr="005A653E" w:rsidTr="00052FF8">
        <w:trPr>
          <w:trHeight w:val="387"/>
        </w:trPr>
        <w:tc>
          <w:tcPr>
            <w:tcW w:w="2328" w:type="dxa"/>
          </w:tcPr>
          <w:p w:rsidR="005A653E" w:rsidRPr="005A653E" w:rsidRDefault="005A653E" w:rsidP="005A653E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3E"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7149" w:type="dxa"/>
          </w:tcPr>
          <w:p w:rsidR="005A653E" w:rsidRPr="005A653E" w:rsidRDefault="00052FF8" w:rsidP="005A65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Konferencja</w:t>
            </w:r>
          </w:p>
        </w:tc>
      </w:tr>
      <w:tr w:rsidR="005A653E" w:rsidRPr="005A653E" w:rsidTr="00052FF8">
        <w:trPr>
          <w:trHeight w:val="646"/>
        </w:trPr>
        <w:tc>
          <w:tcPr>
            <w:tcW w:w="2328" w:type="dxa"/>
          </w:tcPr>
          <w:p w:rsidR="005A653E" w:rsidRPr="005A653E" w:rsidRDefault="005A653E" w:rsidP="005A653E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7149" w:type="dxa"/>
          </w:tcPr>
          <w:p w:rsidR="005A653E" w:rsidRPr="005A653E" w:rsidRDefault="005A653E" w:rsidP="005A653E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Uświadomienie nauczycielom, pedagogom potrzeby edukowania uczniów z zakresu bezpieczeństwa w sieci.  </w:t>
            </w:r>
          </w:p>
        </w:tc>
      </w:tr>
      <w:tr w:rsidR="00052FF8" w:rsidRPr="005A653E" w:rsidTr="00052FF8">
        <w:trPr>
          <w:trHeight w:val="387"/>
        </w:trPr>
        <w:tc>
          <w:tcPr>
            <w:tcW w:w="2328" w:type="dxa"/>
          </w:tcPr>
          <w:p w:rsidR="00052FF8" w:rsidRPr="005A653E" w:rsidRDefault="00052FF8" w:rsidP="005A653E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Miejsce szkolenia </w:t>
            </w:r>
          </w:p>
        </w:tc>
        <w:tc>
          <w:tcPr>
            <w:tcW w:w="7149" w:type="dxa"/>
          </w:tcPr>
          <w:p w:rsidR="00052FF8" w:rsidRPr="005A653E" w:rsidRDefault="00052FF8" w:rsidP="005A65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3E"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</w:tr>
      <w:tr w:rsidR="005A653E" w:rsidRPr="005A653E" w:rsidTr="00052FF8">
        <w:trPr>
          <w:trHeight w:val="374"/>
        </w:trPr>
        <w:tc>
          <w:tcPr>
            <w:tcW w:w="2328" w:type="dxa"/>
          </w:tcPr>
          <w:p w:rsidR="005A653E" w:rsidRPr="005A653E" w:rsidRDefault="005A653E" w:rsidP="005A653E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Data </w:t>
            </w:r>
          </w:p>
        </w:tc>
        <w:tc>
          <w:tcPr>
            <w:tcW w:w="7149" w:type="dxa"/>
          </w:tcPr>
          <w:p w:rsidR="005A653E" w:rsidRPr="005A653E" w:rsidRDefault="005A653E" w:rsidP="005A65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20 listopada 2017 r.</w:t>
            </w:r>
          </w:p>
        </w:tc>
      </w:tr>
      <w:tr w:rsidR="00052FF8" w:rsidRPr="005A653E" w:rsidTr="00052FF8">
        <w:trPr>
          <w:trHeight w:val="271"/>
        </w:trPr>
        <w:tc>
          <w:tcPr>
            <w:tcW w:w="2328" w:type="dxa"/>
          </w:tcPr>
          <w:p w:rsidR="00052FF8" w:rsidRPr="005A653E" w:rsidRDefault="00052FF8" w:rsidP="005A653E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7149" w:type="dxa"/>
          </w:tcPr>
          <w:p w:rsidR="00052FF8" w:rsidRPr="005A653E" w:rsidRDefault="00052FF8" w:rsidP="005A65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2FF8" w:rsidRPr="005A653E" w:rsidTr="00052FF8">
        <w:trPr>
          <w:trHeight w:val="387"/>
        </w:trPr>
        <w:tc>
          <w:tcPr>
            <w:tcW w:w="2328" w:type="dxa"/>
          </w:tcPr>
          <w:p w:rsidR="00052FF8" w:rsidRPr="005A653E" w:rsidRDefault="00052FF8" w:rsidP="005A653E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</w:p>
        </w:tc>
        <w:tc>
          <w:tcPr>
            <w:tcW w:w="7149" w:type="dxa"/>
          </w:tcPr>
          <w:p w:rsidR="00052FF8" w:rsidRPr="005A653E" w:rsidRDefault="00052FF8" w:rsidP="005A65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3E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052FF8" w:rsidRPr="005A653E" w:rsidTr="00052FF8">
        <w:trPr>
          <w:trHeight w:val="387"/>
        </w:trPr>
        <w:tc>
          <w:tcPr>
            <w:tcW w:w="2328" w:type="dxa"/>
          </w:tcPr>
          <w:p w:rsidR="00052FF8" w:rsidRPr="005A653E" w:rsidRDefault="00052FF8" w:rsidP="005A653E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</w:t>
            </w:r>
          </w:p>
        </w:tc>
        <w:tc>
          <w:tcPr>
            <w:tcW w:w="7149" w:type="dxa"/>
          </w:tcPr>
          <w:p w:rsidR="00052FF8" w:rsidRPr="00052FF8" w:rsidRDefault="005939D5" w:rsidP="005A65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godziny zegarowe</w:t>
            </w:r>
          </w:p>
        </w:tc>
      </w:tr>
      <w:tr w:rsidR="005A653E" w:rsidRPr="005A653E" w:rsidTr="00052FF8">
        <w:trPr>
          <w:trHeight w:val="387"/>
        </w:trPr>
        <w:tc>
          <w:tcPr>
            <w:tcW w:w="2328" w:type="dxa"/>
          </w:tcPr>
          <w:p w:rsidR="005A653E" w:rsidRPr="005A653E" w:rsidRDefault="005A653E" w:rsidP="005A653E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7149" w:type="dxa"/>
          </w:tcPr>
          <w:p w:rsidR="005A653E" w:rsidRPr="005A653E" w:rsidRDefault="005A653E" w:rsidP="005A65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3E">
              <w:rPr>
                <w:rFonts w:ascii="Times New Roman" w:eastAsia="Calibri" w:hAnsi="Times New Roman" w:cs="Times New Roman"/>
                <w:sz w:val="24"/>
                <w:szCs w:val="24"/>
              </w:rPr>
              <w:t>nauczyciele  różnych typów szkół</w:t>
            </w:r>
          </w:p>
        </w:tc>
      </w:tr>
      <w:tr w:rsidR="005A653E" w:rsidRPr="005A653E" w:rsidTr="00052FF8">
        <w:trPr>
          <w:trHeight w:val="854"/>
        </w:trPr>
        <w:tc>
          <w:tcPr>
            <w:tcW w:w="2328" w:type="dxa"/>
          </w:tcPr>
          <w:p w:rsidR="005A653E" w:rsidRPr="005A653E" w:rsidRDefault="00052FF8" w:rsidP="00052FF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</w:t>
            </w:r>
          </w:p>
        </w:tc>
        <w:tc>
          <w:tcPr>
            <w:tcW w:w="7149" w:type="dxa"/>
          </w:tcPr>
          <w:p w:rsidR="005A653E" w:rsidRDefault="00052FF8" w:rsidP="00052FF8">
            <w:pPr>
              <w:pStyle w:val="Akapitzlist"/>
              <w:numPr>
                <w:ilvl w:val="0"/>
                <w:numId w:val="7"/>
              </w:numPr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osób z </w:t>
            </w:r>
            <w:r w:rsidR="005A653E" w:rsidRPr="0005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doświadczeniem wynikającym z pracy zawodowej w zakresie tematyki suicydalnej oraz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doświadczenie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5A653E" w:rsidRPr="00052FF8">
              <w:rPr>
                <w:rFonts w:ascii="Times New Roman" w:eastAsia="Calibri" w:hAnsi="Times New Roman" w:cs="Times New Roman"/>
                <w:sz w:val="24"/>
                <w:szCs w:val="24"/>
              </w:rPr>
              <w:t>w prowadzeniu zajęć z nauczycielami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52FF8" w:rsidRDefault="00052FF8" w:rsidP="00052FF8">
            <w:pPr>
              <w:pStyle w:val="Akapitzlist"/>
              <w:numPr>
                <w:ilvl w:val="0"/>
                <w:numId w:val="7"/>
              </w:numPr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w konferencji </w:t>
            </w:r>
            <w:r w:rsidRPr="005A653E">
              <w:rPr>
                <w:rFonts w:ascii="Times New Roman" w:eastAsia="Calibri" w:hAnsi="Times New Roman" w:cs="Times New Roman"/>
                <w:sz w:val="24"/>
                <w:szCs w:val="24"/>
              </w:rPr>
              <w:t>specjalistów takich jak: psycholog, terapeuta.</w:t>
            </w:r>
          </w:p>
          <w:p w:rsidR="00052FF8" w:rsidRDefault="005A653E" w:rsidP="005A653E">
            <w:pPr>
              <w:pStyle w:val="Akapitzlist"/>
              <w:numPr>
                <w:ilvl w:val="0"/>
                <w:numId w:val="7"/>
              </w:numPr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FF8">
              <w:rPr>
                <w:rFonts w:ascii="Times New Roman" w:eastAsia="Calibri" w:hAnsi="Times New Roman" w:cs="Times New Roman"/>
                <w:sz w:val="24"/>
                <w:szCs w:val="24"/>
              </w:rPr>
              <w:t>Konferencja powinna dostarczyć odbiorcom aktualnej wiedzy na temat</w:t>
            </w:r>
            <w:r w:rsidR="00052FF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52FF8" w:rsidRDefault="005A653E" w:rsidP="00052FF8">
            <w:pPr>
              <w:pStyle w:val="Akapitzlist"/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FF8">
              <w:rPr>
                <w:rFonts w:ascii="Times New Roman" w:eastAsia="Calibri" w:hAnsi="Times New Roman" w:cs="Times New Roman"/>
                <w:sz w:val="24"/>
                <w:szCs w:val="24"/>
              </w:rPr>
              <w:t>1) czynników ryzyka popełnienia samobójstwa,</w:t>
            </w:r>
          </w:p>
          <w:p w:rsidR="00052FF8" w:rsidRDefault="005A653E" w:rsidP="00052FF8">
            <w:pPr>
              <w:pStyle w:val="Akapitzlist"/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FF8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05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2FF8">
              <w:rPr>
                <w:rFonts w:ascii="Times New Roman" w:eastAsia="Calibri" w:hAnsi="Times New Roman" w:cs="Times New Roman"/>
                <w:sz w:val="24"/>
                <w:szCs w:val="24"/>
              </w:rPr>
              <w:t>znaczenia upowszechniania wiedzy nt. zdrowia psychicznego wśród dzieci i młodzieży,</w:t>
            </w:r>
          </w:p>
          <w:p w:rsidR="00052FF8" w:rsidRDefault="005A653E" w:rsidP="00052FF8">
            <w:pPr>
              <w:pStyle w:val="Akapitzlist"/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edukowania rodziców nt. kształtowania właściwych zachowań </w:t>
            </w:r>
            <w:r w:rsidR="00052FF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52FF8">
              <w:rPr>
                <w:rFonts w:ascii="Times New Roman" w:eastAsia="Calibri" w:hAnsi="Times New Roman" w:cs="Times New Roman"/>
                <w:sz w:val="24"/>
                <w:szCs w:val="24"/>
              </w:rPr>
              <w:t>i stylów życia</w:t>
            </w:r>
            <w:r w:rsidR="00052FF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A653E" w:rsidRDefault="005A653E" w:rsidP="00052FF8">
            <w:pPr>
              <w:pStyle w:val="Akapitzlist"/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edukowania  rodziców nt. rozpoznawania i zapobiegania zaburzeniom. </w:t>
            </w:r>
          </w:p>
          <w:p w:rsidR="005A653E" w:rsidRDefault="00052FF8" w:rsidP="00052FF8">
            <w:pPr>
              <w:spacing w:after="160" w:line="256" w:lineRule="auto"/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 </w:t>
            </w:r>
            <w:r w:rsidR="00770C75">
              <w:rPr>
                <w:rFonts w:ascii="Times New Roman" w:eastAsia="Calibri" w:hAnsi="Times New Roman" w:cs="Times New Roman"/>
                <w:sz w:val="24"/>
                <w:szCs w:val="24"/>
              </w:rPr>
              <w:t>Niezbędny udział i</w:t>
            </w:r>
            <w:r w:rsidR="005A653E" w:rsidRPr="005A6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współpraca w opracowaniu programu konferencji ze </w:t>
            </w:r>
            <w:r w:rsidR="0077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A653E" w:rsidRPr="005A6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służbami Policji (statystyka), psychologami na temat np. procedur zachowań w szkole w związku z wystąpieniem sytuacji popełnienia lub prób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popełnienia </w:t>
            </w:r>
            <w:r w:rsidR="005A653E" w:rsidRPr="005A6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samobójstw. </w:t>
            </w:r>
          </w:p>
          <w:p w:rsidR="00770C75" w:rsidRPr="005A653E" w:rsidRDefault="00770C75" w:rsidP="00052FF8">
            <w:pPr>
              <w:spacing w:after="160" w:line="256" w:lineRule="auto"/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A653E" w:rsidRPr="005A653E" w:rsidRDefault="005A653E" w:rsidP="005A653E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4645" w:rsidRPr="005A653E" w:rsidRDefault="001E46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2BC5" w:rsidRDefault="005C2BC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2FF8" w:rsidRDefault="00052FF8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78FC" w:rsidTr="004378FC">
        <w:tc>
          <w:tcPr>
            <w:tcW w:w="9062" w:type="dxa"/>
            <w:shd w:val="clear" w:color="auto" w:fill="548DD4" w:themeFill="text2" w:themeFillTint="99"/>
          </w:tcPr>
          <w:p w:rsidR="004378FC" w:rsidRPr="004378FC" w:rsidRDefault="00CE0B45" w:rsidP="004378F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lastRenderedPageBreak/>
              <w:t>Część 4</w:t>
            </w:r>
          </w:p>
        </w:tc>
      </w:tr>
    </w:tbl>
    <w:p w:rsidR="00052FF8" w:rsidRDefault="00052FF8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78FC" w:rsidRDefault="004378FC" w:rsidP="004378F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4378FC">
        <w:rPr>
          <w:rFonts w:ascii="Times New Roman" w:eastAsia="Calibri" w:hAnsi="Times New Roman" w:cs="Times New Roman"/>
          <w:b/>
          <w:sz w:val="32"/>
          <w:szCs w:val="32"/>
        </w:rPr>
        <w:t>Temat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Pr="004378FC">
        <w:rPr>
          <w:rFonts w:ascii="Times New Roman" w:hAnsi="Times New Roman" w:cs="Times New Roman"/>
          <w:b/>
          <w:sz w:val="32"/>
          <w:szCs w:val="32"/>
        </w:rPr>
        <w:t>„</w:t>
      </w:r>
      <w:r w:rsidRPr="004378F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Cyberbezpieczni w szkole i w domu” </w:t>
      </w:r>
    </w:p>
    <w:p w:rsidR="004378FC" w:rsidRPr="004378FC" w:rsidRDefault="004378FC" w:rsidP="004378F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tbl>
      <w:tblPr>
        <w:tblStyle w:val="Tabela-Siatka3"/>
        <w:tblW w:w="9209" w:type="dxa"/>
        <w:tblLook w:val="04A0" w:firstRow="1" w:lastRow="0" w:firstColumn="1" w:lastColumn="0" w:noHBand="0" w:noVBand="1"/>
      </w:tblPr>
      <w:tblGrid>
        <w:gridCol w:w="2405"/>
        <w:gridCol w:w="2268"/>
        <w:gridCol w:w="2268"/>
        <w:gridCol w:w="2268"/>
      </w:tblGrid>
      <w:tr w:rsidR="004378FC" w:rsidRPr="004378FC" w:rsidTr="004378FC">
        <w:tc>
          <w:tcPr>
            <w:tcW w:w="2405" w:type="dxa"/>
          </w:tcPr>
          <w:p w:rsidR="004378FC" w:rsidRPr="004378FC" w:rsidRDefault="004378FC" w:rsidP="004378FC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6804" w:type="dxa"/>
            <w:gridSpan w:val="3"/>
          </w:tcPr>
          <w:p w:rsidR="004378FC" w:rsidRPr="004378FC" w:rsidRDefault="0045484D" w:rsidP="004378FC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Konferencja</w:t>
            </w:r>
          </w:p>
        </w:tc>
      </w:tr>
      <w:tr w:rsidR="004378FC" w:rsidRPr="004378FC" w:rsidTr="004378FC">
        <w:tc>
          <w:tcPr>
            <w:tcW w:w="2405" w:type="dxa"/>
          </w:tcPr>
          <w:p w:rsidR="004378FC" w:rsidRPr="004378FC" w:rsidRDefault="004378FC" w:rsidP="004378FC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804" w:type="dxa"/>
            <w:gridSpan w:val="3"/>
          </w:tcPr>
          <w:p w:rsidR="004378FC" w:rsidRPr="004378FC" w:rsidRDefault="004378FC" w:rsidP="004378FC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Uświadomienie nauczycielom, pedagogom potrzeby edukowania uczniów z zakresu bezpieczeństwa w sieci.  </w:t>
            </w:r>
          </w:p>
        </w:tc>
      </w:tr>
      <w:tr w:rsidR="004378FC" w:rsidRPr="004378FC" w:rsidTr="0045484D">
        <w:tc>
          <w:tcPr>
            <w:tcW w:w="2405" w:type="dxa"/>
          </w:tcPr>
          <w:p w:rsidR="004378FC" w:rsidRPr="004378FC" w:rsidRDefault="004378FC" w:rsidP="004378FC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2268" w:type="dxa"/>
          </w:tcPr>
          <w:p w:rsidR="004378FC" w:rsidRPr="004378FC" w:rsidRDefault="004378FC" w:rsidP="004378FC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  <w:tc>
          <w:tcPr>
            <w:tcW w:w="2268" w:type="dxa"/>
          </w:tcPr>
          <w:p w:rsidR="004378FC" w:rsidRPr="004378FC" w:rsidRDefault="004378FC" w:rsidP="004378FC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Ełk</w:t>
            </w:r>
          </w:p>
        </w:tc>
        <w:tc>
          <w:tcPr>
            <w:tcW w:w="2268" w:type="dxa"/>
          </w:tcPr>
          <w:p w:rsidR="004378FC" w:rsidRPr="004378FC" w:rsidRDefault="004378FC" w:rsidP="004378FC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Elbląg</w:t>
            </w:r>
          </w:p>
        </w:tc>
      </w:tr>
      <w:tr w:rsidR="004378FC" w:rsidRPr="004378FC" w:rsidTr="004378FC">
        <w:tc>
          <w:tcPr>
            <w:tcW w:w="2405" w:type="dxa"/>
          </w:tcPr>
          <w:p w:rsidR="004378FC" w:rsidRPr="004378FC" w:rsidRDefault="004378FC" w:rsidP="004378FC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Termin realizacji </w:t>
            </w:r>
          </w:p>
        </w:tc>
        <w:tc>
          <w:tcPr>
            <w:tcW w:w="6804" w:type="dxa"/>
            <w:gridSpan w:val="3"/>
          </w:tcPr>
          <w:p w:rsidR="004378FC" w:rsidRPr="004378FC" w:rsidRDefault="004378FC" w:rsidP="004378FC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Do 20 listopada 2017 r.</w:t>
            </w:r>
          </w:p>
        </w:tc>
      </w:tr>
      <w:tr w:rsidR="004378FC" w:rsidRPr="004378FC" w:rsidTr="0045484D">
        <w:trPr>
          <w:trHeight w:val="315"/>
        </w:trPr>
        <w:tc>
          <w:tcPr>
            <w:tcW w:w="2405" w:type="dxa"/>
          </w:tcPr>
          <w:p w:rsidR="004378FC" w:rsidRPr="004378FC" w:rsidRDefault="004378FC" w:rsidP="004378FC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2268" w:type="dxa"/>
          </w:tcPr>
          <w:p w:rsidR="004378FC" w:rsidRPr="004378FC" w:rsidRDefault="004378FC" w:rsidP="004378FC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378FC" w:rsidRPr="004378FC" w:rsidRDefault="004378FC" w:rsidP="004378FC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378FC" w:rsidRPr="004378FC" w:rsidRDefault="004378FC" w:rsidP="004378FC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378FC" w:rsidRPr="004378FC" w:rsidTr="0045484D">
        <w:tc>
          <w:tcPr>
            <w:tcW w:w="2405" w:type="dxa"/>
          </w:tcPr>
          <w:p w:rsidR="004378FC" w:rsidRPr="004378FC" w:rsidRDefault="004378FC" w:rsidP="004378FC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</w:p>
        </w:tc>
        <w:tc>
          <w:tcPr>
            <w:tcW w:w="2268" w:type="dxa"/>
          </w:tcPr>
          <w:p w:rsidR="004378FC" w:rsidRPr="004378FC" w:rsidRDefault="004378FC" w:rsidP="004378FC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</w:tcPr>
          <w:p w:rsidR="004378FC" w:rsidRPr="004378FC" w:rsidRDefault="004378FC" w:rsidP="004378FC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4378FC" w:rsidRPr="004378FC" w:rsidRDefault="004378FC" w:rsidP="004378FC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378FC" w:rsidRPr="004378FC" w:rsidTr="004378FC">
        <w:tc>
          <w:tcPr>
            <w:tcW w:w="2405" w:type="dxa"/>
          </w:tcPr>
          <w:p w:rsidR="004378FC" w:rsidRPr="004378FC" w:rsidRDefault="004378FC" w:rsidP="0045484D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</w:p>
        </w:tc>
        <w:tc>
          <w:tcPr>
            <w:tcW w:w="6804" w:type="dxa"/>
            <w:gridSpan w:val="3"/>
          </w:tcPr>
          <w:p w:rsidR="004378FC" w:rsidRPr="004378FC" w:rsidRDefault="004378FC" w:rsidP="004378FC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330</w:t>
            </w:r>
          </w:p>
        </w:tc>
      </w:tr>
      <w:tr w:rsidR="004378FC" w:rsidRPr="004378FC" w:rsidTr="004378FC">
        <w:tc>
          <w:tcPr>
            <w:tcW w:w="2405" w:type="dxa"/>
          </w:tcPr>
          <w:p w:rsidR="004378FC" w:rsidRPr="004378FC" w:rsidRDefault="004378FC" w:rsidP="004378FC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804" w:type="dxa"/>
            <w:gridSpan w:val="3"/>
          </w:tcPr>
          <w:p w:rsidR="004378FC" w:rsidRPr="004378FC" w:rsidRDefault="0045484D" w:rsidP="004378FC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4378FC"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auczyciele  różnych typów szkół</w:t>
            </w:r>
          </w:p>
        </w:tc>
      </w:tr>
      <w:tr w:rsidR="0045484D" w:rsidRPr="004378FC" w:rsidTr="00FC6738">
        <w:tc>
          <w:tcPr>
            <w:tcW w:w="2405" w:type="dxa"/>
          </w:tcPr>
          <w:p w:rsidR="0045484D" w:rsidRPr="004378FC" w:rsidRDefault="0045484D" w:rsidP="004378FC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Czas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trwania zajęć dla 1 grupy </w:t>
            </w:r>
          </w:p>
        </w:tc>
        <w:tc>
          <w:tcPr>
            <w:tcW w:w="2268" w:type="dxa"/>
          </w:tcPr>
          <w:p w:rsidR="0045484D" w:rsidRPr="004378FC" w:rsidRDefault="0045484D" w:rsidP="0070506E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godziny </w:t>
            </w:r>
            <w:r w:rsidR="0070506E">
              <w:rPr>
                <w:rFonts w:ascii="Times New Roman" w:eastAsia="Calibri" w:hAnsi="Times New Roman" w:cs="Times New Roman"/>
                <w:sz w:val="24"/>
                <w:szCs w:val="24"/>
              </w:rPr>
              <w:t>zegarowe</w:t>
            </w:r>
          </w:p>
        </w:tc>
        <w:tc>
          <w:tcPr>
            <w:tcW w:w="2268" w:type="dxa"/>
          </w:tcPr>
          <w:p w:rsidR="0045484D" w:rsidRPr="004378FC" w:rsidRDefault="0045484D" w:rsidP="0070506E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godziny </w:t>
            </w:r>
            <w:r w:rsidR="0070506E">
              <w:rPr>
                <w:rFonts w:ascii="Times New Roman" w:eastAsia="Calibri" w:hAnsi="Times New Roman" w:cs="Times New Roman"/>
                <w:sz w:val="24"/>
                <w:szCs w:val="24"/>
              </w:rPr>
              <w:t>zegarowe</w:t>
            </w:r>
          </w:p>
        </w:tc>
        <w:tc>
          <w:tcPr>
            <w:tcW w:w="2268" w:type="dxa"/>
          </w:tcPr>
          <w:p w:rsidR="0045484D" w:rsidRPr="004378FC" w:rsidRDefault="0045484D" w:rsidP="0070506E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godziny </w:t>
            </w:r>
            <w:r w:rsidR="0070506E">
              <w:rPr>
                <w:rFonts w:ascii="Times New Roman" w:eastAsia="Calibri" w:hAnsi="Times New Roman" w:cs="Times New Roman"/>
                <w:sz w:val="24"/>
                <w:szCs w:val="24"/>
              </w:rPr>
              <w:t>zegarowe</w:t>
            </w:r>
          </w:p>
        </w:tc>
      </w:tr>
      <w:tr w:rsidR="0045484D" w:rsidRPr="004378FC" w:rsidTr="00FC6738">
        <w:tc>
          <w:tcPr>
            <w:tcW w:w="2405" w:type="dxa"/>
          </w:tcPr>
          <w:p w:rsidR="0045484D" w:rsidRPr="004378FC" w:rsidRDefault="0045484D" w:rsidP="004378FC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Łącznie liczba godzin</w:t>
            </w:r>
          </w:p>
        </w:tc>
        <w:tc>
          <w:tcPr>
            <w:tcW w:w="6804" w:type="dxa"/>
            <w:gridSpan w:val="3"/>
          </w:tcPr>
          <w:p w:rsidR="0045484D" w:rsidRPr="004378FC" w:rsidRDefault="0070506E" w:rsidP="0070506E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godzin zegarowych</w:t>
            </w:r>
          </w:p>
        </w:tc>
      </w:tr>
      <w:tr w:rsidR="004378FC" w:rsidRPr="004378FC" w:rsidTr="0045484D">
        <w:trPr>
          <w:trHeight w:val="990"/>
        </w:trPr>
        <w:tc>
          <w:tcPr>
            <w:tcW w:w="2405" w:type="dxa"/>
          </w:tcPr>
          <w:p w:rsidR="004378FC" w:rsidRPr="004378FC" w:rsidRDefault="0045484D" w:rsidP="0045484D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</w:t>
            </w:r>
          </w:p>
        </w:tc>
        <w:tc>
          <w:tcPr>
            <w:tcW w:w="6804" w:type="dxa"/>
            <w:gridSpan w:val="3"/>
          </w:tcPr>
          <w:p w:rsidR="004378FC" w:rsidRDefault="004378FC" w:rsidP="0045484D">
            <w:pPr>
              <w:pStyle w:val="Akapitzlist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spacing w:after="160" w:line="256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8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osób z doświadczeniem wynikającym z pracy zawodowej w zakresie bezpieczeństwa w sieci, doświadczenie </w:t>
            </w:r>
            <w:r w:rsidR="0045484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5484D">
              <w:rPr>
                <w:rFonts w:ascii="Times New Roman" w:eastAsia="Calibri" w:hAnsi="Times New Roman" w:cs="Times New Roman"/>
                <w:sz w:val="24"/>
                <w:szCs w:val="24"/>
              </w:rPr>
              <w:t>w prowadzeniu zajęć z nauczycielami</w:t>
            </w:r>
            <w:r w:rsidR="004548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5484D" w:rsidRDefault="004378FC" w:rsidP="004378FC">
            <w:pPr>
              <w:pStyle w:val="Akapitzlist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spacing w:after="160" w:line="256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8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Konferencja powinna dostarczyć odbiorcom aktualnej wiedzy na temat cyberzagrożeń oraz sposobów edukowania dzieci </w:t>
            </w:r>
            <w:r w:rsidR="0045484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548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młodzieży. </w:t>
            </w:r>
          </w:p>
          <w:p w:rsidR="0045484D" w:rsidRDefault="004378FC" w:rsidP="004378FC">
            <w:pPr>
              <w:pStyle w:val="Akapitzlist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spacing w:after="160" w:line="256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8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Niezbędna współpraca w opracowaniu programu ze służbami Policji, psychologami na temat np. uzależnień młodzieży od sieci. </w:t>
            </w:r>
          </w:p>
          <w:p w:rsidR="004378FC" w:rsidRDefault="0045484D" w:rsidP="004378FC">
            <w:pPr>
              <w:pStyle w:val="Akapitzlist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spacing w:after="160" w:line="256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przedstawicieli </w:t>
            </w:r>
            <w:r w:rsidR="004378FC" w:rsidRPr="0045484D">
              <w:rPr>
                <w:rFonts w:ascii="Times New Roman" w:eastAsia="Calibri" w:hAnsi="Times New Roman" w:cs="Times New Roman"/>
                <w:sz w:val="24"/>
                <w:szCs w:val="24"/>
              </w:rPr>
              <w:t>służb w wykładach.</w:t>
            </w:r>
          </w:p>
          <w:p w:rsidR="004378FC" w:rsidRPr="0045484D" w:rsidRDefault="004378FC" w:rsidP="0045484D">
            <w:pPr>
              <w:pStyle w:val="Akapitzlist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spacing w:after="160" w:line="256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84D">
              <w:rPr>
                <w:rFonts w:ascii="Times New Roman" w:hAnsi="Times New Roman" w:cs="Times New Roman"/>
                <w:sz w:val="24"/>
                <w:szCs w:val="24"/>
              </w:rPr>
              <w:t xml:space="preserve">Treści konferencji  powinny obejmować: </w:t>
            </w:r>
            <w:r w:rsidR="004548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D">
              <w:rPr>
                <w:rFonts w:ascii="Times New Roman" w:hAnsi="Times New Roman" w:cs="Times New Roman"/>
                <w:sz w:val="24"/>
                <w:szCs w:val="24"/>
              </w:rPr>
              <w:t>1) podstawy prawne wskazujące na obowiązek szkoły prowadzenia  profilaktyki w omawianym zakresie</w:t>
            </w:r>
            <w:r w:rsidR="004548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48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D">
              <w:rPr>
                <w:rFonts w:ascii="Times New Roman" w:hAnsi="Times New Roman" w:cs="Times New Roman"/>
                <w:sz w:val="24"/>
                <w:szCs w:val="24"/>
              </w:rPr>
              <w:t>2) propozycje regulacji prawnych dot. zasad korzystania z urządzeń mobilnych i stacjonarnych w szkole</w:t>
            </w:r>
            <w:r w:rsidR="004548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48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D">
              <w:rPr>
                <w:rFonts w:ascii="Times New Roman" w:hAnsi="Times New Roman" w:cs="Times New Roman"/>
                <w:sz w:val="24"/>
                <w:szCs w:val="24"/>
              </w:rPr>
              <w:t>3) odniesienia do tematu - tożsamość internetowa (portale społecznościowe, prywatność, wyrażanie opinii, język</w:t>
            </w:r>
            <w:r w:rsidR="00770C7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4548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D">
              <w:rPr>
                <w:rFonts w:ascii="Times New Roman" w:hAnsi="Times New Roman" w:cs="Times New Roman"/>
                <w:sz w:val="24"/>
                <w:szCs w:val="24"/>
              </w:rPr>
              <w:t>4) zachowania ryzykowne w sieci</w:t>
            </w:r>
            <w:r w:rsidR="004548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48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D">
              <w:rPr>
                <w:rFonts w:ascii="Times New Roman" w:hAnsi="Times New Roman" w:cs="Times New Roman"/>
                <w:sz w:val="24"/>
                <w:szCs w:val="24"/>
              </w:rPr>
              <w:t>5) uczeń- rodzic- sieć</w:t>
            </w:r>
            <w:r w:rsidR="004548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48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D">
              <w:rPr>
                <w:rFonts w:ascii="Times New Roman" w:hAnsi="Times New Roman" w:cs="Times New Roman"/>
                <w:sz w:val="24"/>
                <w:szCs w:val="24"/>
              </w:rPr>
              <w:t>6) aktywność internetowa na zajęciach edukacyjnych jako uatr</w:t>
            </w:r>
            <w:r w:rsidR="00770C75">
              <w:rPr>
                <w:rFonts w:ascii="Times New Roman" w:hAnsi="Times New Roman" w:cs="Times New Roman"/>
                <w:sz w:val="24"/>
                <w:szCs w:val="24"/>
              </w:rPr>
              <w:t>akcyjnienie procesu kształcenia.</w:t>
            </w:r>
          </w:p>
        </w:tc>
      </w:tr>
    </w:tbl>
    <w:p w:rsidR="004378FC" w:rsidRPr="004378FC" w:rsidRDefault="004378FC" w:rsidP="004378F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3DFC" w:rsidTr="00FC6738">
        <w:tc>
          <w:tcPr>
            <w:tcW w:w="9062" w:type="dxa"/>
            <w:shd w:val="clear" w:color="auto" w:fill="548DD4" w:themeFill="text2" w:themeFillTint="99"/>
          </w:tcPr>
          <w:p w:rsidR="006E3DFC" w:rsidRPr="004378FC" w:rsidRDefault="00CE0B45" w:rsidP="00FC673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Część 5</w:t>
            </w:r>
          </w:p>
        </w:tc>
      </w:tr>
    </w:tbl>
    <w:p w:rsidR="006E3DFC" w:rsidRDefault="006E3DFC" w:rsidP="006E3DF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3DFC" w:rsidRPr="006E3DFC" w:rsidRDefault="006E3DFC" w:rsidP="006E3DF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4378FC">
        <w:rPr>
          <w:rFonts w:ascii="Times New Roman" w:eastAsia="Calibri" w:hAnsi="Times New Roman" w:cs="Times New Roman"/>
          <w:b/>
          <w:sz w:val="32"/>
          <w:szCs w:val="32"/>
        </w:rPr>
        <w:t>Temat</w:t>
      </w:r>
      <w:r w:rsidRPr="006E3DFC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Pr="004378FC">
        <w:rPr>
          <w:rFonts w:ascii="Times New Roman" w:hAnsi="Times New Roman" w:cs="Times New Roman"/>
          <w:b/>
          <w:sz w:val="32"/>
          <w:szCs w:val="32"/>
        </w:rPr>
        <w:t>„</w:t>
      </w:r>
      <w:r w:rsidRPr="006E3DFC">
        <w:rPr>
          <w:rFonts w:ascii="Times New Roman" w:hAnsi="Times New Roman" w:cs="Times New Roman"/>
          <w:b/>
          <w:i/>
          <w:sz w:val="32"/>
          <w:szCs w:val="32"/>
        </w:rPr>
        <w:t>Niematerialne dziedzictwo Warmii i Mazur inspiracją do edukacji regionalnej w szkol</w:t>
      </w:r>
      <w:r>
        <w:rPr>
          <w:rFonts w:ascii="Times New Roman" w:hAnsi="Times New Roman" w:cs="Times New Roman"/>
          <w:b/>
          <w:sz w:val="32"/>
          <w:szCs w:val="32"/>
        </w:rPr>
        <w:t>e</w:t>
      </w:r>
      <w:r w:rsidRPr="004378F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” </w:t>
      </w:r>
    </w:p>
    <w:p w:rsidR="006E3DFC" w:rsidRPr="004378FC" w:rsidRDefault="006E3DFC" w:rsidP="006E3DF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tbl>
      <w:tblPr>
        <w:tblStyle w:val="Tabela-Siatka3"/>
        <w:tblW w:w="9209" w:type="dxa"/>
        <w:tblLook w:val="04A0" w:firstRow="1" w:lastRow="0" w:firstColumn="1" w:lastColumn="0" w:noHBand="0" w:noVBand="1"/>
      </w:tblPr>
      <w:tblGrid>
        <w:gridCol w:w="2405"/>
        <w:gridCol w:w="3402"/>
        <w:gridCol w:w="3402"/>
      </w:tblGrid>
      <w:tr w:rsidR="006E3DFC" w:rsidRPr="004378FC" w:rsidTr="00FC6738">
        <w:tc>
          <w:tcPr>
            <w:tcW w:w="2405" w:type="dxa"/>
          </w:tcPr>
          <w:p w:rsidR="006E3DFC" w:rsidRPr="004378FC" w:rsidRDefault="006E3DFC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6804" w:type="dxa"/>
            <w:gridSpan w:val="2"/>
          </w:tcPr>
          <w:p w:rsidR="006E3DFC" w:rsidRPr="004378FC" w:rsidRDefault="006D7EC5" w:rsidP="006D7EC5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C0507F">
              <w:rPr>
                <w:rFonts w:ascii="Times New Roman" w:hAnsi="Times New Roman" w:cs="Times New Roman"/>
                <w:sz w:val="24"/>
                <w:szCs w:val="24"/>
              </w:rPr>
              <w:t>ykład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C0507F">
              <w:rPr>
                <w:rFonts w:ascii="Times New Roman" w:hAnsi="Times New Roman" w:cs="Times New Roman"/>
                <w:sz w:val="24"/>
                <w:szCs w:val="24"/>
              </w:rPr>
              <w:t xml:space="preserve"> i warsztat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C050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E3DFC" w:rsidRPr="004378FC" w:rsidTr="00FC6738">
        <w:tc>
          <w:tcPr>
            <w:tcW w:w="2405" w:type="dxa"/>
          </w:tcPr>
          <w:p w:rsidR="006E3DFC" w:rsidRPr="004378FC" w:rsidRDefault="006E3DFC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804" w:type="dxa"/>
            <w:gridSpan w:val="2"/>
          </w:tcPr>
          <w:p w:rsidR="006E3DFC" w:rsidRPr="004378FC" w:rsidRDefault="00F47620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C0507F">
              <w:rPr>
                <w:rFonts w:ascii="Times New Roman" w:hAnsi="Times New Roman" w:cs="Times New Roman"/>
                <w:bCs/>
                <w:sz w:val="24"/>
                <w:szCs w:val="24"/>
              </w:rPr>
              <w:t>skazanie czym jest dziedzictwo kulturowe regionu</w:t>
            </w:r>
            <w:r w:rsidR="006E3DFC"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C0507F">
              <w:rPr>
                <w:rFonts w:ascii="Times New Roman" w:hAnsi="Times New Roman" w:cs="Times New Roman"/>
                <w:bCs/>
                <w:sz w:val="24"/>
                <w:szCs w:val="24"/>
              </w:rPr>
              <w:t>kreślenie znaczenia dziedzictwa języka regionalnego w budowaniu tożsamości wynikającej z przynależności do „małej ojczyzny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”.</w:t>
            </w:r>
          </w:p>
        </w:tc>
      </w:tr>
      <w:tr w:rsidR="00495026" w:rsidRPr="004378FC" w:rsidTr="00AF0863">
        <w:tc>
          <w:tcPr>
            <w:tcW w:w="2405" w:type="dxa"/>
          </w:tcPr>
          <w:p w:rsidR="00495026" w:rsidRPr="004378FC" w:rsidRDefault="00495026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3402" w:type="dxa"/>
          </w:tcPr>
          <w:p w:rsidR="00495026" w:rsidRPr="004378FC" w:rsidRDefault="00495026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  <w:tc>
          <w:tcPr>
            <w:tcW w:w="3402" w:type="dxa"/>
          </w:tcPr>
          <w:p w:rsidR="00495026" w:rsidRPr="004378FC" w:rsidRDefault="00495026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Ełk</w:t>
            </w:r>
          </w:p>
        </w:tc>
      </w:tr>
      <w:tr w:rsidR="006E3DFC" w:rsidRPr="004378FC" w:rsidTr="00FC6738">
        <w:tc>
          <w:tcPr>
            <w:tcW w:w="2405" w:type="dxa"/>
          </w:tcPr>
          <w:p w:rsidR="006E3DFC" w:rsidRPr="004378FC" w:rsidRDefault="006E3DFC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Termin realizacji </w:t>
            </w:r>
          </w:p>
        </w:tc>
        <w:tc>
          <w:tcPr>
            <w:tcW w:w="6804" w:type="dxa"/>
            <w:gridSpan w:val="2"/>
          </w:tcPr>
          <w:p w:rsidR="006E3DFC" w:rsidRPr="004378FC" w:rsidRDefault="006E3DFC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Do 20 listopada 2017 r.</w:t>
            </w:r>
          </w:p>
        </w:tc>
      </w:tr>
      <w:tr w:rsidR="00495026" w:rsidRPr="004378FC" w:rsidTr="00AF0863">
        <w:trPr>
          <w:trHeight w:val="315"/>
        </w:trPr>
        <w:tc>
          <w:tcPr>
            <w:tcW w:w="2405" w:type="dxa"/>
          </w:tcPr>
          <w:p w:rsidR="00495026" w:rsidRPr="004378FC" w:rsidRDefault="00495026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3402" w:type="dxa"/>
          </w:tcPr>
          <w:p w:rsidR="00495026" w:rsidRPr="004378FC" w:rsidRDefault="00495026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95026" w:rsidRPr="004378FC" w:rsidRDefault="00495026" w:rsidP="0049502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5026" w:rsidRPr="004378FC" w:rsidTr="00AF0863">
        <w:tc>
          <w:tcPr>
            <w:tcW w:w="2405" w:type="dxa"/>
          </w:tcPr>
          <w:p w:rsidR="00495026" w:rsidRPr="004378FC" w:rsidRDefault="00495026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  <w:r w:rsidR="00862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grupie </w:t>
            </w: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495026" w:rsidRPr="004378FC" w:rsidRDefault="00495026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495026" w:rsidRPr="004378FC" w:rsidRDefault="00495026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6E3DFC" w:rsidRPr="004378FC" w:rsidTr="00FC6738">
        <w:tc>
          <w:tcPr>
            <w:tcW w:w="2405" w:type="dxa"/>
          </w:tcPr>
          <w:p w:rsidR="006E3DFC" w:rsidRPr="004378FC" w:rsidRDefault="00AF0863" w:rsidP="00AF0863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Łącznie l</w:t>
            </w:r>
            <w:r w:rsidR="006E3DFC"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iczba uczestników </w:t>
            </w:r>
          </w:p>
        </w:tc>
        <w:tc>
          <w:tcPr>
            <w:tcW w:w="6804" w:type="dxa"/>
            <w:gridSpan w:val="2"/>
          </w:tcPr>
          <w:p w:rsidR="006E3DFC" w:rsidRPr="004378FC" w:rsidRDefault="00AF0863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6E3DFC" w:rsidRPr="004378FC" w:rsidTr="00FC6738">
        <w:tc>
          <w:tcPr>
            <w:tcW w:w="2405" w:type="dxa"/>
          </w:tcPr>
          <w:p w:rsidR="006E3DFC" w:rsidRPr="004378FC" w:rsidRDefault="006E3DFC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804" w:type="dxa"/>
            <w:gridSpan w:val="2"/>
          </w:tcPr>
          <w:p w:rsidR="006E3DFC" w:rsidRPr="004378FC" w:rsidRDefault="006E3DFC" w:rsidP="00AF0863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auczyciele  </w:t>
            </w:r>
            <w:r w:rsidR="00AF0863" w:rsidRPr="00C0507F">
              <w:rPr>
                <w:rFonts w:ascii="Times New Roman" w:hAnsi="Times New Roman" w:cs="Times New Roman"/>
                <w:sz w:val="24"/>
                <w:szCs w:val="24"/>
              </w:rPr>
              <w:t>przedmiotów humanistycznych</w:t>
            </w:r>
          </w:p>
        </w:tc>
      </w:tr>
      <w:tr w:rsidR="00AF0863" w:rsidRPr="004378FC" w:rsidTr="00AF0863">
        <w:tc>
          <w:tcPr>
            <w:tcW w:w="2405" w:type="dxa"/>
          </w:tcPr>
          <w:p w:rsidR="00AF0863" w:rsidRPr="004378FC" w:rsidRDefault="00AF0863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Czas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trwania zajęć dla 1 grupy </w:t>
            </w:r>
          </w:p>
        </w:tc>
        <w:tc>
          <w:tcPr>
            <w:tcW w:w="3402" w:type="dxa"/>
          </w:tcPr>
          <w:p w:rsidR="00AF0863" w:rsidRPr="004378FC" w:rsidRDefault="00AF0863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godzin dydaktycznych</w:t>
            </w:r>
          </w:p>
        </w:tc>
        <w:tc>
          <w:tcPr>
            <w:tcW w:w="3402" w:type="dxa"/>
          </w:tcPr>
          <w:p w:rsidR="00AF0863" w:rsidRPr="004378FC" w:rsidRDefault="00AF0863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godzin dydaktycznych</w:t>
            </w:r>
          </w:p>
        </w:tc>
      </w:tr>
      <w:tr w:rsidR="006E3DFC" w:rsidRPr="004378FC" w:rsidTr="00FC6738">
        <w:tc>
          <w:tcPr>
            <w:tcW w:w="2405" w:type="dxa"/>
          </w:tcPr>
          <w:p w:rsidR="006E3DFC" w:rsidRPr="004378FC" w:rsidRDefault="006E3DFC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Łącznie liczba godzin</w:t>
            </w:r>
          </w:p>
        </w:tc>
        <w:tc>
          <w:tcPr>
            <w:tcW w:w="6804" w:type="dxa"/>
            <w:gridSpan w:val="2"/>
          </w:tcPr>
          <w:p w:rsidR="006E3DFC" w:rsidRPr="004378FC" w:rsidRDefault="00AF0863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6E3D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godzin dydaktycznych</w:t>
            </w:r>
          </w:p>
        </w:tc>
      </w:tr>
      <w:tr w:rsidR="006E3DFC" w:rsidRPr="004378FC" w:rsidTr="00FC6738">
        <w:trPr>
          <w:trHeight w:val="990"/>
        </w:trPr>
        <w:tc>
          <w:tcPr>
            <w:tcW w:w="2405" w:type="dxa"/>
          </w:tcPr>
          <w:p w:rsidR="006E3DFC" w:rsidRPr="004378FC" w:rsidRDefault="006E3DFC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</w:t>
            </w:r>
          </w:p>
        </w:tc>
        <w:tc>
          <w:tcPr>
            <w:tcW w:w="6804" w:type="dxa"/>
            <w:gridSpan w:val="2"/>
          </w:tcPr>
          <w:p w:rsidR="00AF0863" w:rsidRPr="00AF0863" w:rsidRDefault="00AF0863" w:rsidP="00770C75">
            <w:pPr>
              <w:pStyle w:val="Akapitzlist"/>
              <w:numPr>
                <w:ilvl w:val="0"/>
                <w:numId w:val="10"/>
              </w:numPr>
              <w:suppressAutoHyphens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AF08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ykonawca zapewni każdemu uczestnikowi zajęć dydaktycznych: opracowania, publikacje ściśle związane  </w:t>
            </w:r>
            <w:r w:rsidR="002848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964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tematem</w:t>
            </w:r>
            <w:r w:rsidRPr="00AF08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z przeznaczeniem do cel</w:t>
            </w:r>
            <w:r w:rsidR="002848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ów dydaktycznych np. podręcznik.</w:t>
            </w:r>
            <w:r w:rsidR="00770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Warunek konieczny – przydatność w praktyce szkolnej.</w:t>
            </w:r>
          </w:p>
          <w:p w:rsidR="00AF0863" w:rsidRDefault="00284854" w:rsidP="00770C75">
            <w:pPr>
              <w:pStyle w:val="Akapitzlist"/>
              <w:numPr>
                <w:ilvl w:val="0"/>
                <w:numId w:val="10"/>
              </w:numPr>
              <w:spacing w:after="160" w:line="276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Szkolenie prowadzić będą </w:t>
            </w:r>
            <w:r w:rsidR="00AF0863" w:rsidRPr="00554ABE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863" w:rsidRPr="00554ABE">
              <w:rPr>
                <w:rFonts w:ascii="Times New Roman" w:hAnsi="Times New Roman" w:cs="Times New Roman"/>
                <w:sz w:val="24"/>
                <w:szCs w:val="24"/>
              </w:rPr>
              <w:t>najmniej dwie osoby</w:t>
            </w:r>
            <w:r w:rsidR="00AF0863" w:rsidRPr="00554ABE">
              <w:rPr>
                <w:rFonts w:ascii="Times New Roman" w:hAnsi="Times New Roman"/>
                <w:sz w:val="24"/>
                <w:szCs w:val="24"/>
              </w:rPr>
              <w:t xml:space="preserve"> posiadające  doświadczenie w prowadzeniu tego typu zajęć dla nauczycieli, </w:t>
            </w:r>
            <w:r w:rsidR="00AF0863" w:rsidRPr="00554ABE">
              <w:rPr>
                <w:rFonts w:ascii="Times New Roman" w:hAnsi="Times New Roman" w:cs="Times New Roman"/>
                <w:sz w:val="24"/>
                <w:szCs w:val="24"/>
              </w:rPr>
              <w:t xml:space="preserve">posiadającej </w:t>
            </w:r>
            <w:r w:rsidR="00AF0863">
              <w:rPr>
                <w:rFonts w:ascii="Times New Roman" w:hAnsi="Times New Roman" w:cs="Times New Roman"/>
                <w:sz w:val="24"/>
                <w:szCs w:val="24"/>
              </w:rPr>
              <w:t xml:space="preserve">bardzo </w:t>
            </w:r>
            <w:r w:rsidR="00AF0863" w:rsidRPr="00554ABE">
              <w:rPr>
                <w:rFonts w:ascii="Times New Roman" w:hAnsi="Times New Roman" w:cs="Times New Roman"/>
                <w:sz w:val="24"/>
                <w:szCs w:val="24"/>
              </w:rPr>
              <w:t>dobrą znajomość przedmiotowego tematu oraz</w:t>
            </w:r>
            <w:r w:rsidR="00AF0863">
              <w:rPr>
                <w:rFonts w:ascii="Times New Roman" w:hAnsi="Times New Roman" w:cs="Times New Roman"/>
                <w:sz w:val="24"/>
                <w:szCs w:val="24"/>
              </w:rPr>
              <w:t xml:space="preserve">  doświadczenie </w:t>
            </w:r>
            <w:r w:rsidR="00AF0863" w:rsidRPr="00554ABE">
              <w:rPr>
                <w:rFonts w:ascii="Times New Roman" w:hAnsi="Times New Roman" w:cs="Times New Roman"/>
                <w:sz w:val="24"/>
                <w:szCs w:val="24"/>
              </w:rPr>
              <w:t>w prowa</w:t>
            </w:r>
            <w:r w:rsidR="000D5CD4">
              <w:rPr>
                <w:rFonts w:ascii="Times New Roman" w:hAnsi="Times New Roman" w:cs="Times New Roman"/>
                <w:sz w:val="24"/>
                <w:szCs w:val="24"/>
              </w:rPr>
              <w:t>dzeniu szkoleń w tym zakresie</w:t>
            </w:r>
            <w:r w:rsidR="00770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C75">
              <w:rPr>
                <w:rFonts w:ascii="Times New Roman" w:hAnsi="Times New Roman" w:cs="Times New Roman"/>
                <w:sz w:val="24"/>
                <w:szCs w:val="24"/>
              </w:rPr>
              <w:br/>
              <w:t>o uznanym dorobku naukowym w przedmiotowej dziedzinie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C75" w:rsidRPr="00770C75" w:rsidRDefault="00284854" w:rsidP="00770C75">
            <w:pPr>
              <w:pStyle w:val="Akapitzlist"/>
              <w:numPr>
                <w:ilvl w:val="0"/>
                <w:numId w:val="10"/>
              </w:numPr>
              <w:spacing w:after="160" w:line="276" w:lineRule="auto"/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Program szkolenia będzie uwzględniał </w:t>
            </w:r>
            <w:r w:rsidR="00AF0863" w:rsidRPr="00284854">
              <w:rPr>
                <w:rFonts w:ascii="Times New Roman" w:hAnsi="Times New Roman" w:cs="Times New Roman"/>
                <w:bCs/>
                <w:sz w:val="24"/>
                <w:szCs w:val="24"/>
              </w:rPr>
              <w:t>przykłady dziedzictwa kulturowego w aspektac</w:t>
            </w:r>
            <w:r w:rsidR="00FC6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 patriotycznym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wychowawczym oraz </w:t>
            </w:r>
            <w:r w:rsidR="00AF0863" w:rsidRPr="00C0507F">
              <w:rPr>
                <w:rFonts w:ascii="Times New Roman" w:hAnsi="Times New Roman" w:cs="Times New Roman"/>
                <w:bCs/>
                <w:sz w:val="24"/>
                <w:szCs w:val="24"/>
              </w:rPr>
              <w:t>prezentację rozwiązań  dydaktyc</w:t>
            </w:r>
            <w:r w:rsidR="00AF0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zno–metodycznych możliwych do </w:t>
            </w:r>
            <w:r w:rsidR="00AF0863" w:rsidRPr="00C050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wykorzystania na zajęciach w </w:t>
            </w:r>
            <w:r w:rsidR="00817109">
              <w:rPr>
                <w:rFonts w:ascii="Times New Roman" w:hAnsi="Times New Roman" w:cs="Times New Roman"/>
                <w:bCs/>
                <w:sz w:val="24"/>
                <w:szCs w:val="24"/>
              </w:rPr>
              <w:t>edukacyjnych w szkole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7823" w:rsidTr="00FC6738">
        <w:tc>
          <w:tcPr>
            <w:tcW w:w="9062" w:type="dxa"/>
            <w:shd w:val="clear" w:color="auto" w:fill="548DD4" w:themeFill="text2" w:themeFillTint="99"/>
          </w:tcPr>
          <w:p w:rsidR="00D47823" w:rsidRPr="004378FC" w:rsidRDefault="00D47823" w:rsidP="0035091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lastRenderedPageBreak/>
              <w:t xml:space="preserve">Część </w:t>
            </w:r>
            <w:r w:rsidR="00CE0B45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6</w:t>
            </w:r>
          </w:p>
        </w:tc>
      </w:tr>
    </w:tbl>
    <w:p w:rsidR="00D47823" w:rsidRDefault="00D47823" w:rsidP="00D47823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7823" w:rsidRPr="006E3DFC" w:rsidRDefault="00D47823" w:rsidP="00D47823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4378FC">
        <w:rPr>
          <w:rFonts w:ascii="Times New Roman" w:eastAsia="Calibri" w:hAnsi="Times New Roman" w:cs="Times New Roman"/>
          <w:b/>
          <w:sz w:val="32"/>
          <w:szCs w:val="32"/>
        </w:rPr>
        <w:t>Temat</w:t>
      </w:r>
      <w:r w:rsidRPr="006E3DFC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Pr="004378FC">
        <w:rPr>
          <w:rFonts w:ascii="Times New Roman" w:hAnsi="Times New Roman" w:cs="Times New Roman"/>
          <w:b/>
          <w:sz w:val="32"/>
          <w:szCs w:val="32"/>
        </w:rPr>
        <w:t>„</w:t>
      </w:r>
      <w:r w:rsidRPr="00D47823">
        <w:rPr>
          <w:rFonts w:ascii="Times New Roman" w:hAnsi="Times New Roman" w:cs="Times New Roman"/>
          <w:b/>
          <w:sz w:val="32"/>
          <w:szCs w:val="32"/>
        </w:rPr>
        <w:t>Szkolenia w zakresie edukacji przez szachy</w:t>
      </w:r>
      <w:r w:rsidRPr="004378F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” </w:t>
      </w:r>
    </w:p>
    <w:p w:rsidR="00D47823" w:rsidRPr="004378FC" w:rsidRDefault="00D47823" w:rsidP="00D47823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tbl>
      <w:tblPr>
        <w:tblStyle w:val="Tabela-Siatka3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D47823" w:rsidRPr="004378FC" w:rsidTr="00FC6738">
        <w:tc>
          <w:tcPr>
            <w:tcW w:w="2405" w:type="dxa"/>
          </w:tcPr>
          <w:p w:rsidR="00D47823" w:rsidRPr="004378FC" w:rsidRDefault="00D47823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6804" w:type="dxa"/>
          </w:tcPr>
          <w:p w:rsidR="00D47823" w:rsidRPr="004378FC" w:rsidRDefault="00D47823" w:rsidP="00D47823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Szkolenie </w:t>
            </w:r>
            <w:r w:rsidRPr="00C050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wykład + warsztaty</w:t>
            </w:r>
          </w:p>
        </w:tc>
      </w:tr>
      <w:tr w:rsidR="00D47823" w:rsidRPr="004378FC" w:rsidTr="00FC6738">
        <w:tc>
          <w:tcPr>
            <w:tcW w:w="2405" w:type="dxa"/>
          </w:tcPr>
          <w:p w:rsidR="00D47823" w:rsidRPr="004378FC" w:rsidRDefault="00D47823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804" w:type="dxa"/>
          </w:tcPr>
          <w:p w:rsidR="00D47823" w:rsidRPr="004378FC" w:rsidRDefault="00D47823" w:rsidP="00D47823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23">
              <w:rPr>
                <w:rFonts w:ascii="Times New Roman" w:hAnsi="Times New Roman" w:cs="Times New Roman"/>
                <w:sz w:val="24"/>
                <w:szCs w:val="24"/>
              </w:rPr>
              <w:t xml:space="preserve">Celem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szkolenia jest</w:t>
            </w:r>
            <w:r w:rsidRPr="00D47823">
              <w:rPr>
                <w:rFonts w:ascii="Times New Roman" w:hAnsi="Times New Roman" w:cs="Times New Roman"/>
                <w:sz w:val="24"/>
                <w:szCs w:val="24"/>
              </w:rPr>
              <w:t xml:space="preserve"> zdobycie przez uczestników wiedzy i umiejętności z zakresu nauki podstaw gry w szachy i przygotowanie do jej wykorzystania w praktyce szkolnej. Celem szczegółowym szkolenia jest przekazanie nauczycielom praktycznej wiedzy i umiejętności nauki gry w szachy. Uczestnicy szkolenia zostaną przygotowani do prowadzenia zajęć pozalekcyjnych dla uczniów szkół podstawowych. Prowadzący szkolenie będą służyli wiedzą merytoryczną, wsparciem i instruktażem w zakresie organizowania edukacji przez szachy w formie zajęć pozalekcyjnych.  </w:t>
            </w:r>
          </w:p>
        </w:tc>
      </w:tr>
      <w:tr w:rsidR="00D47823" w:rsidRPr="004378FC" w:rsidTr="00FC6738">
        <w:tc>
          <w:tcPr>
            <w:tcW w:w="2405" w:type="dxa"/>
          </w:tcPr>
          <w:p w:rsidR="00D47823" w:rsidRPr="004378FC" w:rsidRDefault="00D47823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6804" w:type="dxa"/>
          </w:tcPr>
          <w:p w:rsidR="00D47823" w:rsidRPr="004378FC" w:rsidRDefault="00D47823" w:rsidP="00D47823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</w:tr>
      <w:tr w:rsidR="00D47823" w:rsidRPr="004378FC" w:rsidTr="00FC6738">
        <w:tc>
          <w:tcPr>
            <w:tcW w:w="2405" w:type="dxa"/>
          </w:tcPr>
          <w:p w:rsidR="00D47823" w:rsidRPr="004378FC" w:rsidRDefault="00D47823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Termin realizacji </w:t>
            </w:r>
          </w:p>
        </w:tc>
        <w:tc>
          <w:tcPr>
            <w:tcW w:w="6804" w:type="dxa"/>
          </w:tcPr>
          <w:p w:rsidR="00D47823" w:rsidRPr="004378FC" w:rsidRDefault="00D47823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Do 20 listopada 2017 r.</w:t>
            </w:r>
          </w:p>
        </w:tc>
      </w:tr>
      <w:tr w:rsidR="00D47823" w:rsidRPr="004378FC" w:rsidTr="00FC6738">
        <w:trPr>
          <w:trHeight w:val="315"/>
        </w:trPr>
        <w:tc>
          <w:tcPr>
            <w:tcW w:w="2405" w:type="dxa"/>
          </w:tcPr>
          <w:p w:rsidR="00D47823" w:rsidRPr="004378FC" w:rsidRDefault="00D47823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804" w:type="dxa"/>
          </w:tcPr>
          <w:p w:rsidR="00D47823" w:rsidRPr="004378FC" w:rsidRDefault="00D47823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47823" w:rsidRPr="004378FC" w:rsidTr="00FC6738">
        <w:tc>
          <w:tcPr>
            <w:tcW w:w="2405" w:type="dxa"/>
          </w:tcPr>
          <w:p w:rsidR="00D47823" w:rsidRPr="004378FC" w:rsidRDefault="00D47823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grupie </w:t>
            </w: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część praktyczna </w:t>
            </w:r>
          </w:p>
        </w:tc>
        <w:tc>
          <w:tcPr>
            <w:tcW w:w="6804" w:type="dxa"/>
          </w:tcPr>
          <w:p w:rsidR="00D47823" w:rsidRPr="004378FC" w:rsidRDefault="00D47823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D47823" w:rsidRPr="004378FC" w:rsidTr="00FC6738">
        <w:tc>
          <w:tcPr>
            <w:tcW w:w="2405" w:type="dxa"/>
          </w:tcPr>
          <w:p w:rsidR="00D47823" w:rsidRPr="004378FC" w:rsidRDefault="00D47823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Łącznie l</w:t>
            </w: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iczba uczestników </w:t>
            </w:r>
          </w:p>
        </w:tc>
        <w:tc>
          <w:tcPr>
            <w:tcW w:w="6804" w:type="dxa"/>
          </w:tcPr>
          <w:p w:rsidR="00D47823" w:rsidRPr="004378FC" w:rsidRDefault="00D47823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D47823" w:rsidRPr="004378FC" w:rsidTr="00FC6738">
        <w:tc>
          <w:tcPr>
            <w:tcW w:w="2405" w:type="dxa"/>
          </w:tcPr>
          <w:p w:rsidR="00D47823" w:rsidRPr="004378FC" w:rsidRDefault="00D47823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804" w:type="dxa"/>
          </w:tcPr>
          <w:p w:rsidR="00D47823" w:rsidRPr="004378FC" w:rsidRDefault="00D47823" w:rsidP="006122B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auczyciele  </w:t>
            </w:r>
            <w:r w:rsidR="006122B8">
              <w:rPr>
                <w:rFonts w:ascii="Times New Roman" w:hAnsi="Times New Roman" w:cs="Times New Roman"/>
                <w:sz w:val="24"/>
                <w:szCs w:val="24"/>
              </w:rPr>
              <w:t>szkół podstawowych</w:t>
            </w:r>
          </w:p>
        </w:tc>
      </w:tr>
      <w:tr w:rsidR="006122B8" w:rsidRPr="004378FC" w:rsidTr="00FC6738">
        <w:tc>
          <w:tcPr>
            <w:tcW w:w="2405" w:type="dxa"/>
          </w:tcPr>
          <w:p w:rsidR="006122B8" w:rsidRPr="004378FC" w:rsidRDefault="006122B8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Czas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trwania zajęć dla 1 grupy </w:t>
            </w:r>
          </w:p>
        </w:tc>
        <w:tc>
          <w:tcPr>
            <w:tcW w:w="6804" w:type="dxa"/>
          </w:tcPr>
          <w:p w:rsidR="006122B8" w:rsidRPr="004378FC" w:rsidRDefault="006122B8" w:rsidP="006122B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 godzin dydaktycznych</w:t>
            </w:r>
          </w:p>
        </w:tc>
      </w:tr>
      <w:tr w:rsidR="00D47823" w:rsidRPr="004378FC" w:rsidTr="00FC6738">
        <w:tc>
          <w:tcPr>
            <w:tcW w:w="2405" w:type="dxa"/>
          </w:tcPr>
          <w:p w:rsidR="00D47823" w:rsidRPr="004378FC" w:rsidRDefault="00D47823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Łącznie liczba godzin</w:t>
            </w:r>
          </w:p>
        </w:tc>
        <w:tc>
          <w:tcPr>
            <w:tcW w:w="6804" w:type="dxa"/>
          </w:tcPr>
          <w:p w:rsidR="00D47823" w:rsidRPr="004378FC" w:rsidRDefault="006122B8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 godzin</w:t>
            </w:r>
          </w:p>
        </w:tc>
      </w:tr>
      <w:tr w:rsidR="00D47823" w:rsidRPr="004378FC" w:rsidTr="00FC6738">
        <w:trPr>
          <w:trHeight w:val="990"/>
        </w:trPr>
        <w:tc>
          <w:tcPr>
            <w:tcW w:w="2405" w:type="dxa"/>
          </w:tcPr>
          <w:p w:rsidR="00D47823" w:rsidRPr="004378FC" w:rsidRDefault="00D47823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</w:t>
            </w:r>
          </w:p>
        </w:tc>
        <w:tc>
          <w:tcPr>
            <w:tcW w:w="6804" w:type="dxa"/>
          </w:tcPr>
          <w:p w:rsidR="00D47823" w:rsidRDefault="00D47823" w:rsidP="00D47823">
            <w:pPr>
              <w:pStyle w:val="Akapitzlist"/>
              <w:numPr>
                <w:ilvl w:val="0"/>
                <w:numId w:val="14"/>
              </w:numPr>
              <w:spacing w:after="180" w:line="276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23">
              <w:rPr>
                <w:rFonts w:ascii="Times New Roman" w:hAnsi="Times New Roman" w:cs="Times New Roman"/>
                <w:sz w:val="24"/>
                <w:szCs w:val="24"/>
              </w:rPr>
              <w:t>Czas trwania szkolenia  w ciągu jednego dnia nie może być dłuższy niż 9 godzin dydaktycznych</w:t>
            </w:r>
          </w:p>
          <w:p w:rsidR="00D47823" w:rsidRDefault="00D47823" w:rsidP="00D47823">
            <w:pPr>
              <w:pStyle w:val="Akapitzlist"/>
              <w:numPr>
                <w:ilvl w:val="0"/>
                <w:numId w:val="14"/>
              </w:numPr>
              <w:spacing w:after="180" w:line="276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3A34C4">
              <w:rPr>
                <w:rFonts w:ascii="Times New Roman" w:hAnsi="Times New Roman" w:cs="Times New Roman"/>
                <w:sz w:val="24"/>
                <w:szCs w:val="24"/>
              </w:rPr>
              <w:t xml:space="preserve">ajęcia dydaktyczne organizowane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będą w formie stacjonarnej. S</w:t>
            </w:r>
            <w:r w:rsidRPr="00625362">
              <w:rPr>
                <w:rFonts w:ascii="Times New Roman" w:hAnsi="Times New Roman" w:cs="Times New Roman"/>
                <w:sz w:val="24"/>
                <w:szCs w:val="24"/>
              </w:rPr>
              <w:t>zkolenie obejmuje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47823" w:rsidRDefault="00D47823" w:rsidP="00D47823">
            <w:pPr>
              <w:pStyle w:val="Akapitzlist"/>
              <w:numPr>
                <w:ilvl w:val="0"/>
                <w:numId w:val="15"/>
              </w:numPr>
              <w:spacing w:after="180" w:line="276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teoretyczną</w:t>
            </w:r>
          </w:p>
          <w:p w:rsidR="00D47823" w:rsidRDefault="00D47823" w:rsidP="00D47823">
            <w:pPr>
              <w:pStyle w:val="Akapitzlist"/>
              <w:numPr>
                <w:ilvl w:val="0"/>
                <w:numId w:val="15"/>
              </w:numPr>
              <w:spacing w:after="180" w:line="276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praktyczną, o</w:t>
            </w:r>
            <w:r w:rsidRPr="00625362">
              <w:rPr>
                <w:rFonts w:ascii="Times New Roman" w:hAnsi="Times New Roman" w:cs="Times New Roman"/>
                <w:sz w:val="24"/>
                <w:szCs w:val="24"/>
              </w:rPr>
              <w:t>bejm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ującą</w:t>
            </w:r>
            <w:r w:rsidRPr="0062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mniej </w:t>
            </w:r>
            <w:r w:rsidRPr="00625362">
              <w:rPr>
                <w:rFonts w:ascii="Times New Roman" w:hAnsi="Times New Roman" w:cs="Times New Roman"/>
                <w:sz w:val="24"/>
                <w:szCs w:val="24"/>
              </w:rPr>
              <w:t>niż 50% ogólnej liczby zajęć dydaktycznych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R</w:t>
            </w:r>
            <w:r w:rsidRPr="00625362">
              <w:rPr>
                <w:rFonts w:ascii="Times New Roman" w:hAnsi="Times New Roman" w:cs="Times New Roman"/>
                <w:sz w:val="24"/>
                <w:szCs w:val="24"/>
              </w:rPr>
              <w:t>ealizacja części praktycznej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zajęć </w:t>
            </w:r>
            <w:r w:rsidRPr="00625362">
              <w:rPr>
                <w:rFonts w:ascii="Times New Roman" w:hAnsi="Times New Roman" w:cs="Times New Roman"/>
                <w:sz w:val="24"/>
                <w:szCs w:val="24"/>
              </w:rPr>
              <w:t xml:space="preserve"> nie może odbywać się w grupach liczących więcej niż 16 osób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7823" w:rsidRPr="00D47823" w:rsidRDefault="00D47823" w:rsidP="00D47823">
            <w:pPr>
              <w:pStyle w:val="Akapitzlist"/>
              <w:numPr>
                <w:ilvl w:val="0"/>
                <w:numId w:val="14"/>
              </w:numPr>
              <w:spacing w:after="16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23">
              <w:rPr>
                <w:rFonts w:ascii="Times New Roman" w:hAnsi="Times New Roman" w:cs="Times New Roman"/>
                <w:sz w:val="24"/>
                <w:szCs w:val="24"/>
              </w:rPr>
              <w:t xml:space="preserve">Uczestnikiem szkolenia może być nauczyciel szkoły podstawowej, który przedłoży Wykonawcy </w:t>
            </w:r>
            <w:r w:rsidRPr="00D478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pisemną deklarację</w:t>
            </w:r>
            <w:r w:rsidRPr="00D478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478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dyrektora szkoły, że po ukończeniu szkolenia nauczyciel będzie prowadził bezpłatne zajęcia pozalekcyjne z uczniami z zakresu gry w szachy przez okres co najmniej rok, na terenie szkoły lub placówki. </w:t>
            </w:r>
          </w:p>
          <w:p w:rsidR="00D47823" w:rsidRPr="006122B8" w:rsidRDefault="00D47823" w:rsidP="00D47823">
            <w:pPr>
              <w:pStyle w:val="Akapitzlist"/>
              <w:numPr>
                <w:ilvl w:val="0"/>
                <w:numId w:val="14"/>
              </w:numPr>
              <w:spacing w:after="16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23">
              <w:rPr>
                <w:rFonts w:ascii="Times New Roman" w:hAnsi="Times New Roman" w:cs="Times New Roman"/>
                <w:sz w:val="24"/>
                <w:szCs w:val="24"/>
              </w:rPr>
              <w:t>Wykonawca przedstawi program szkolenia dostosowany do potrzeb nauczycieli wskazanego w ofercie etapu edukacyjnego (szkoła podstawowa).</w:t>
            </w:r>
          </w:p>
        </w:tc>
      </w:tr>
    </w:tbl>
    <w:p w:rsidR="004378FC" w:rsidRPr="004378FC" w:rsidRDefault="004378FC" w:rsidP="004378F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78FC" w:rsidRPr="004378FC" w:rsidRDefault="004378FC" w:rsidP="004378F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78FC" w:rsidRPr="004378FC" w:rsidRDefault="004378FC" w:rsidP="004378F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78FC" w:rsidRPr="004378FC" w:rsidRDefault="004378FC" w:rsidP="004378F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78FC" w:rsidRPr="004378FC" w:rsidRDefault="004378FC" w:rsidP="004378F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78FC" w:rsidRPr="004378FC" w:rsidRDefault="004378FC" w:rsidP="004378F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78FC" w:rsidRPr="004378FC" w:rsidRDefault="004378FC" w:rsidP="004378F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2FF8" w:rsidRDefault="00052FF8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Default="00BA41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Default="00BA41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Default="00BA41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Default="00BA41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Default="00BA41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Default="00BA41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Default="00BA41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Default="00BA41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Default="00BA41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Default="00BA41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Default="00BA41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Default="00BA41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Default="00BA41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Default="00BA41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Default="00BA41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Default="00BA41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Default="00BA41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Default="00BA41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4145" w:rsidTr="00FC6738">
        <w:tc>
          <w:tcPr>
            <w:tcW w:w="9062" w:type="dxa"/>
            <w:shd w:val="clear" w:color="auto" w:fill="548DD4" w:themeFill="text2" w:themeFillTint="99"/>
          </w:tcPr>
          <w:p w:rsidR="00BA4145" w:rsidRPr="004378FC" w:rsidRDefault="00CE0B45" w:rsidP="00FC673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lastRenderedPageBreak/>
              <w:t>Część 7</w:t>
            </w:r>
          </w:p>
        </w:tc>
      </w:tr>
    </w:tbl>
    <w:p w:rsidR="00BA4145" w:rsidRDefault="00BA4145" w:rsidP="00BA4145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Pr="00BA4145" w:rsidRDefault="00BA4145" w:rsidP="00BA414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4378FC">
        <w:rPr>
          <w:rFonts w:ascii="Times New Roman" w:eastAsia="Calibri" w:hAnsi="Times New Roman" w:cs="Times New Roman"/>
          <w:b/>
          <w:sz w:val="32"/>
          <w:szCs w:val="32"/>
        </w:rPr>
        <w:t>Temat</w:t>
      </w:r>
      <w:r w:rsidRPr="00BA4145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Pr="004378FC">
        <w:rPr>
          <w:rFonts w:ascii="Times New Roman" w:hAnsi="Times New Roman" w:cs="Times New Roman"/>
          <w:b/>
          <w:sz w:val="32"/>
          <w:szCs w:val="32"/>
        </w:rPr>
        <w:t>„</w:t>
      </w:r>
      <w:r w:rsidRPr="00BA4145">
        <w:rPr>
          <w:rFonts w:ascii="Times New Roman" w:hAnsi="Times New Roman" w:cs="Times New Roman"/>
          <w:b/>
          <w:sz w:val="32"/>
          <w:szCs w:val="32"/>
        </w:rPr>
        <w:t>Szkolenia w zakresie programowania</w:t>
      </w:r>
      <w:r w:rsidRPr="004378F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” </w:t>
      </w:r>
    </w:p>
    <w:p w:rsidR="00BA4145" w:rsidRPr="004378FC" w:rsidRDefault="00BA4145" w:rsidP="00BA414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tbl>
      <w:tblPr>
        <w:tblStyle w:val="Tabela-Siatka3"/>
        <w:tblW w:w="9209" w:type="dxa"/>
        <w:tblLook w:val="04A0" w:firstRow="1" w:lastRow="0" w:firstColumn="1" w:lastColumn="0" w:noHBand="0" w:noVBand="1"/>
      </w:tblPr>
      <w:tblGrid>
        <w:gridCol w:w="2405"/>
        <w:gridCol w:w="3402"/>
        <w:gridCol w:w="3402"/>
      </w:tblGrid>
      <w:tr w:rsidR="00BA4145" w:rsidRPr="004378FC" w:rsidTr="00FC6738">
        <w:tc>
          <w:tcPr>
            <w:tcW w:w="2405" w:type="dxa"/>
          </w:tcPr>
          <w:p w:rsidR="00BA4145" w:rsidRPr="004378FC" w:rsidRDefault="00BA4145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6804" w:type="dxa"/>
            <w:gridSpan w:val="2"/>
          </w:tcPr>
          <w:p w:rsidR="00BA4145" w:rsidRPr="004378FC" w:rsidRDefault="00BB26DC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Szkolenie w formie warsztatów</w:t>
            </w:r>
          </w:p>
        </w:tc>
      </w:tr>
      <w:tr w:rsidR="00BA4145" w:rsidRPr="004378FC" w:rsidTr="00FC6738">
        <w:tc>
          <w:tcPr>
            <w:tcW w:w="2405" w:type="dxa"/>
          </w:tcPr>
          <w:p w:rsidR="00BA4145" w:rsidRPr="004378FC" w:rsidRDefault="00BA4145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804" w:type="dxa"/>
            <w:gridSpan w:val="2"/>
          </w:tcPr>
          <w:p w:rsidR="00BA4145" w:rsidRPr="004378FC" w:rsidRDefault="005223B6" w:rsidP="00FC6738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4A">
              <w:rPr>
                <w:rFonts w:ascii="Times New Roman" w:hAnsi="Times New Roman" w:cs="Times New Roman"/>
                <w:sz w:val="24"/>
                <w:szCs w:val="24"/>
              </w:rPr>
              <w:t xml:space="preserve">Celem ogólnym realizowanego szkolenia jest zdobycie przez uczestników wiedzy i umiejętności z zakresu programowania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6F4A">
              <w:rPr>
                <w:rFonts w:ascii="Times New Roman" w:hAnsi="Times New Roman" w:cs="Times New Roman"/>
                <w:sz w:val="24"/>
                <w:szCs w:val="24"/>
              </w:rPr>
              <w:t xml:space="preserve">w oparciu o nową podstawę programową z informatyki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6F4A">
              <w:rPr>
                <w:rFonts w:ascii="Times New Roman" w:hAnsi="Times New Roman" w:cs="Times New Roman"/>
                <w:sz w:val="24"/>
                <w:szCs w:val="24"/>
              </w:rPr>
              <w:t xml:space="preserve">i przygotowanie uczestników do wykorzystania wiedzy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6F4A">
              <w:rPr>
                <w:rFonts w:ascii="Times New Roman" w:hAnsi="Times New Roman" w:cs="Times New Roman"/>
                <w:sz w:val="24"/>
                <w:szCs w:val="24"/>
              </w:rPr>
              <w:t xml:space="preserve">i umiejętności w praktyce szkolnej, celem szczegółowym szkoleń jest przekazanie nauczycielom, również nauczycielom realizującym w Pilotażu zadania w formie innowacji pedagogicznej, praktycznej wiedzy i umiejętności posługiwania się narzędziami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6F4A">
              <w:rPr>
                <w:rFonts w:ascii="Times New Roman" w:hAnsi="Times New Roman" w:cs="Times New Roman"/>
                <w:sz w:val="24"/>
                <w:szCs w:val="24"/>
              </w:rPr>
              <w:t xml:space="preserve">do programowania na każdym etapie edukacyjnym. Prowadzący przygotują uczestników szkolenia do prowadzenia zajęć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6F4A">
              <w:rPr>
                <w:rFonts w:ascii="Times New Roman" w:hAnsi="Times New Roman" w:cs="Times New Roman"/>
                <w:sz w:val="24"/>
                <w:szCs w:val="24"/>
              </w:rPr>
              <w:t>z programowania z uczniami różnych etapów edukacyjnych i typów szkół i placówek.  Będą służyć również wiedzą merytoryczną, wsparciem i instruktażem w zakresie korzystania z innowacyjnych narzędzi i rozwiązań stosowanych w edukacji w zakresie nowych technologii</w:t>
            </w:r>
          </w:p>
        </w:tc>
      </w:tr>
      <w:tr w:rsidR="005223B6" w:rsidRPr="004378FC" w:rsidTr="00FC6738">
        <w:tc>
          <w:tcPr>
            <w:tcW w:w="2405" w:type="dxa"/>
          </w:tcPr>
          <w:p w:rsidR="005223B6" w:rsidRPr="004378FC" w:rsidRDefault="005223B6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3402" w:type="dxa"/>
          </w:tcPr>
          <w:p w:rsidR="005223B6" w:rsidRPr="004378FC" w:rsidRDefault="005223B6" w:rsidP="005223B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Elbląg</w:t>
            </w:r>
          </w:p>
        </w:tc>
        <w:tc>
          <w:tcPr>
            <w:tcW w:w="3402" w:type="dxa"/>
          </w:tcPr>
          <w:p w:rsidR="005223B6" w:rsidRPr="004378FC" w:rsidRDefault="005223B6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Ełk</w:t>
            </w:r>
          </w:p>
        </w:tc>
      </w:tr>
      <w:tr w:rsidR="00BA4145" w:rsidRPr="004378FC" w:rsidTr="00FC6738">
        <w:tc>
          <w:tcPr>
            <w:tcW w:w="2405" w:type="dxa"/>
          </w:tcPr>
          <w:p w:rsidR="00BA4145" w:rsidRPr="004378FC" w:rsidRDefault="00BA4145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Termin realizacji </w:t>
            </w:r>
          </w:p>
        </w:tc>
        <w:tc>
          <w:tcPr>
            <w:tcW w:w="6804" w:type="dxa"/>
            <w:gridSpan w:val="2"/>
          </w:tcPr>
          <w:p w:rsidR="00BA4145" w:rsidRPr="004378FC" w:rsidRDefault="005223B6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20 listopada 2017 r.</w:t>
            </w:r>
          </w:p>
        </w:tc>
      </w:tr>
      <w:tr w:rsidR="005223B6" w:rsidRPr="004378FC" w:rsidTr="00FC6738">
        <w:trPr>
          <w:trHeight w:val="315"/>
        </w:trPr>
        <w:tc>
          <w:tcPr>
            <w:tcW w:w="2405" w:type="dxa"/>
          </w:tcPr>
          <w:p w:rsidR="005223B6" w:rsidRPr="004378FC" w:rsidRDefault="005223B6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3402" w:type="dxa"/>
          </w:tcPr>
          <w:p w:rsidR="005223B6" w:rsidRPr="004378FC" w:rsidRDefault="005223B6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223B6" w:rsidRPr="004378FC" w:rsidRDefault="005223B6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223B6" w:rsidRPr="004378FC" w:rsidTr="00FC6738">
        <w:tc>
          <w:tcPr>
            <w:tcW w:w="2405" w:type="dxa"/>
          </w:tcPr>
          <w:p w:rsidR="005223B6" w:rsidRPr="004378FC" w:rsidRDefault="005223B6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grupie </w:t>
            </w: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5223B6" w:rsidRPr="004378FC" w:rsidRDefault="005223B6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5223B6" w:rsidRPr="004378FC" w:rsidRDefault="005223B6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BA4145" w:rsidRPr="004378FC" w:rsidTr="00FC6738">
        <w:tc>
          <w:tcPr>
            <w:tcW w:w="2405" w:type="dxa"/>
          </w:tcPr>
          <w:p w:rsidR="00BA4145" w:rsidRPr="004378FC" w:rsidRDefault="00BA4145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Łącznie l</w:t>
            </w: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iczba uczestników </w:t>
            </w:r>
          </w:p>
        </w:tc>
        <w:tc>
          <w:tcPr>
            <w:tcW w:w="6804" w:type="dxa"/>
            <w:gridSpan w:val="2"/>
          </w:tcPr>
          <w:p w:rsidR="005223B6" w:rsidRPr="004378FC" w:rsidRDefault="005223B6" w:rsidP="005223B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BA4145" w:rsidRPr="004378FC" w:rsidTr="00FC6738">
        <w:tc>
          <w:tcPr>
            <w:tcW w:w="2405" w:type="dxa"/>
          </w:tcPr>
          <w:p w:rsidR="00BA4145" w:rsidRPr="004378FC" w:rsidRDefault="00BA4145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804" w:type="dxa"/>
            <w:gridSpan w:val="2"/>
          </w:tcPr>
          <w:p w:rsidR="00BA4145" w:rsidRPr="004378FC" w:rsidRDefault="00BA4145" w:rsidP="00BA4145">
            <w:pPr>
              <w:tabs>
                <w:tab w:val="center" w:pos="4536"/>
                <w:tab w:val="right" w:pos="9072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r w:rsidRPr="00226F4A">
              <w:rPr>
                <w:rFonts w:ascii="Times New Roman" w:hAnsi="Times New Roman" w:cs="Times New Roman"/>
                <w:sz w:val="24"/>
                <w:szCs w:val="24"/>
              </w:rPr>
              <w:t xml:space="preserve">szkół (podstawowych, gimnazjów i szkół ponadgimnazjalnych), placówek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oświatowych </w:t>
            </w:r>
            <w:r w:rsidRPr="00226F4A">
              <w:rPr>
                <w:rFonts w:ascii="Times New Roman" w:hAnsi="Times New Roman" w:cs="Times New Roman"/>
                <w:sz w:val="24"/>
                <w:szCs w:val="24"/>
              </w:rPr>
              <w:t>województwa warmińs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ko-mazurskiego, w tym również dla</w:t>
            </w:r>
            <w:r w:rsidRPr="00226F4A">
              <w:rPr>
                <w:rFonts w:ascii="Times New Roman" w:hAnsi="Times New Roman" w:cs="Times New Roman"/>
                <w:sz w:val="24"/>
                <w:szCs w:val="24"/>
              </w:rPr>
              <w:t xml:space="preserve"> nauczycieli realizujących zadania w formie innowacji pedagogicznej,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złożonej w Kuratorium Oświaty w </w:t>
            </w:r>
            <w:r w:rsidRPr="00226F4A">
              <w:rPr>
                <w:rFonts w:ascii="Times New Roman" w:hAnsi="Times New Roman" w:cs="Times New Roman"/>
                <w:sz w:val="24"/>
                <w:szCs w:val="24"/>
              </w:rPr>
              <w:t>Olsztynie do dnia ogłoszenia niniejszego postępowania.</w:t>
            </w:r>
          </w:p>
        </w:tc>
      </w:tr>
      <w:tr w:rsidR="00BA4145" w:rsidRPr="004378FC" w:rsidTr="00FC6738">
        <w:trPr>
          <w:trHeight w:val="990"/>
        </w:trPr>
        <w:tc>
          <w:tcPr>
            <w:tcW w:w="2405" w:type="dxa"/>
          </w:tcPr>
          <w:p w:rsidR="00BA4145" w:rsidRPr="004378FC" w:rsidRDefault="00BA4145" w:rsidP="00FC6738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</w:t>
            </w:r>
          </w:p>
        </w:tc>
        <w:tc>
          <w:tcPr>
            <w:tcW w:w="6804" w:type="dxa"/>
            <w:gridSpan w:val="2"/>
          </w:tcPr>
          <w:p w:rsidR="000D51DF" w:rsidRDefault="000D51DF" w:rsidP="000D51DF">
            <w:pPr>
              <w:pStyle w:val="Akapitzlist"/>
              <w:numPr>
                <w:ilvl w:val="0"/>
                <w:numId w:val="22"/>
              </w:numPr>
              <w:spacing w:after="180" w:line="276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Zamawiający wymaga, by:</w:t>
            </w:r>
          </w:p>
          <w:p w:rsidR="000D51DF" w:rsidRPr="00226F4A" w:rsidRDefault="000D51DF" w:rsidP="000D51DF">
            <w:pPr>
              <w:pStyle w:val="Akapitzlist"/>
              <w:numPr>
                <w:ilvl w:val="0"/>
                <w:numId w:val="21"/>
              </w:numPr>
              <w:spacing w:after="180"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podzielone zostało na:</w:t>
            </w:r>
          </w:p>
          <w:p w:rsidR="000D51DF" w:rsidRPr="00957852" w:rsidRDefault="000D51DF" w:rsidP="000D51DF">
            <w:pPr>
              <w:pStyle w:val="Akapitzlist"/>
              <w:numPr>
                <w:ilvl w:val="0"/>
                <w:numId w:val="20"/>
              </w:numPr>
              <w:spacing w:after="180" w:line="276" w:lineRule="auto"/>
              <w:ind w:left="10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onferencje</w:t>
            </w:r>
            <w:r w:rsidRPr="00957852">
              <w:rPr>
                <w:rFonts w:ascii="Times New Roman" w:hAnsi="Times New Roman" w:cs="Times New Roman"/>
                <w:sz w:val="24"/>
                <w:szCs w:val="24"/>
              </w:rPr>
              <w:t>: rozpoczynająca i kończąca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czas trwania </w:t>
            </w:r>
            <w:r w:rsidRPr="00957852">
              <w:rPr>
                <w:rFonts w:ascii="Times New Roman" w:hAnsi="Times New Roman" w:cs="Times New Roman"/>
                <w:sz w:val="24"/>
                <w:szCs w:val="24"/>
              </w:rPr>
              <w:t>1 godzina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dydaktyczna </w:t>
            </w:r>
            <w:r w:rsidRPr="0095785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każda konferencja,</w:t>
            </w:r>
          </w:p>
          <w:p w:rsidR="000D51DF" w:rsidRPr="00957852" w:rsidRDefault="000D51DF" w:rsidP="000D51DF">
            <w:pPr>
              <w:pStyle w:val="Akapitzlist"/>
              <w:numPr>
                <w:ilvl w:val="0"/>
                <w:numId w:val="20"/>
              </w:numPr>
              <w:spacing w:after="180" w:line="276" w:lineRule="auto"/>
              <w:ind w:left="10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zajęcia dydaktyczne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formie stacjonarnej, czas trwania - </w:t>
            </w:r>
            <w:r w:rsidRPr="00957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7852">
              <w:rPr>
                <w:rFonts w:ascii="Times New Roman" w:hAnsi="Times New Roman" w:cs="Times New Roman"/>
                <w:sz w:val="24"/>
                <w:szCs w:val="24"/>
              </w:rPr>
              <w:t xml:space="preserve"> godzin dydaktycznych, przypadających na każdego uczestnika,</w:t>
            </w:r>
          </w:p>
          <w:p w:rsidR="000D51DF" w:rsidRPr="00CD78C7" w:rsidRDefault="000D51DF" w:rsidP="000D51DF">
            <w:pPr>
              <w:pStyle w:val="Akapitzlist"/>
              <w:numPr>
                <w:ilvl w:val="0"/>
                <w:numId w:val="21"/>
              </w:numPr>
              <w:spacing w:after="180"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8C7">
              <w:rPr>
                <w:rFonts w:ascii="Times New Roman" w:hAnsi="Times New Roman" w:cs="Times New Roman"/>
                <w:sz w:val="24"/>
                <w:szCs w:val="24"/>
              </w:rPr>
              <w:t>maksymalna liczba godzin w ciągu jednego dnia 8 godzin dydaktycznych łącznie z konferencją,</w:t>
            </w:r>
          </w:p>
          <w:p w:rsidR="000D51DF" w:rsidRPr="00CD78C7" w:rsidRDefault="000D51DF" w:rsidP="000D51DF">
            <w:pPr>
              <w:pStyle w:val="Akapitzlist"/>
              <w:numPr>
                <w:ilvl w:val="0"/>
                <w:numId w:val="21"/>
              </w:numPr>
              <w:spacing w:after="180"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8C7">
              <w:rPr>
                <w:rFonts w:ascii="Times New Roman" w:hAnsi="Times New Roman" w:cs="Times New Roman"/>
                <w:sz w:val="24"/>
                <w:szCs w:val="24"/>
              </w:rPr>
              <w:t xml:space="preserve">zajęcia odbywały się w formie stacjonarnej obejmującej 100 % zajęć dydaktycznych przeznaczonych na doskonalenie oraz godziny dydaktyczne przypadające na dwie konferencje, zajęcia będą odbywać się w czasie ustalonym przez organizatora, zgodnie z przedstawionym harmonogramem. Dopuszcza się realizację zajęć w dni wolne od 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78C7">
              <w:rPr>
                <w:rFonts w:ascii="Times New Roman" w:hAnsi="Times New Roman" w:cs="Times New Roman"/>
                <w:sz w:val="24"/>
                <w:szCs w:val="24"/>
              </w:rPr>
              <w:t>z wyłączeniem niedziel i dni świątecznych,</w:t>
            </w:r>
          </w:p>
          <w:p w:rsidR="000D51DF" w:rsidRDefault="000D51DF" w:rsidP="000D51DF">
            <w:pPr>
              <w:pStyle w:val="Akapitzlist"/>
              <w:numPr>
                <w:ilvl w:val="0"/>
                <w:numId w:val="21"/>
              </w:numPr>
              <w:spacing w:after="180"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2">
              <w:rPr>
                <w:rFonts w:ascii="Times New Roman" w:hAnsi="Times New Roman" w:cs="Times New Roman"/>
                <w:sz w:val="24"/>
                <w:szCs w:val="24"/>
              </w:rPr>
              <w:t>grupy ustalone przez organiza</w:t>
            </w:r>
            <w:r w:rsidR="00A50E81">
              <w:rPr>
                <w:rFonts w:ascii="Times New Roman" w:hAnsi="Times New Roman" w:cs="Times New Roman"/>
                <w:sz w:val="24"/>
                <w:szCs w:val="24"/>
              </w:rPr>
              <w:t>tora nie były liczniejsze niż 20</w:t>
            </w:r>
            <w:r w:rsidRPr="00957852">
              <w:rPr>
                <w:rFonts w:ascii="Times New Roman" w:hAnsi="Times New Roman" w:cs="Times New Roman"/>
                <w:sz w:val="24"/>
                <w:szCs w:val="24"/>
              </w:rPr>
              <w:t xml:space="preserve"> osób w każdej, </w:t>
            </w:r>
          </w:p>
          <w:p w:rsidR="000D51DF" w:rsidRDefault="000D51DF" w:rsidP="000D51DF">
            <w:pPr>
              <w:pStyle w:val="Akapitzlist"/>
              <w:numPr>
                <w:ilvl w:val="0"/>
                <w:numId w:val="21"/>
              </w:numPr>
              <w:spacing w:after="180"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2">
              <w:rPr>
                <w:rFonts w:ascii="Times New Roman" w:hAnsi="Times New Roman" w:cs="Times New Roman"/>
                <w:sz w:val="24"/>
                <w:szCs w:val="24"/>
              </w:rPr>
              <w:t>przy  podziale na grupy organizator uwzględni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Pr="00957852">
              <w:rPr>
                <w:rFonts w:ascii="Times New Roman" w:hAnsi="Times New Roman" w:cs="Times New Roman"/>
                <w:sz w:val="24"/>
                <w:szCs w:val="24"/>
              </w:rPr>
              <w:t xml:space="preserve"> potrzeby uczestników, w tym etap edukacyjny nauczycieli (szkoła podstawowa, gimnazjum, szkoła ponadgimnazjalna),</w:t>
            </w:r>
          </w:p>
          <w:p w:rsidR="000D51DF" w:rsidRPr="000D51DF" w:rsidRDefault="000D51DF" w:rsidP="000D51DF">
            <w:pPr>
              <w:pStyle w:val="Akapitzlist"/>
              <w:numPr>
                <w:ilvl w:val="0"/>
                <w:numId w:val="22"/>
              </w:numPr>
              <w:spacing w:after="16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Sala na zajęcia dydaktyczne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oprócz ogólnych wymagań wskazanych w specyfikacji powinna:</w:t>
            </w:r>
          </w:p>
          <w:p w:rsidR="000D51DF" w:rsidRDefault="000D51DF" w:rsidP="000D51DF">
            <w:pPr>
              <w:pStyle w:val="Akapitzlist"/>
              <w:numPr>
                <w:ilvl w:val="0"/>
                <w:numId w:val="25"/>
              </w:numPr>
              <w:spacing w:after="16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być </w:t>
            </w:r>
            <w:r w:rsidRPr="000D51DF">
              <w:rPr>
                <w:rFonts w:ascii="Times New Roman" w:hAnsi="Times New Roman" w:cs="Times New Roman"/>
                <w:sz w:val="24"/>
                <w:szCs w:val="24"/>
              </w:rPr>
              <w:t>wyposażonej w rzutnik multimedialny i inne niezbędne urządzenia, zgodnie z programem zajęć,</w:t>
            </w:r>
          </w:p>
          <w:p w:rsidR="000D51DF" w:rsidRDefault="000D51DF" w:rsidP="000D51DF">
            <w:pPr>
              <w:pStyle w:val="Akapitzlist"/>
              <w:numPr>
                <w:ilvl w:val="0"/>
                <w:numId w:val="25"/>
              </w:numPr>
              <w:spacing w:after="16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posiadać d</w:t>
            </w:r>
            <w:r w:rsidRPr="000D51DF">
              <w:rPr>
                <w:rFonts w:ascii="Times New Roman" w:hAnsi="Times New Roman" w:cs="Times New Roman"/>
                <w:sz w:val="24"/>
                <w:szCs w:val="24"/>
              </w:rPr>
              <w:t>ostęp do sieci internetowej o mocy wystarczającej do obsługi liczby stanowisk zgodnej z liczebnością grupy - uczestnicy muszą mieć swobodny, bezpłatny dostęp do sieci internetowej,</w:t>
            </w:r>
          </w:p>
          <w:p w:rsidR="00BA4145" w:rsidRPr="006552E2" w:rsidRDefault="000D51DF" w:rsidP="006552E2">
            <w:pPr>
              <w:pStyle w:val="Akapitzlist"/>
              <w:numPr>
                <w:ilvl w:val="0"/>
                <w:numId w:val="25"/>
              </w:numPr>
              <w:spacing w:after="16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być </w:t>
            </w:r>
            <w:r w:rsidRPr="000D51DF">
              <w:rPr>
                <w:rFonts w:ascii="Times New Roman" w:hAnsi="Times New Roman" w:cs="Times New Roman"/>
                <w:sz w:val="24"/>
                <w:szCs w:val="24"/>
              </w:rPr>
              <w:t>wyposażon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D51DF">
              <w:rPr>
                <w:rFonts w:ascii="Times New Roman" w:hAnsi="Times New Roman" w:cs="Times New Roman"/>
                <w:sz w:val="24"/>
                <w:szCs w:val="24"/>
              </w:rPr>
              <w:t xml:space="preserve"> w odpowiednią liczbę komputerów, zgodną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51DF">
              <w:rPr>
                <w:rFonts w:ascii="Times New Roman" w:hAnsi="Times New Roman" w:cs="Times New Roman"/>
                <w:sz w:val="24"/>
                <w:szCs w:val="24"/>
              </w:rPr>
              <w:t xml:space="preserve">z liczbą uczestników i przystosowaną do obsługi odpowiedniej liczby komputerów (laptopy lub stacjonarne), w przypadku, gdy uczestnicy nie dysponują własnym sprzętem (komputerem osobistym), </w:t>
            </w:r>
          </w:p>
        </w:tc>
      </w:tr>
    </w:tbl>
    <w:p w:rsidR="00BA4145" w:rsidRPr="004378FC" w:rsidRDefault="00BA4145" w:rsidP="00BA4145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Pr="004378FC" w:rsidRDefault="00BA4145" w:rsidP="00BA4145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Pr="004378FC" w:rsidRDefault="00BA4145" w:rsidP="00BA4145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Pr="004378FC" w:rsidRDefault="00BA4145" w:rsidP="00BA4145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Pr="004378FC" w:rsidRDefault="00BA4145" w:rsidP="00BA4145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Pr="004378FC" w:rsidRDefault="00BA4145" w:rsidP="00BA4145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Pr="004378FC" w:rsidRDefault="00BA4145" w:rsidP="00BA4145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Default="00BA4145" w:rsidP="00BA4145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Default="00BA4145" w:rsidP="00BA4145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Default="00BA4145" w:rsidP="00BA4145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Default="00BA4145" w:rsidP="00BA4145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Default="00BA4145" w:rsidP="00BA4145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738" w:rsidTr="00FC6738">
        <w:tc>
          <w:tcPr>
            <w:tcW w:w="9062" w:type="dxa"/>
            <w:shd w:val="clear" w:color="auto" w:fill="548DD4" w:themeFill="text2" w:themeFillTint="99"/>
          </w:tcPr>
          <w:p w:rsidR="00FC6738" w:rsidRPr="004378FC" w:rsidRDefault="00CE0B45" w:rsidP="00FC673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Część 8</w:t>
            </w:r>
          </w:p>
        </w:tc>
      </w:tr>
    </w:tbl>
    <w:p w:rsidR="00FC6738" w:rsidRDefault="00FC6738" w:rsidP="00FC673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6738" w:rsidRPr="004378FC" w:rsidRDefault="00FC6738" w:rsidP="00FC6738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4378FC">
        <w:rPr>
          <w:rFonts w:ascii="Times New Roman" w:eastAsia="Calibri" w:hAnsi="Times New Roman" w:cs="Times New Roman"/>
          <w:b/>
          <w:sz w:val="32"/>
          <w:szCs w:val="32"/>
        </w:rPr>
        <w:t>Temat</w:t>
      </w:r>
      <w:r w:rsidRPr="006E3DFC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="001D2715">
        <w:rPr>
          <w:rFonts w:ascii="Times New Roman" w:hAnsi="Times New Roman" w:cs="Times New Roman"/>
          <w:b/>
          <w:sz w:val="32"/>
          <w:szCs w:val="32"/>
        </w:rPr>
        <w:t>„One są wśród nas, czyli jak prowadzić edukację włączającą”</w:t>
      </w:r>
    </w:p>
    <w:tbl>
      <w:tblPr>
        <w:tblStyle w:val="Tabela-Siatka3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7087"/>
      </w:tblGrid>
      <w:tr w:rsidR="00FC6738" w:rsidRPr="004378FC" w:rsidTr="00770C75">
        <w:tc>
          <w:tcPr>
            <w:tcW w:w="1980" w:type="dxa"/>
          </w:tcPr>
          <w:p w:rsidR="00FC6738" w:rsidRPr="004378FC" w:rsidRDefault="00FC6738" w:rsidP="005C1F1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7087" w:type="dxa"/>
          </w:tcPr>
          <w:p w:rsidR="00FC6738" w:rsidRPr="004378FC" w:rsidRDefault="001D2715" w:rsidP="00770C75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Konferencja</w:t>
            </w:r>
          </w:p>
        </w:tc>
      </w:tr>
      <w:tr w:rsidR="00FC6738" w:rsidRPr="004378FC" w:rsidTr="00770C75">
        <w:tc>
          <w:tcPr>
            <w:tcW w:w="1980" w:type="dxa"/>
          </w:tcPr>
          <w:p w:rsidR="00FC6738" w:rsidRPr="004378FC" w:rsidRDefault="00FC6738" w:rsidP="005C1F1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7087" w:type="dxa"/>
          </w:tcPr>
          <w:p w:rsidR="00FC6738" w:rsidRPr="003A28F2" w:rsidRDefault="001D2715" w:rsidP="00770C7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kierunków polityki oświatowej państwa.</w:t>
            </w:r>
          </w:p>
        </w:tc>
      </w:tr>
      <w:tr w:rsidR="005C1F16" w:rsidRPr="004378FC" w:rsidTr="00770C75">
        <w:tc>
          <w:tcPr>
            <w:tcW w:w="1980" w:type="dxa"/>
          </w:tcPr>
          <w:p w:rsidR="005C1F16" w:rsidRPr="004378FC" w:rsidRDefault="005C1F16" w:rsidP="005C1F1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7087" w:type="dxa"/>
          </w:tcPr>
          <w:p w:rsidR="005C1F16" w:rsidRPr="004378FC" w:rsidRDefault="001D2715" w:rsidP="00770C75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</w:tr>
      <w:tr w:rsidR="00FC6738" w:rsidRPr="004378FC" w:rsidTr="00770C75">
        <w:tc>
          <w:tcPr>
            <w:tcW w:w="1980" w:type="dxa"/>
          </w:tcPr>
          <w:p w:rsidR="00FC6738" w:rsidRPr="004378FC" w:rsidRDefault="00FC6738" w:rsidP="005C1F1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7087" w:type="dxa"/>
          </w:tcPr>
          <w:p w:rsidR="00FC6738" w:rsidRPr="004378FC" w:rsidRDefault="00770C75" w:rsidP="00770C75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1D2715">
              <w:rPr>
                <w:rFonts w:ascii="Times New Roman" w:eastAsia="Calibri" w:hAnsi="Times New Roman" w:cs="Times New Roman"/>
                <w:sz w:val="24"/>
                <w:szCs w:val="24"/>
              </w:rPr>
              <w:t>Do 20.11.2017 r.</w:t>
            </w:r>
          </w:p>
        </w:tc>
      </w:tr>
      <w:tr w:rsidR="00DE7BA4" w:rsidRPr="004378FC" w:rsidTr="00770C75">
        <w:trPr>
          <w:trHeight w:val="315"/>
        </w:trPr>
        <w:tc>
          <w:tcPr>
            <w:tcW w:w="1980" w:type="dxa"/>
          </w:tcPr>
          <w:p w:rsidR="00DE7BA4" w:rsidRPr="004378FC" w:rsidRDefault="00DE7BA4" w:rsidP="005C1F1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Liczba grup</w:t>
            </w:r>
          </w:p>
        </w:tc>
        <w:tc>
          <w:tcPr>
            <w:tcW w:w="7087" w:type="dxa"/>
          </w:tcPr>
          <w:p w:rsidR="00DE7BA4" w:rsidRPr="004378FC" w:rsidRDefault="00DE7BA4" w:rsidP="00770C75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7BA4" w:rsidRPr="004378FC" w:rsidTr="00770C75">
        <w:tc>
          <w:tcPr>
            <w:tcW w:w="1980" w:type="dxa"/>
          </w:tcPr>
          <w:p w:rsidR="00DE7BA4" w:rsidRPr="004378FC" w:rsidRDefault="00DE7BA4" w:rsidP="005C1F1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Liczba godzin dla grupy</w:t>
            </w:r>
          </w:p>
        </w:tc>
        <w:tc>
          <w:tcPr>
            <w:tcW w:w="7087" w:type="dxa"/>
          </w:tcPr>
          <w:p w:rsidR="00DE7BA4" w:rsidRPr="004378FC" w:rsidRDefault="00770C75" w:rsidP="00770C75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DE7BA4">
              <w:rPr>
                <w:rFonts w:ascii="Times New Roman" w:eastAsia="Calibri" w:hAnsi="Times New Roman" w:cs="Times New Roman"/>
                <w:sz w:val="24"/>
                <w:szCs w:val="24"/>
              </w:rPr>
              <w:t>3h zegarowe</w:t>
            </w:r>
          </w:p>
        </w:tc>
      </w:tr>
      <w:tr w:rsidR="00DE7BA4" w:rsidRPr="004378FC" w:rsidTr="00770C75">
        <w:tc>
          <w:tcPr>
            <w:tcW w:w="1980" w:type="dxa"/>
          </w:tcPr>
          <w:p w:rsidR="00DE7BA4" w:rsidRPr="004378FC" w:rsidRDefault="00DE7BA4" w:rsidP="00DA25B7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grupie</w:t>
            </w:r>
          </w:p>
        </w:tc>
        <w:tc>
          <w:tcPr>
            <w:tcW w:w="7087" w:type="dxa"/>
          </w:tcPr>
          <w:p w:rsidR="00DE7BA4" w:rsidRPr="004378FC" w:rsidRDefault="00770C75" w:rsidP="00770C75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DE7BA4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DA25B7" w:rsidRPr="004378FC" w:rsidTr="00770C75">
        <w:tc>
          <w:tcPr>
            <w:tcW w:w="1980" w:type="dxa"/>
          </w:tcPr>
          <w:p w:rsidR="00DA25B7" w:rsidRPr="004378FC" w:rsidRDefault="00DA25B7" w:rsidP="00DA25B7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Adresaci</w:t>
            </w:r>
          </w:p>
        </w:tc>
        <w:tc>
          <w:tcPr>
            <w:tcW w:w="7087" w:type="dxa"/>
          </w:tcPr>
          <w:p w:rsidR="00DA25B7" w:rsidRPr="005C1F16" w:rsidRDefault="00DE7BA4" w:rsidP="00770C75">
            <w:pPr>
              <w:pStyle w:val="Akapitzlist"/>
              <w:spacing w:after="160"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Nauczyciele różnych typów szkół, specjaliści zatrudnieni w szkołach</w:t>
            </w:r>
          </w:p>
        </w:tc>
      </w:tr>
      <w:tr w:rsidR="00DA25B7" w:rsidRPr="004378FC" w:rsidTr="00770C75">
        <w:trPr>
          <w:trHeight w:val="990"/>
        </w:trPr>
        <w:tc>
          <w:tcPr>
            <w:tcW w:w="1980" w:type="dxa"/>
          </w:tcPr>
          <w:p w:rsidR="00DA25B7" w:rsidRPr="004378FC" w:rsidRDefault="00DA25B7" w:rsidP="00DA25B7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</w:t>
            </w:r>
          </w:p>
        </w:tc>
        <w:tc>
          <w:tcPr>
            <w:tcW w:w="7087" w:type="dxa"/>
          </w:tcPr>
          <w:p w:rsidR="00DA25B7" w:rsidRDefault="00DE7BA4" w:rsidP="00770C75">
            <w:pPr>
              <w:pStyle w:val="Akapitzlist"/>
              <w:numPr>
                <w:ilvl w:val="0"/>
                <w:numId w:val="36"/>
              </w:numPr>
              <w:spacing w:after="160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C75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osób z d</w:t>
            </w:r>
            <w:r w:rsidR="00684713" w:rsidRPr="0077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oświadczeniem </w:t>
            </w:r>
            <w:r w:rsidR="00332F63" w:rsidRPr="00770C75">
              <w:rPr>
                <w:rFonts w:ascii="Times New Roman" w:eastAsia="Calibri" w:hAnsi="Times New Roman" w:cs="Times New Roman"/>
                <w:sz w:val="24"/>
                <w:szCs w:val="24"/>
              </w:rPr>
              <w:t>wynikającym z pracy zawodowej w zakresie tematyki oraz w prowadzeniu zajęć z nauczycielami.</w:t>
            </w:r>
          </w:p>
          <w:p w:rsidR="00332F63" w:rsidRPr="00770C75" w:rsidRDefault="00332F63" w:rsidP="00770C75">
            <w:pPr>
              <w:pStyle w:val="Akapitzlist"/>
              <w:numPr>
                <w:ilvl w:val="0"/>
                <w:numId w:val="36"/>
              </w:numPr>
              <w:spacing w:after="160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C75">
              <w:rPr>
                <w:rFonts w:ascii="Times New Roman" w:eastAsia="Calibri" w:hAnsi="Times New Roman" w:cs="Times New Roman"/>
                <w:sz w:val="24"/>
                <w:szCs w:val="24"/>
              </w:rPr>
              <w:t>Konferencja powinna dostarczyć odbiorcom aktualnej wiedzy na temat:</w:t>
            </w:r>
          </w:p>
          <w:p w:rsidR="00332F63" w:rsidRDefault="00770C75" w:rsidP="00770C75">
            <w:pPr>
              <w:pStyle w:val="Akapitzlist"/>
              <w:numPr>
                <w:ilvl w:val="0"/>
                <w:numId w:val="37"/>
              </w:numPr>
              <w:spacing w:after="160" w:line="276" w:lineRule="auto"/>
              <w:ind w:left="7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="00332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jaki sposób wykorzystać diagnozę potrzeb uczniów ze specjalnymi potrzebami edukacyjnymi do organizacji pracy  w szkole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32F63" w:rsidRDefault="00770C75" w:rsidP="00770C75">
            <w:pPr>
              <w:pStyle w:val="Akapitzlist"/>
              <w:numPr>
                <w:ilvl w:val="0"/>
                <w:numId w:val="37"/>
              </w:numPr>
              <w:spacing w:after="160" w:line="276" w:lineRule="auto"/>
              <w:ind w:left="7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332F63">
              <w:rPr>
                <w:rFonts w:ascii="Times New Roman" w:eastAsia="Calibri" w:hAnsi="Times New Roman" w:cs="Times New Roman"/>
                <w:sz w:val="24"/>
                <w:szCs w:val="24"/>
              </w:rPr>
              <w:t>rganizacj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332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pracy zespołu nauczycieli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32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32F63" w:rsidRDefault="00770C75" w:rsidP="00770C75">
            <w:pPr>
              <w:pStyle w:val="Akapitzlist"/>
              <w:numPr>
                <w:ilvl w:val="0"/>
                <w:numId w:val="37"/>
              </w:numPr>
              <w:spacing w:after="160" w:line="276" w:lineRule="auto"/>
              <w:ind w:left="7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="00332F63">
              <w:rPr>
                <w:rFonts w:ascii="Times New Roman" w:eastAsia="Calibri" w:hAnsi="Times New Roman" w:cs="Times New Roman"/>
                <w:sz w:val="24"/>
                <w:szCs w:val="24"/>
              </w:rPr>
              <w:t>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332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nauczyciela współorganizującego proces kształcenia dziecka z autyzmem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32F63" w:rsidRDefault="00770C75" w:rsidP="00770C75">
            <w:pPr>
              <w:pStyle w:val="Akapitzlist"/>
              <w:numPr>
                <w:ilvl w:val="0"/>
                <w:numId w:val="37"/>
              </w:numPr>
              <w:spacing w:after="160" w:line="276" w:lineRule="auto"/>
              <w:ind w:left="7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organizacji i</w:t>
            </w:r>
            <w:r w:rsidR="00332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stowarzysze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ń</w:t>
            </w:r>
            <w:r w:rsidR="00332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jako wsparci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dla</w:t>
            </w:r>
            <w:r w:rsidR="00332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szkoły i rodzica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32F63" w:rsidRDefault="00770C75" w:rsidP="00770C75">
            <w:pPr>
              <w:pStyle w:val="Akapitzlist"/>
              <w:numPr>
                <w:ilvl w:val="0"/>
                <w:numId w:val="37"/>
              </w:numPr>
              <w:spacing w:after="160" w:line="276" w:lineRule="auto"/>
              <w:ind w:left="7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przedstawiać p</w:t>
            </w:r>
            <w:r w:rsidR="00332F63">
              <w:rPr>
                <w:rFonts w:ascii="Times New Roman" w:eastAsia="Calibri" w:hAnsi="Times New Roman" w:cs="Times New Roman"/>
                <w:sz w:val="24"/>
                <w:szCs w:val="24"/>
              </w:rPr>
              <w:t>rzykłady dobrych praktyk; rodzic współtwó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rcą procesu kształcenia dziecka.</w:t>
            </w:r>
          </w:p>
          <w:p w:rsidR="00332F63" w:rsidRPr="00770C75" w:rsidRDefault="00332F63" w:rsidP="00770C75">
            <w:pPr>
              <w:pStyle w:val="Akapitzlist"/>
              <w:numPr>
                <w:ilvl w:val="0"/>
                <w:numId w:val="36"/>
              </w:numPr>
              <w:spacing w:after="160" w:line="276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C75">
              <w:rPr>
                <w:rFonts w:ascii="Times New Roman" w:eastAsia="Calibri" w:hAnsi="Times New Roman" w:cs="Times New Roman"/>
                <w:sz w:val="24"/>
                <w:szCs w:val="24"/>
              </w:rPr>
              <w:t>Zakłada się udział w konferencji</w:t>
            </w:r>
            <w:r w:rsidR="00C8702D" w:rsidRPr="0077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specjalistów takich jak: psycholog, </w:t>
            </w:r>
            <w:r w:rsidR="00770C75">
              <w:rPr>
                <w:rFonts w:ascii="Times New Roman" w:eastAsia="Calibri" w:hAnsi="Times New Roman" w:cs="Times New Roman"/>
                <w:sz w:val="24"/>
                <w:szCs w:val="24"/>
              </w:rPr>
              <w:t>pedagog.</w:t>
            </w:r>
            <w:r w:rsidR="00C8702D" w:rsidRPr="0077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A4145" w:rsidRDefault="00BA4145" w:rsidP="005C1F16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A5811" w:rsidRDefault="00FA5811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145" w:rsidRDefault="00BA4145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28F2" w:rsidTr="007B23F6">
        <w:tc>
          <w:tcPr>
            <w:tcW w:w="9062" w:type="dxa"/>
            <w:shd w:val="clear" w:color="auto" w:fill="548DD4" w:themeFill="text2" w:themeFillTint="99"/>
          </w:tcPr>
          <w:p w:rsidR="003A28F2" w:rsidRPr="004378FC" w:rsidRDefault="00B60560" w:rsidP="007B23F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Część 9</w:t>
            </w:r>
          </w:p>
        </w:tc>
      </w:tr>
    </w:tbl>
    <w:p w:rsidR="003A28F2" w:rsidRDefault="003A28F2" w:rsidP="003A28F2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28F2" w:rsidRPr="00FA5811" w:rsidRDefault="003A28F2" w:rsidP="00FA58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78FC">
        <w:rPr>
          <w:rFonts w:ascii="Times New Roman" w:eastAsia="Calibri" w:hAnsi="Times New Roman" w:cs="Times New Roman"/>
          <w:b/>
          <w:sz w:val="32"/>
          <w:szCs w:val="32"/>
        </w:rPr>
        <w:t>Temat</w:t>
      </w:r>
      <w:r w:rsidRPr="006E3DFC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Pr="004378FC">
        <w:rPr>
          <w:rFonts w:ascii="Times New Roman" w:hAnsi="Times New Roman" w:cs="Times New Roman"/>
          <w:b/>
          <w:sz w:val="32"/>
          <w:szCs w:val="32"/>
        </w:rPr>
        <w:t>„</w:t>
      </w:r>
      <w:r w:rsidR="00FA5811">
        <w:rPr>
          <w:rFonts w:ascii="Times New Roman" w:hAnsi="Times New Roman" w:cs="Times New Roman"/>
          <w:b/>
          <w:sz w:val="32"/>
          <w:szCs w:val="32"/>
        </w:rPr>
        <w:t>Dziecko ze spectrum autyzmu w szkole ogólnodostępnej</w:t>
      </w:r>
      <w:r w:rsidRPr="004378F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” </w:t>
      </w:r>
    </w:p>
    <w:p w:rsidR="003A28F2" w:rsidRPr="004378FC" w:rsidRDefault="003A28F2" w:rsidP="003A28F2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tbl>
      <w:tblPr>
        <w:tblStyle w:val="Tabela-Siatka3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2268"/>
        <w:gridCol w:w="23"/>
        <w:gridCol w:w="2528"/>
      </w:tblGrid>
      <w:tr w:rsidR="003A28F2" w:rsidRPr="004378FC" w:rsidTr="00770C75">
        <w:tc>
          <w:tcPr>
            <w:tcW w:w="1980" w:type="dxa"/>
          </w:tcPr>
          <w:p w:rsidR="003A28F2" w:rsidRPr="004378FC" w:rsidRDefault="003A28F2" w:rsidP="00770C75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7087" w:type="dxa"/>
            <w:gridSpan w:val="4"/>
          </w:tcPr>
          <w:p w:rsidR="003A28F2" w:rsidRPr="004378FC" w:rsidRDefault="00C22D36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Warsztaty</w:t>
            </w:r>
          </w:p>
        </w:tc>
      </w:tr>
      <w:tr w:rsidR="003A28F2" w:rsidRPr="004378FC" w:rsidTr="00770C75">
        <w:tc>
          <w:tcPr>
            <w:tcW w:w="1980" w:type="dxa"/>
          </w:tcPr>
          <w:p w:rsidR="003A28F2" w:rsidRPr="004378FC" w:rsidRDefault="003A28F2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7087" w:type="dxa"/>
            <w:gridSpan w:val="4"/>
          </w:tcPr>
          <w:p w:rsidR="003A28F2" w:rsidRPr="00FA5811" w:rsidRDefault="00C22D36" w:rsidP="00770C7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kierunków polityki oświatowej państwa.</w:t>
            </w:r>
          </w:p>
        </w:tc>
      </w:tr>
      <w:tr w:rsidR="00C22D36" w:rsidRPr="004378FC" w:rsidTr="00770C75">
        <w:tc>
          <w:tcPr>
            <w:tcW w:w="1980" w:type="dxa"/>
          </w:tcPr>
          <w:p w:rsidR="00C22D36" w:rsidRPr="004378FC" w:rsidRDefault="00C22D36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2268" w:type="dxa"/>
          </w:tcPr>
          <w:p w:rsidR="00C22D36" w:rsidRPr="004378FC" w:rsidRDefault="00C22D36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  <w:tc>
          <w:tcPr>
            <w:tcW w:w="2291" w:type="dxa"/>
            <w:gridSpan w:val="2"/>
          </w:tcPr>
          <w:p w:rsidR="00C22D36" w:rsidRPr="004378FC" w:rsidRDefault="00C22D36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Ełk</w:t>
            </w:r>
          </w:p>
        </w:tc>
        <w:tc>
          <w:tcPr>
            <w:tcW w:w="2528" w:type="dxa"/>
          </w:tcPr>
          <w:p w:rsidR="00C22D36" w:rsidRPr="004378FC" w:rsidRDefault="00C22D36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Elbląg</w:t>
            </w:r>
          </w:p>
        </w:tc>
      </w:tr>
      <w:tr w:rsidR="003A28F2" w:rsidRPr="004378FC" w:rsidTr="00770C75">
        <w:tc>
          <w:tcPr>
            <w:tcW w:w="1980" w:type="dxa"/>
          </w:tcPr>
          <w:p w:rsidR="003A28F2" w:rsidRPr="004378FC" w:rsidRDefault="003A28F2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7087" w:type="dxa"/>
            <w:gridSpan w:val="4"/>
          </w:tcPr>
          <w:p w:rsidR="003A28F2" w:rsidRPr="004378FC" w:rsidRDefault="00770C75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 </w:t>
            </w:r>
            <w:r w:rsidR="00C22D36">
              <w:rPr>
                <w:rFonts w:ascii="Times New Roman" w:eastAsia="Calibri" w:hAnsi="Times New Roman" w:cs="Times New Roman"/>
                <w:sz w:val="24"/>
                <w:szCs w:val="24"/>
              </w:rPr>
              <w:t>20.11.2017 r.</w:t>
            </w:r>
          </w:p>
        </w:tc>
      </w:tr>
      <w:tr w:rsidR="003A28F2" w:rsidRPr="004378FC" w:rsidTr="00770C75">
        <w:trPr>
          <w:trHeight w:val="315"/>
        </w:trPr>
        <w:tc>
          <w:tcPr>
            <w:tcW w:w="1980" w:type="dxa"/>
          </w:tcPr>
          <w:p w:rsidR="003A28F2" w:rsidRPr="004378FC" w:rsidRDefault="003A28F2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Liczba grup</w:t>
            </w:r>
          </w:p>
        </w:tc>
        <w:tc>
          <w:tcPr>
            <w:tcW w:w="2268" w:type="dxa"/>
          </w:tcPr>
          <w:p w:rsidR="003A28F2" w:rsidRPr="004378FC" w:rsidRDefault="00501923" w:rsidP="00FA5811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A28F2" w:rsidRPr="004378FC" w:rsidRDefault="00501923" w:rsidP="00FA5811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3A28F2" w:rsidRPr="004378FC" w:rsidRDefault="00501923" w:rsidP="00FA5811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28F2" w:rsidRPr="004378FC" w:rsidTr="00770C75">
        <w:tc>
          <w:tcPr>
            <w:tcW w:w="1980" w:type="dxa"/>
          </w:tcPr>
          <w:p w:rsidR="003A28F2" w:rsidRPr="004378FC" w:rsidRDefault="003A28F2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Liczba godzin dla grupy</w:t>
            </w:r>
          </w:p>
        </w:tc>
        <w:tc>
          <w:tcPr>
            <w:tcW w:w="2268" w:type="dxa"/>
          </w:tcPr>
          <w:p w:rsidR="003A28F2" w:rsidRPr="004378FC" w:rsidRDefault="00501923" w:rsidP="00770C75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godz.</w:t>
            </w:r>
            <w:r w:rsidR="00770C7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141574">
              <w:rPr>
                <w:rFonts w:ascii="Times New Roman" w:eastAsia="Calibri" w:hAnsi="Times New Roman" w:cs="Times New Roman"/>
                <w:sz w:val="24"/>
                <w:szCs w:val="24"/>
              </w:rPr>
              <w:t>dydaktycznych</w:t>
            </w:r>
          </w:p>
        </w:tc>
        <w:tc>
          <w:tcPr>
            <w:tcW w:w="2268" w:type="dxa"/>
          </w:tcPr>
          <w:p w:rsidR="003A28F2" w:rsidRPr="004378FC" w:rsidRDefault="00501923" w:rsidP="00770C75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415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godz. </w:t>
            </w:r>
            <w:r w:rsidR="00770C7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141574">
              <w:rPr>
                <w:rFonts w:ascii="Times New Roman" w:eastAsia="Calibri" w:hAnsi="Times New Roman" w:cs="Times New Roman"/>
                <w:sz w:val="24"/>
                <w:szCs w:val="24"/>
              </w:rPr>
              <w:t>dydaktycznych</w:t>
            </w:r>
          </w:p>
        </w:tc>
        <w:tc>
          <w:tcPr>
            <w:tcW w:w="2551" w:type="dxa"/>
            <w:gridSpan w:val="2"/>
          </w:tcPr>
          <w:p w:rsidR="003A28F2" w:rsidRPr="004378FC" w:rsidRDefault="00501923" w:rsidP="00770C75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415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godz. </w:t>
            </w:r>
            <w:r w:rsidR="00770C7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141574">
              <w:rPr>
                <w:rFonts w:ascii="Times New Roman" w:eastAsia="Calibri" w:hAnsi="Times New Roman" w:cs="Times New Roman"/>
                <w:sz w:val="24"/>
                <w:szCs w:val="24"/>
              </w:rPr>
              <w:t>dydaktycznych</w:t>
            </w:r>
          </w:p>
        </w:tc>
      </w:tr>
      <w:tr w:rsidR="003A28F2" w:rsidRPr="004378FC" w:rsidTr="00770C75">
        <w:tc>
          <w:tcPr>
            <w:tcW w:w="1980" w:type="dxa"/>
          </w:tcPr>
          <w:p w:rsidR="003A28F2" w:rsidRPr="004378FC" w:rsidRDefault="003A28F2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Łącznie liczba godzin</w:t>
            </w:r>
          </w:p>
        </w:tc>
        <w:tc>
          <w:tcPr>
            <w:tcW w:w="7087" w:type="dxa"/>
            <w:gridSpan w:val="4"/>
          </w:tcPr>
          <w:p w:rsidR="003A28F2" w:rsidRDefault="003A28F2" w:rsidP="00FA5811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501923">
              <w:rPr>
                <w:rFonts w:ascii="Times New Roman" w:eastAsia="Calibri" w:hAnsi="Times New Roman" w:cs="Times New Roman"/>
                <w:sz w:val="24"/>
                <w:szCs w:val="24"/>
              </w:rPr>
              <w:t>20 godz. dydaktycznych</w:t>
            </w:r>
          </w:p>
        </w:tc>
      </w:tr>
      <w:tr w:rsidR="003A28F2" w:rsidRPr="004378FC" w:rsidTr="00770C75">
        <w:tc>
          <w:tcPr>
            <w:tcW w:w="1980" w:type="dxa"/>
          </w:tcPr>
          <w:p w:rsidR="003A28F2" w:rsidRPr="004378FC" w:rsidRDefault="003A28F2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grupie</w:t>
            </w:r>
          </w:p>
        </w:tc>
        <w:tc>
          <w:tcPr>
            <w:tcW w:w="2268" w:type="dxa"/>
          </w:tcPr>
          <w:p w:rsidR="003A28F2" w:rsidRPr="004378FC" w:rsidRDefault="003A28F2" w:rsidP="00FA5811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A104D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91" w:type="dxa"/>
            <w:gridSpan w:val="2"/>
          </w:tcPr>
          <w:p w:rsidR="003A28F2" w:rsidRPr="004378FC" w:rsidRDefault="00770C75" w:rsidP="00FA5811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A104D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8" w:type="dxa"/>
          </w:tcPr>
          <w:p w:rsidR="003A28F2" w:rsidRPr="004378FC" w:rsidRDefault="003A28F2" w:rsidP="00FA5811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A104D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3A28F2" w:rsidRPr="004378FC" w:rsidTr="00770C75">
        <w:tc>
          <w:tcPr>
            <w:tcW w:w="1980" w:type="dxa"/>
          </w:tcPr>
          <w:p w:rsidR="003A28F2" w:rsidRPr="004378FC" w:rsidRDefault="003A28F2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Łącznie l</w:t>
            </w: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iczba uczestników</w:t>
            </w:r>
          </w:p>
        </w:tc>
        <w:tc>
          <w:tcPr>
            <w:tcW w:w="7087" w:type="dxa"/>
            <w:gridSpan w:val="4"/>
          </w:tcPr>
          <w:p w:rsidR="00A104D9" w:rsidRDefault="00A104D9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8F2" w:rsidRPr="00A104D9" w:rsidRDefault="00A104D9" w:rsidP="00A104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3A28F2" w:rsidRPr="004378FC" w:rsidTr="00770C75">
        <w:tc>
          <w:tcPr>
            <w:tcW w:w="1980" w:type="dxa"/>
          </w:tcPr>
          <w:p w:rsidR="003A28F2" w:rsidRPr="004378FC" w:rsidRDefault="003A28F2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Adresaci</w:t>
            </w:r>
          </w:p>
        </w:tc>
        <w:tc>
          <w:tcPr>
            <w:tcW w:w="7087" w:type="dxa"/>
            <w:gridSpan w:val="4"/>
          </w:tcPr>
          <w:p w:rsidR="003A28F2" w:rsidRPr="00770C75" w:rsidRDefault="001A3675" w:rsidP="00770C75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C75">
              <w:rPr>
                <w:rFonts w:ascii="Times New Roman" w:hAnsi="Times New Roman" w:cs="Times New Roman"/>
                <w:b/>
                <w:sz w:val="24"/>
                <w:szCs w:val="24"/>
              </w:rPr>
              <w:t>Nauczyciele różnych typów szkół (co najmniej 5 osób z jednej szkoły, niezależnie od osoby dyrektora).</w:t>
            </w:r>
          </w:p>
        </w:tc>
      </w:tr>
      <w:tr w:rsidR="003A28F2" w:rsidRPr="004378FC" w:rsidTr="00770C75">
        <w:trPr>
          <w:trHeight w:val="990"/>
        </w:trPr>
        <w:tc>
          <w:tcPr>
            <w:tcW w:w="1980" w:type="dxa"/>
          </w:tcPr>
          <w:p w:rsidR="003A28F2" w:rsidRPr="004378FC" w:rsidRDefault="003A28F2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</w:t>
            </w:r>
          </w:p>
        </w:tc>
        <w:tc>
          <w:tcPr>
            <w:tcW w:w="7087" w:type="dxa"/>
            <w:gridSpan w:val="4"/>
          </w:tcPr>
          <w:p w:rsidR="0039102D" w:rsidRDefault="00877222" w:rsidP="00770C75">
            <w:pPr>
              <w:pStyle w:val="Akapitzlist"/>
              <w:numPr>
                <w:ilvl w:val="0"/>
                <w:numId w:val="38"/>
              </w:numPr>
              <w:spacing w:after="160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osób z doświadczeniem wynikającym z pracy zawodowej w zakresie tematyki oraz prowadzeniu zajęć z nauczycielami. </w:t>
            </w:r>
          </w:p>
          <w:p w:rsidR="0039102D" w:rsidRDefault="0039102D" w:rsidP="00770C75">
            <w:pPr>
              <w:pStyle w:val="Akapitzlist"/>
              <w:numPr>
                <w:ilvl w:val="0"/>
                <w:numId w:val="38"/>
              </w:numPr>
              <w:spacing w:after="160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C75">
              <w:rPr>
                <w:rFonts w:ascii="Times New Roman" w:eastAsia="Calibri" w:hAnsi="Times New Roman" w:cs="Times New Roman"/>
                <w:sz w:val="24"/>
                <w:szCs w:val="24"/>
              </w:rPr>
              <w:t>Konferencja powinna dostarczyć odbiorcom aktualnej wiedzy na temat:</w:t>
            </w:r>
          </w:p>
          <w:p w:rsidR="0039102D" w:rsidRDefault="009E1022" w:rsidP="00770C75">
            <w:pPr>
              <w:pStyle w:val="Akapitzlist"/>
              <w:numPr>
                <w:ilvl w:val="0"/>
                <w:numId w:val="40"/>
              </w:numPr>
              <w:spacing w:after="160"/>
              <w:ind w:left="7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 w:rsidR="0039102D" w:rsidRPr="00770C75">
              <w:rPr>
                <w:rFonts w:ascii="Times New Roman" w:eastAsia="Calibri" w:hAnsi="Times New Roman" w:cs="Times New Roman"/>
                <w:sz w:val="24"/>
                <w:szCs w:val="24"/>
              </w:rPr>
              <w:t>unkcjonowania dziecka ze spectrum autyzmu w klasie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9102D" w:rsidRDefault="009E1022" w:rsidP="009E1022">
            <w:pPr>
              <w:pStyle w:val="Akapitzlist"/>
              <w:numPr>
                <w:ilvl w:val="0"/>
                <w:numId w:val="40"/>
              </w:numPr>
              <w:spacing w:after="160"/>
              <w:ind w:left="7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="0039102D" w:rsidRPr="009E1022">
              <w:rPr>
                <w:rFonts w:ascii="Times New Roman" w:eastAsia="Calibri" w:hAnsi="Times New Roman" w:cs="Times New Roman"/>
                <w:sz w:val="24"/>
                <w:szCs w:val="24"/>
              </w:rPr>
              <w:t>ola i zadania n</w:t>
            </w:r>
            <w:r w:rsidR="00ED116A" w:rsidRPr="009E1022">
              <w:rPr>
                <w:rFonts w:ascii="Times New Roman" w:eastAsia="Calibri" w:hAnsi="Times New Roman" w:cs="Times New Roman"/>
                <w:sz w:val="24"/>
                <w:szCs w:val="24"/>
              </w:rPr>
              <w:t>auczyciela w klasie w której uczestniczy uczeń z autyzmem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E1022" w:rsidRDefault="009E1022" w:rsidP="009E1022">
            <w:pPr>
              <w:pStyle w:val="Akapitzlist"/>
              <w:numPr>
                <w:ilvl w:val="0"/>
                <w:numId w:val="40"/>
              </w:numPr>
              <w:spacing w:after="160"/>
              <w:ind w:left="7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022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ED116A" w:rsidRPr="009E1022">
              <w:rPr>
                <w:rFonts w:ascii="Times New Roman" w:eastAsia="Calibri" w:hAnsi="Times New Roman" w:cs="Times New Roman"/>
                <w:sz w:val="24"/>
                <w:szCs w:val="24"/>
              </w:rPr>
              <w:t>raca zespołu nauczycieli specjalistów w klasie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D116A" w:rsidRDefault="009E1022" w:rsidP="009E1022">
            <w:pPr>
              <w:pStyle w:val="Akapitzlist"/>
              <w:numPr>
                <w:ilvl w:val="0"/>
                <w:numId w:val="40"/>
              </w:numPr>
              <w:spacing w:after="160"/>
              <w:ind w:left="7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022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ED116A" w:rsidRPr="009E1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omunikacja szkoła – rodzic dziecka z autyzmem. </w:t>
            </w:r>
          </w:p>
          <w:p w:rsidR="005E284F" w:rsidRPr="009E1022" w:rsidRDefault="005E284F" w:rsidP="009E1022">
            <w:pPr>
              <w:pStyle w:val="Akapitzlist"/>
              <w:numPr>
                <w:ilvl w:val="0"/>
                <w:numId w:val="38"/>
              </w:numPr>
              <w:spacing w:after="160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Zakłada się udział w konferencji specjalistów o uznanym dorobku zawodowym w omawianym temacie. </w:t>
            </w:r>
          </w:p>
        </w:tc>
      </w:tr>
    </w:tbl>
    <w:p w:rsidR="003A28F2" w:rsidRDefault="003A28F2" w:rsidP="003A28F2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28F2" w:rsidRDefault="003A28F2" w:rsidP="003A28F2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28F2" w:rsidRDefault="003A28F2" w:rsidP="003A28F2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392A" w:rsidRDefault="004A392A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392A" w:rsidTr="007B23F6">
        <w:tc>
          <w:tcPr>
            <w:tcW w:w="9062" w:type="dxa"/>
            <w:shd w:val="clear" w:color="auto" w:fill="548DD4" w:themeFill="text2" w:themeFillTint="99"/>
          </w:tcPr>
          <w:p w:rsidR="004A392A" w:rsidRPr="004378FC" w:rsidRDefault="004A392A" w:rsidP="0035091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 xml:space="preserve">Część </w:t>
            </w:r>
            <w:r w:rsidR="00CE0B45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10</w:t>
            </w:r>
          </w:p>
        </w:tc>
      </w:tr>
    </w:tbl>
    <w:p w:rsidR="004A392A" w:rsidRDefault="004A392A" w:rsidP="004A392A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392A" w:rsidRPr="00FA5811" w:rsidRDefault="004A392A" w:rsidP="004A39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78FC">
        <w:rPr>
          <w:rFonts w:ascii="Times New Roman" w:eastAsia="Calibri" w:hAnsi="Times New Roman" w:cs="Times New Roman"/>
          <w:b/>
          <w:sz w:val="32"/>
          <w:szCs w:val="32"/>
        </w:rPr>
        <w:t>Temat</w:t>
      </w:r>
      <w:r w:rsidRPr="006E3DFC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Pr="004378FC">
        <w:rPr>
          <w:rFonts w:ascii="Times New Roman" w:hAnsi="Times New Roman" w:cs="Times New Roman"/>
          <w:b/>
          <w:sz w:val="32"/>
          <w:szCs w:val="32"/>
        </w:rPr>
        <w:t>„</w:t>
      </w:r>
      <w:r w:rsidR="001F08FE">
        <w:rPr>
          <w:rFonts w:ascii="Times New Roman" w:hAnsi="Times New Roman" w:cs="Times New Roman"/>
          <w:b/>
          <w:sz w:val="32"/>
          <w:szCs w:val="32"/>
        </w:rPr>
        <w:t>Doradztwo zawodowe w szkole</w:t>
      </w:r>
      <w:r w:rsidRPr="004378F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” </w:t>
      </w:r>
    </w:p>
    <w:p w:rsidR="004A392A" w:rsidRPr="004378FC" w:rsidRDefault="004A392A" w:rsidP="004A392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tbl>
      <w:tblPr>
        <w:tblStyle w:val="Tabela-Siatka3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6945"/>
      </w:tblGrid>
      <w:tr w:rsidR="004A392A" w:rsidRPr="004378FC" w:rsidTr="009E1022">
        <w:tc>
          <w:tcPr>
            <w:tcW w:w="2122" w:type="dxa"/>
          </w:tcPr>
          <w:p w:rsidR="004A392A" w:rsidRPr="004378FC" w:rsidRDefault="004A392A" w:rsidP="009E1022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6945" w:type="dxa"/>
          </w:tcPr>
          <w:p w:rsidR="004A392A" w:rsidRPr="001F08FE" w:rsidRDefault="001F08FE" w:rsidP="009E1022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8D7FED">
              <w:rPr>
                <w:rFonts w:ascii="Times New Roman" w:eastAsia="Calibri" w:hAnsi="Times New Roman" w:cs="Times New Roman"/>
                <w:sz w:val="24"/>
                <w:szCs w:val="24"/>
              </w:rPr>
              <w:t>Konferencja</w:t>
            </w:r>
          </w:p>
        </w:tc>
      </w:tr>
      <w:tr w:rsidR="004A392A" w:rsidRPr="004378FC" w:rsidTr="009E1022">
        <w:tc>
          <w:tcPr>
            <w:tcW w:w="2122" w:type="dxa"/>
          </w:tcPr>
          <w:p w:rsidR="004A392A" w:rsidRPr="004378FC" w:rsidRDefault="004A392A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945" w:type="dxa"/>
          </w:tcPr>
          <w:p w:rsidR="004A392A" w:rsidRPr="00FA5811" w:rsidRDefault="001F08FE" w:rsidP="009E1022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Uświadomienie dyrektorom szkół roli doradztwa zawodowego w wyborze drogi zawodowej.</w:t>
            </w:r>
          </w:p>
        </w:tc>
      </w:tr>
      <w:tr w:rsidR="009E1022" w:rsidRPr="004378FC" w:rsidTr="009E1022">
        <w:tc>
          <w:tcPr>
            <w:tcW w:w="2122" w:type="dxa"/>
          </w:tcPr>
          <w:p w:rsidR="009E1022" w:rsidRPr="004378FC" w:rsidRDefault="009E1022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6945" w:type="dxa"/>
          </w:tcPr>
          <w:p w:rsidR="009E1022" w:rsidRPr="004378FC" w:rsidRDefault="009E1022" w:rsidP="009E1022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</w:tr>
      <w:tr w:rsidR="004A392A" w:rsidRPr="004378FC" w:rsidTr="009E1022">
        <w:tc>
          <w:tcPr>
            <w:tcW w:w="2122" w:type="dxa"/>
          </w:tcPr>
          <w:p w:rsidR="004A392A" w:rsidRPr="004378FC" w:rsidRDefault="004A392A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6945" w:type="dxa"/>
          </w:tcPr>
          <w:p w:rsidR="004A392A" w:rsidRPr="004378FC" w:rsidRDefault="009E1022" w:rsidP="009E1022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 </w:t>
            </w:r>
            <w:r w:rsidR="008D7FED">
              <w:rPr>
                <w:rFonts w:ascii="Times New Roman" w:eastAsia="Calibri" w:hAnsi="Times New Roman" w:cs="Times New Roman"/>
                <w:sz w:val="24"/>
                <w:szCs w:val="24"/>
              </w:rPr>
              <w:t>20.11.2017 r.</w:t>
            </w:r>
          </w:p>
        </w:tc>
      </w:tr>
      <w:tr w:rsidR="008D7FED" w:rsidRPr="004378FC" w:rsidTr="009E1022">
        <w:trPr>
          <w:trHeight w:val="315"/>
        </w:trPr>
        <w:tc>
          <w:tcPr>
            <w:tcW w:w="2122" w:type="dxa"/>
          </w:tcPr>
          <w:p w:rsidR="008D7FED" w:rsidRPr="004378FC" w:rsidRDefault="008D7FED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Liczba grup</w:t>
            </w:r>
          </w:p>
        </w:tc>
        <w:tc>
          <w:tcPr>
            <w:tcW w:w="6945" w:type="dxa"/>
          </w:tcPr>
          <w:p w:rsidR="008D7FED" w:rsidRPr="004378FC" w:rsidRDefault="008D7FED" w:rsidP="009E102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207D" w:rsidRPr="004378FC" w:rsidTr="009E1022">
        <w:tc>
          <w:tcPr>
            <w:tcW w:w="2122" w:type="dxa"/>
          </w:tcPr>
          <w:p w:rsidR="00DD207D" w:rsidRPr="004378FC" w:rsidRDefault="00DD207D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Liczba godzin dla grupy</w:t>
            </w:r>
          </w:p>
        </w:tc>
        <w:tc>
          <w:tcPr>
            <w:tcW w:w="6945" w:type="dxa"/>
          </w:tcPr>
          <w:p w:rsidR="00DD207D" w:rsidRPr="004378FC" w:rsidRDefault="008F1F6C" w:rsidP="009E102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godz. zegarowe</w:t>
            </w:r>
          </w:p>
        </w:tc>
      </w:tr>
      <w:tr w:rsidR="004A392A" w:rsidRPr="004378FC" w:rsidTr="009E1022">
        <w:tc>
          <w:tcPr>
            <w:tcW w:w="2122" w:type="dxa"/>
          </w:tcPr>
          <w:p w:rsidR="004A392A" w:rsidRPr="004378FC" w:rsidRDefault="004A392A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Łącznie l</w:t>
            </w: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iczba uczestników</w:t>
            </w:r>
          </w:p>
        </w:tc>
        <w:tc>
          <w:tcPr>
            <w:tcW w:w="6945" w:type="dxa"/>
          </w:tcPr>
          <w:p w:rsidR="004A392A" w:rsidRPr="00A104D9" w:rsidRDefault="00545020" w:rsidP="009E10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 os.</w:t>
            </w:r>
          </w:p>
        </w:tc>
      </w:tr>
      <w:tr w:rsidR="004A392A" w:rsidRPr="004378FC" w:rsidTr="009E1022">
        <w:tc>
          <w:tcPr>
            <w:tcW w:w="2122" w:type="dxa"/>
          </w:tcPr>
          <w:p w:rsidR="004A392A" w:rsidRPr="004378FC" w:rsidRDefault="004A392A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Adresaci</w:t>
            </w:r>
          </w:p>
        </w:tc>
        <w:tc>
          <w:tcPr>
            <w:tcW w:w="6945" w:type="dxa"/>
          </w:tcPr>
          <w:p w:rsidR="004A392A" w:rsidRPr="009E1022" w:rsidRDefault="00023E02" w:rsidP="007B23F6">
            <w:pPr>
              <w:pStyle w:val="Akapitzlist"/>
              <w:spacing w:after="160" w:line="276" w:lineRule="auto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22">
              <w:rPr>
                <w:rFonts w:ascii="Times New Roman" w:hAnsi="Times New Roman" w:cs="Times New Roman"/>
                <w:sz w:val="24"/>
                <w:szCs w:val="24"/>
              </w:rPr>
              <w:t>Dyrektorzy, nauczyciele różnych typów szkół</w:t>
            </w:r>
          </w:p>
        </w:tc>
      </w:tr>
      <w:tr w:rsidR="004A392A" w:rsidRPr="004378FC" w:rsidTr="009E1022">
        <w:trPr>
          <w:trHeight w:val="990"/>
        </w:trPr>
        <w:tc>
          <w:tcPr>
            <w:tcW w:w="2122" w:type="dxa"/>
          </w:tcPr>
          <w:p w:rsidR="004A392A" w:rsidRPr="004378FC" w:rsidRDefault="004A392A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</w:t>
            </w:r>
          </w:p>
        </w:tc>
        <w:tc>
          <w:tcPr>
            <w:tcW w:w="6945" w:type="dxa"/>
          </w:tcPr>
          <w:p w:rsidR="004A392A" w:rsidRDefault="00D96CE4" w:rsidP="009E1022">
            <w:pPr>
              <w:pStyle w:val="Akapitzlist"/>
              <w:numPr>
                <w:ilvl w:val="0"/>
                <w:numId w:val="42"/>
              </w:numPr>
              <w:spacing w:after="160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osób z doświadczeniem wynikającym z pracy zawodowej  w zakresie </w:t>
            </w:r>
            <w:r w:rsidR="008E7BF6" w:rsidRPr="009E1022">
              <w:rPr>
                <w:rFonts w:ascii="Times New Roman" w:eastAsia="Calibri" w:hAnsi="Times New Roman" w:cs="Times New Roman"/>
                <w:sz w:val="24"/>
                <w:szCs w:val="24"/>
              </w:rPr>
              <w:t>tematyki oraz w prowadzeniu zajęć z nauczycielami.</w:t>
            </w:r>
          </w:p>
          <w:p w:rsidR="009E1022" w:rsidRDefault="009E1022" w:rsidP="009E1022">
            <w:pPr>
              <w:pStyle w:val="Akapitzlist"/>
              <w:numPr>
                <w:ilvl w:val="0"/>
                <w:numId w:val="42"/>
              </w:numPr>
              <w:spacing w:after="160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Prelegenci winni wykazać się doświadczeniem zawodowym w przedmiotowej sprawie.</w:t>
            </w:r>
          </w:p>
          <w:p w:rsidR="00784533" w:rsidRDefault="008E7BF6" w:rsidP="009E1022">
            <w:pPr>
              <w:pStyle w:val="Akapitzlist"/>
              <w:numPr>
                <w:ilvl w:val="0"/>
                <w:numId w:val="42"/>
              </w:numPr>
              <w:spacing w:after="160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022">
              <w:rPr>
                <w:rFonts w:ascii="Times New Roman" w:eastAsia="Calibri" w:hAnsi="Times New Roman" w:cs="Times New Roman"/>
                <w:sz w:val="24"/>
                <w:szCs w:val="24"/>
              </w:rPr>
              <w:t>Konferen</w:t>
            </w:r>
          </w:p>
          <w:p w:rsidR="008E7BF6" w:rsidRPr="009E1022" w:rsidRDefault="008E7BF6" w:rsidP="009E1022">
            <w:pPr>
              <w:pStyle w:val="Akapitzlist"/>
              <w:numPr>
                <w:ilvl w:val="0"/>
                <w:numId w:val="42"/>
              </w:numPr>
              <w:spacing w:after="160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E1022">
              <w:rPr>
                <w:rFonts w:ascii="Times New Roman" w:eastAsia="Calibri" w:hAnsi="Times New Roman" w:cs="Times New Roman"/>
                <w:sz w:val="24"/>
                <w:szCs w:val="24"/>
              </w:rPr>
              <w:t>cja powinna dostarczyć odbiorcom aktualnej wiedzy</w:t>
            </w:r>
            <w:r w:rsidR="00185577" w:rsidRPr="009E1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temat:</w:t>
            </w:r>
          </w:p>
          <w:p w:rsidR="00185577" w:rsidRDefault="009E1022" w:rsidP="009E1022">
            <w:pPr>
              <w:pStyle w:val="Akapitzlist"/>
              <w:numPr>
                <w:ilvl w:val="0"/>
                <w:numId w:val="43"/>
              </w:numPr>
              <w:spacing w:after="160" w:line="276" w:lineRule="auto"/>
              <w:ind w:left="7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185577">
              <w:rPr>
                <w:rFonts w:ascii="Times New Roman" w:eastAsia="Calibri" w:hAnsi="Times New Roman" w:cs="Times New Roman"/>
                <w:sz w:val="24"/>
                <w:szCs w:val="24"/>
              </w:rPr>
              <w:t>odstaw prawnych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prowadzeniu</w:t>
            </w:r>
            <w:r w:rsidR="001855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doradztwa zawodowego w szkole podstawowej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85577" w:rsidRDefault="009E1022" w:rsidP="009E1022">
            <w:pPr>
              <w:pStyle w:val="Akapitzlist"/>
              <w:numPr>
                <w:ilvl w:val="0"/>
                <w:numId w:val="43"/>
              </w:numPr>
              <w:spacing w:after="160" w:line="276" w:lineRule="auto"/>
              <w:ind w:left="7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185577">
              <w:rPr>
                <w:rFonts w:ascii="Times New Roman" w:eastAsia="Calibri" w:hAnsi="Times New Roman" w:cs="Times New Roman"/>
                <w:sz w:val="24"/>
                <w:szCs w:val="24"/>
              </w:rPr>
              <w:t>sychologicznych aspektów wyborów drogi kształcenia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85577" w:rsidRDefault="009E1022" w:rsidP="009E1022">
            <w:pPr>
              <w:pStyle w:val="Akapitzlist"/>
              <w:numPr>
                <w:ilvl w:val="0"/>
                <w:numId w:val="43"/>
              </w:numPr>
              <w:spacing w:after="160" w:line="276" w:lineRule="auto"/>
              <w:ind w:left="7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="00185577">
              <w:rPr>
                <w:rFonts w:ascii="Times New Roman" w:eastAsia="Calibri" w:hAnsi="Times New Roman" w:cs="Times New Roman"/>
                <w:sz w:val="24"/>
                <w:szCs w:val="24"/>
              </w:rPr>
              <w:t>oli kompetencji personalno – społecznych w karierze zawodowej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85577" w:rsidRPr="0039102D" w:rsidRDefault="00185577" w:rsidP="00E31DCA">
            <w:pPr>
              <w:pStyle w:val="Akapitzlist"/>
              <w:spacing w:after="160" w:line="276" w:lineRule="auto"/>
              <w:ind w:left="17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A392A" w:rsidRDefault="004A392A" w:rsidP="004A392A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392A" w:rsidRDefault="004A392A" w:rsidP="004A392A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392A" w:rsidRDefault="004A392A" w:rsidP="004A392A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392A" w:rsidRDefault="004A392A" w:rsidP="004A392A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392A" w:rsidRDefault="004A392A" w:rsidP="004A392A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392A" w:rsidRDefault="004A392A" w:rsidP="004A392A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392A" w:rsidRDefault="004A392A" w:rsidP="004A392A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4FF" w:rsidTr="007B23F6">
        <w:tc>
          <w:tcPr>
            <w:tcW w:w="9062" w:type="dxa"/>
            <w:shd w:val="clear" w:color="auto" w:fill="548DD4" w:themeFill="text2" w:themeFillTint="99"/>
          </w:tcPr>
          <w:p w:rsidR="003244FF" w:rsidRPr="004378FC" w:rsidRDefault="00350912" w:rsidP="007B23F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Część 11</w:t>
            </w:r>
          </w:p>
        </w:tc>
      </w:tr>
    </w:tbl>
    <w:p w:rsidR="003244FF" w:rsidRDefault="003244FF" w:rsidP="003244F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44FF" w:rsidRPr="006E3DFC" w:rsidRDefault="003244FF" w:rsidP="003244F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4378FC">
        <w:rPr>
          <w:rFonts w:ascii="Times New Roman" w:eastAsia="Calibri" w:hAnsi="Times New Roman" w:cs="Times New Roman"/>
          <w:b/>
          <w:sz w:val="32"/>
          <w:szCs w:val="32"/>
        </w:rPr>
        <w:t>Temat</w:t>
      </w:r>
      <w:r w:rsidRPr="006E3DFC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Pr="004378FC">
        <w:rPr>
          <w:rFonts w:ascii="Times New Roman" w:hAnsi="Times New Roman" w:cs="Times New Roman"/>
          <w:b/>
          <w:sz w:val="32"/>
          <w:szCs w:val="32"/>
        </w:rPr>
        <w:t>„</w:t>
      </w:r>
      <w:r w:rsidRPr="00FC6738">
        <w:rPr>
          <w:rFonts w:ascii="Times New Roman" w:hAnsi="Times New Roman" w:cs="Times New Roman"/>
          <w:b/>
          <w:sz w:val="32"/>
          <w:szCs w:val="32"/>
        </w:rPr>
        <w:t>Czytanie w procesie kształcenia i wychowania w kontekście podstawy programowej kształcenia ogólnego</w:t>
      </w:r>
      <w:r w:rsidRPr="004378F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” </w:t>
      </w:r>
    </w:p>
    <w:p w:rsidR="003244FF" w:rsidRPr="004378FC" w:rsidRDefault="003244FF" w:rsidP="003244F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tbl>
      <w:tblPr>
        <w:tblStyle w:val="Tabela-Siatka3"/>
        <w:tblW w:w="9067" w:type="dxa"/>
        <w:tblLayout w:type="fixed"/>
        <w:tblLook w:val="04A0" w:firstRow="1" w:lastRow="0" w:firstColumn="1" w:lastColumn="0" w:noHBand="0" w:noVBand="1"/>
      </w:tblPr>
      <w:tblGrid>
        <w:gridCol w:w="1483"/>
        <w:gridCol w:w="2340"/>
        <w:gridCol w:w="188"/>
        <w:gridCol w:w="2363"/>
        <w:gridCol w:w="165"/>
        <w:gridCol w:w="2528"/>
      </w:tblGrid>
      <w:tr w:rsidR="003244FF" w:rsidRPr="004378FC" w:rsidTr="007B23F6">
        <w:tc>
          <w:tcPr>
            <w:tcW w:w="1483" w:type="dxa"/>
          </w:tcPr>
          <w:p w:rsidR="003244FF" w:rsidRPr="004378FC" w:rsidRDefault="003244FF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7584" w:type="dxa"/>
            <w:gridSpan w:val="5"/>
          </w:tcPr>
          <w:p w:rsidR="003244FF" w:rsidRPr="004378FC" w:rsidRDefault="003244FF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C34E5">
              <w:rPr>
                <w:rFonts w:ascii="Times New Roman" w:hAnsi="Times New Roman" w:cs="Times New Roman"/>
                <w:sz w:val="24"/>
                <w:szCs w:val="24"/>
              </w:rPr>
              <w:t>eminarium z elementami warsztatów</w:t>
            </w:r>
          </w:p>
        </w:tc>
      </w:tr>
      <w:tr w:rsidR="003244FF" w:rsidRPr="004378FC" w:rsidTr="007B23F6">
        <w:tc>
          <w:tcPr>
            <w:tcW w:w="1483" w:type="dxa"/>
          </w:tcPr>
          <w:p w:rsidR="003244FF" w:rsidRPr="004378FC" w:rsidRDefault="003244FF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Cel</w:t>
            </w:r>
          </w:p>
        </w:tc>
        <w:tc>
          <w:tcPr>
            <w:tcW w:w="7584" w:type="dxa"/>
            <w:gridSpan w:val="5"/>
          </w:tcPr>
          <w:p w:rsidR="003244FF" w:rsidRDefault="003244FF" w:rsidP="007B23F6">
            <w:pPr>
              <w:pStyle w:val="Akapitzlist"/>
              <w:spacing w:after="16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Celem szkolenia jest :</w:t>
            </w:r>
          </w:p>
          <w:p w:rsidR="003244FF" w:rsidRDefault="003244FF" w:rsidP="003244FF">
            <w:pPr>
              <w:pStyle w:val="Akapitzlist"/>
              <w:numPr>
                <w:ilvl w:val="0"/>
                <w:numId w:val="29"/>
              </w:numPr>
              <w:spacing w:after="160"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C34E5">
              <w:rPr>
                <w:rFonts w:ascii="Times New Roman" w:hAnsi="Times New Roman" w:cs="Times New Roman"/>
                <w:sz w:val="24"/>
                <w:szCs w:val="24"/>
              </w:rPr>
              <w:t>uświadomienie uczestnikom znaczenia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zytania w procesie kształcenia </w:t>
            </w:r>
            <w:r w:rsidRPr="003C34E5">
              <w:rPr>
                <w:rFonts w:ascii="Times New Roman" w:hAnsi="Times New Roman" w:cs="Times New Roman"/>
                <w:sz w:val="24"/>
                <w:szCs w:val="24"/>
              </w:rPr>
              <w:t>i wychowania,</w:t>
            </w:r>
          </w:p>
          <w:p w:rsidR="003244FF" w:rsidRDefault="003244FF" w:rsidP="003244FF">
            <w:pPr>
              <w:pStyle w:val="Akapitzlist"/>
              <w:numPr>
                <w:ilvl w:val="0"/>
                <w:numId w:val="29"/>
              </w:numPr>
              <w:spacing w:after="160"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C1F16">
              <w:rPr>
                <w:rFonts w:ascii="Times New Roman" w:hAnsi="Times New Roman" w:cs="Times New Roman"/>
                <w:sz w:val="24"/>
                <w:szCs w:val="24"/>
              </w:rPr>
              <w:t>zapoznanie uczestników z  nowymi propozycjami lektur  na poszczególnych etapach edukacyjnych  klasy I – III, IV – VIII,</w:t>
            </w:r>
          </w:p>
          <w:p w:rsidR="003244FF" w:rsidRDefault="003244FF" w:rsidP="003244FF">
            <w:pPr>
              <w:pStyle w:val="Akapitzlist"/>
              <w:numPr>
                <w:ilvl w:val="0"/>
                <w:numId w:val="29"/>
              </w:numPr>
              <w:spacing w:after="160"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C1F16">
              <w:rPr>
                <w:rFonts w:ascii="Times New Roman" w:hAnsi="Times New Roman" w:cs="Times New Roman"/>
                <w:sz w:val="24"/>
                <w:szCs w:val="24"/>
              </w:rPr>
              <w:t>umożliwienie uczestnikom poznania sposobów analizy w praktyce szkolnej lektury z kanonu lektur,</w:t>
            </w:r>
          </w:p>
          <w:p w:rsidR="003244FF" w:rsidRPr="005C1F16" w:rsidRDefault="003244FF" w:rsidP="003244FF">
            <w:pPr>
              <w:pStyle w:val="Akapitzlist"/>
              <w:numPr>
                <w:ilvl w:val="0"/>
                <w:numId w:val="29"/>
              </w:numPr>
              <w:spacing w:after="160"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C1F16">
              <w:rPr>
                <w:rFonts w:ascii="Times New Roman" w:hAnsi="Times New Roman" w:cs="Times New Roman"/>
                <w:sz w:val="24"/>
                <w:szCs w:val="24"/>
              </w:rPr>
              <w:t>wyposażenie uczestników w praktyczną wiedzę i umiejętności wykorzystania konkretnych tekstów literackich do realizacji  kształcenia literackiego i kulturowego.</w:t>
            </w:r>
          </w:p>
        </w:tc>
      </w:tr>
      <w:tr w:rsidR="003244FF" w:rsidRPr="004378FC" w:rsidTr="007B23F6">
        <w:tc>
          <w:tcPr>
            <w:tcW w:w="1483" w:type="dxa"/>
          </w:tcPr>
          <w:p w:rsidR="003244FF" w:rsidRPr="004378FC" w:rsidRDefault="003244FF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7584" w:type="dxa"/>
            <w:gridSpan w:val="5"/>
          </w:tcPr>
          <w:p w:rsidR="003244FF" w:rsidRPr="004378FC" w:rsidRDefault="003244FF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</w:tr>
      <w:tr w:rsidR="003244FF" w:rsidRPr="004378FC" w:rsidTr="007B23F6">
        <w:tc>
          <w:tcPr>
            <w:tcW w:w="1483" w:type="dxa"/>
          </w:tcPr>
          <w:p w:rsidR="003244FF" w:rsidRPr="004378FC" w:rsidRDefault="003244FF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7584" w:type="dxa"/>
            <w:gridSpan w:val="5"/>
          </w:tcPr>
          <w:p w:rsidR="003244FF" w:rsidRPr="004378FC" w:rsidRDefault="003244FF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20 listopada 2017 r.</w:t>
            </w:r>
          </w:p>
        </w:tc>
      </w:tr>
      <w:tr w:rsidR="003244FF" w:rsidRPr="004378FC" w:rsidTr="007B23F6">
        <w:trPr>
          <w:trHeight w:val="315"/>
        </w:trPr>
        <w:tc>
          <w:tcPr>
            <w:tcW w:w="1483" w:type="dxa"/>
          </w:tcPr>
          <w:p w:rsidR="003244FF" w:rsidRPr="004378FC" w:rsidRDefault="003244FF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Liczba grup</w:t>
            </w:r>
          </w:p>
        </w:tc>
        <w:tc>
          <w:tcPr>
            <w:tcW w:w="2340" w:type="dxa"/>
          </w:tcPr>
          <w:p w:rsidR="003244FF" w:rsidRPr="005C1F16" w:rsidRDefault="003244FF" w:rsidP="007B23F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16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16">
              <w:rPr>
                <w:rFonts w:ascii="Times New Roman" w:hAnsi="Times New Roman" w:cs="Times New Roman"/>
                <w:sz w:val="24"/>
                <w:szCs w:val="24"/>
              </w:rPr>
              <w:t>I etapu edukacyjnego kl. I-IV</w:t>
            </w:r>
          </w:p>
          <w:p w:rsidR="003244FF" w:rsidRPr="004378FC" w:rsidRDefault="003244FF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3244FF" w:rsidRPr="005C1F16" w:rsidRDefault="003244FF" w:rsidP="007B23F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16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16">
              <w:rPr>
                <w:rFonts w:ascii="Times New Roman" w:hAnsi="Times New Roman" w:cs="Times New Roman"/>
                <w:sz w:val="24"/>
                <w:szCs w:val="24"/>
              </w:rPr>
              <w:t>II etapu edukacyjnego kl. IV-VIII</w:t>
            </w:r>
          </w:p>
          <w:p w:rsidR="003244FF" w:rsidRPr="004378FC" w:rsidRDefault="003244FF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244FF" w:rsidRPr="005C1F16" w:rsidRDefault="003244FF" w:rsidP="007B23F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C1F16">
              <w:rPr>
                <w:rFonts w:ascii="Times New Roman" w:hAnsi="Times New Roman" w:cs="Times New Roman"/>
                <w:sz w:val="24"/>
                <w:szCs w:val="24"/>
              </w:rPr>
              <w:t>auczyciele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16">
              <w:rPr>
                <w:rFonts w:ascii="Times New Roman" w:hAnsi="Times New Roman" w:cs="Times New Roman"/>
                <w:sz w:val="24"/>
                <w:szCs w:val="24"/>
              </w:rPr>
              <w:t xml:space="preserve"> III etapu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edukacyjnego </w:t>
            </w:r>
            <w:r w:rsidRPr="005C1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16">
              <w:rPr>
                <w:rFonts w:ascii="Times New Roman" w:hAnsi="Times New Roman" w:cs="Times New Roman"/>
                <w:sz w:val="24"/>
                <w:szCs w:val="24"/>
              </w:rPr>
              <w:t>szkoły ponadpodstawowe</w:t>
            </w:r>
          </w:p>
          <w:p w:rsidR="003244FF" w:rsidRPr="004378FC" w:rsidRDefault="003244FF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44FF" w:rsidRPr="004378FC" w:rsidTr="007B23F6">
        <w:tc>
          <w:tcPr>
            <w:tcW w:w="1483" w:type="dxa"/>
          </w:tcPr>
          <w:p w:rsidR="003244FF" w:rsidRPr="004378FC" w:rsidRDefault="003244FF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Liczba godzin dla grupy</w:t>
            </w:r>
          </w:p>
        </w:tc>
        <w:tc>
          <w:tcPr>
            <w:tcW w:w="2340" w:type="dxa"/>
          </w:tcPr>
          <w:p w:rsidR="003244FF" w:rsidRPr="005C1F16" w:rsidRDefault="003244FF" w:rsidP="007B23F6">
            <w:pPr>
              <w:spacing w:after="160"/>
              <w:rPr>
                <w:rFonts w:ascii="Times New Roman" w:hAnsi="Times New Roman" w:cs="Times New Roman"/>
              </w:rPr>
            </w:pPr>
            <w:r w:rsidRPr="005C1F16">
              <w:rPr>
                <w:rFonts w:ascii="Times New Roman" w:eastAsia="Calibri" w:hAnsi="Times New Roman" w:cs="Times New Roman"/>
              </w:rPr>
              <w:t>4godziny  dydaktyczne w tym :</w:t>
            </w:r>
            <w:r w:rsidRPr="005C1F16">
              <w:rPr>
                <w:rFonts w:ascii="Times New Roman" w:eastAsia="Calibri" w:hAnsi="Times New Roman" w:cs="Times New Roman"/>
              </w:rPr>
              <w:br/>
            </w:r>
            <w:r w:rsidRPr="005C1F16">
              <w:rPr>
                <w:rFonts w:ascii="Times New Roman" w:hAnsi="Times New Roman" w:cs="Times New Roman"/>
              </w:rPr>
              <w:t>I część – wykład</w:t>
            </w:r>
            <w:r w:rsidRPr="005C1F16">
              <w:rPr>
                <w:rFonts w:ascii="Times New Roman" w:hAnsi="Times New Roman" w:cs="Times New Roman"/>
              </w:rPr>
              <w:br/>
              <w:t>II część - dyskusja moderowana</w:t>
            </w:r>
            <w:r w:rsidRPr="005C1F16">
              <w:rPr>
                <w:rFonts w:ascii="Times New Roman" w:hAnsi="Times New Roman" w:cs="Times New Roman"/>
              </w:rPr>
              <w:br/>
              <w:t xml:space="preserve">III część - moduł warsztatowy z pokazaniem przykładów możliwych </w:t>
            </w:r>
            <w:r w:rsidRPr="005C1F16">
              <w:rPr>
                <w:rFonts w:ascii="Times New Roman" w:hAnsi="Times New Roman" w:cs="Times New Roman"/>
              </w:rPr>
              <w:br/>
              <w:t>do zrealizowania w praktyce szkolnej</w:t>
            </w:r>
          </w:p>
          <w:p w:rsidR="003244FF" w:rsidRPr="004378FC" w:rsidRDefault="003244FF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3244FF" w:rsidRPr="005C1F16" w:rsidRDefault="003244FF" w:rsidP="007B23F6">
            <w:pPr>
              <w:spacing w:after="160"/>
              <w:rPr>
                <w:rFonts w:ascii="Times New Roman" w:hAnsi="Times New Roman" w:cs="Times New Roman"/>
              </w:rPr>
            </w:pPr>
            <w:r w:rsidRPr="005C1F16">
              <w:rPr>
                <w:rFonts w:ascii="Times New Roman" w:eastAsia="Calibri" w:hAnsi="Times New Roman" w:cs="Times New Roman"/>
              </w:rPr>
              <w:t>4godziny  dydaktyczne w tym :</w:t>
            </w:r>
            <w:r w:rsidRPr="005C1F16">
              <w:rPr>
                <w:rFonts w:ascii="Times New Roman" w:eastAsia="Calibri" w:hAnsi="Times New Roman" w:cs="Times New Roman"/>
              </w:rPr>
              <w:br/>
            </w:r>
            <w:r w:rsidRPr="005C1F16">
              <w:rPr>
                <w:rFonts w:ascii="Times New Roman" w:hAnsi="Times New Roman" w:cs="Times New Roman"/>
              </w:rPr>
              <w:t>I część – wykład</w:t>
            </w:r>
            <w:r w:rsidRPr="005C1F16">
              <w:rPr>
                <w:rFonts w:ascii="Times New Roman" w:hAnsi="Times New Roman" w:cs="Times New Roman"/>
              </w:rPr>
              <w:br/>
              <w:t>II część - dyskusja moderowana</w:t>
            </w:r>
            <w:r w:rsidRPr="005C1F16">
              <w:rPr>
                <w:rFonts w:ascii="Times New Roman" w:hAnsi="Times New Roman" w:cs="Times New Roman"/>
              </w:rPr>
              <w:br/>
              <w:t xml:space="preserve">III część - moduł warsztatowy z pokazaniem przykładów możliwych </w:t>
            </w:r>
            <w:r w:rsidRPr="005C1F16">
              <w:rPr>
                <w:rFonts w:ascii="Times New Roman" w:hAnsi="Times New Roman" w:cs="Times New Roman"/>
              </w:rPr>
              <w:br/>
              <w:t>do zrealizowania w praktyce szkolnej</w:t>
            </w:r>
          </w:p>
          <w:p w:rsidR="003244FF" w:rsidRPr="004378FC" w:rsidRDefault="003244FF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244FF" w:rsidRPr="005C1F16" w:rsidRDefault="003244FF" w:rsidP="007B23F6">
            <w:pPr>
              <w:spacing w:after="160"/>
              <w:rPr>
                <w:rFonts w:ascii="Times New Roman" w:hAnsi="Times New Roman" w:cs="Times New Roman"/>
              </w:rPr>
            </w:pPr>
            <w:r w:rsidRPr="005C1F16">
              <w:rPr>
                <w:rFonts w:ascii="Times New Roman" w:eastAsia="Calibri" w:hAnsi="Times New Roman" w:cs="Times New Roman"/>
              </w:rPr>
              <w:t>4godziny  dydaktyczne w tym :</w:t>
            </w:r>
            <w:r w:rsidRPr="005C1F16">
              <w:rPr>
                <w:rFonts w:ascii="Times New Roman" w:eastAsia="Calibri" w:hAnsi="Times New Roman" w:cs="Times New Roman"/>
              </w:rPr>
              <w:br/>
            </w:r>
            <w:r w:rsidRPr="005C1F16">
              <w:rPr>
                <w:rFonts w:ascii="Times New Roman" w:hAnsi="Times New Roman" w:cs="Times New Roman"/>
              </w:rPr>
              <w:t>I część – wykład</w:t>
            </w:r>
            <w:r w:rsidRPr="005C1F16">
              <w:rPr>
                <w:rFonts w:ascii="Times New Roman" w:hAnsi="Times New Roman" w:cs="Times New Roman"/>
              </w:rPr>
              <w:br/>
              <w:t>II część - dyskusja moderowana</w:t>
            </w:r>
            <w:r w:rsidRPr="005C1F16">
              <w:rPr>
                <w:rFonts w:ascii="Times New Roman" w:hAnsi="Times New Roman" w:cs="Times New Roman"/>
              </w:rPr>
              <w:br/>
              <w:t xml:space="preserve">III część - moduł warsztatowy z pokazaniem przykładów możliwych </w:t>
            </w:r>
            <w:r w:rsidRPr="005C1F16">
              <w:rPr>
                <w:rFonts w:ascii="Times New Roman" w:hAnsi="Times New Roman" w:cs="Times New Roman"/>
              </w:rPr>
              <w:br/>
              <w:t>do zrealizowania w praktyce szkolnej</w:t>
            </w:r>
          </w:p>
          <w:p w:rsidR="003244FF" w:rsidRPr="004378FC" w:rsidRDefault="003244FF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44FF" w:rsidRPr="004378FC" w:rsidTr="007B23F6">
        <w:tc>
          <w:tcPr>
            <w:tcW w:w="1483" w:type="dxa"/>
          </w:tcPr>
          <w:p w:rsidR="003244FF" w:rsidRPr="004378FC" w:rsidRDefault="003244FF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Łącznie liczba godzin</w:t>
            </w:r>
          </w:p>
        </w:tc>
        <w:tc>
          <w:tcPr>
            <w:tcW w:w="7584" w:type="dxa"/>
            <w:gridSpan w:val="5"/>
          </w:tcPr>
          <w:p w:rsidR="003244FF" w:rsidRDefault="003244FF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9E102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godzin dydaktycznych</w:t>
            </w:r>
          </w:p>
        </w:tc>
      </w:tr>
      <w:tr w:rsidR="003244FF" w:rsidRPr="004378FC" w:rsidTr="007B23F6">
        <w:tc>
          <w:tcPr>
            <w:tcW w:w="1483" w:type="dxa"/>
          </w:tcPr>
          <w:p w:rsidR="003244FF" w:rsidRPr="004378FC" w:rsidRDefault="003244FF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grupie</w:t>
            </w:r>
          </w:p>
        </w:tc>
        <w:tc>
          <w:tcPr>
            <w:tcW w:w="2528" w:type="dxa"/>
            <w:gridSpan w:val="2"/>
          </w:tcPr>
          <w:p w:rsidR="003244FF" w:rsidRPr="004378FC" w:rsidRDefault="003244FF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100 osób</w:t>
            </w:r>
          </w:p>
        </w:tc>
        <w:tc>
          <w:tcPr>
            <w:tcW w:w="2528" w:type="dxa"/>
            <w:gridSpan w:val="2"/>
          </w:tcPr>
          <w:p w:rsidR="003244FF" w:rsidRPr="004378FC" w:rsidRDefault="003244FF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100 osób</w:t>
            </w:r>
          </w:p>
        </w:tc>
        <w:tc>
          <w:tcPr>
            <w:tcW w:w="2528" w:type="dxa"/>
          </w:tcPr>
          <w:p w:rsidR="003244FF" w:rsidRPr="004378FC" w:rsidRDefault="003244FF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100 osób</w:t>
            </w:r>
          </w:p>
        </w:tc>
      </w:tr>
      <w:tr w:rsidR="003244FF" w:rsidRPr="004378FC" w:rsidTr="007B23F6">
        <w:tc>
          <w:tcPr>
            <w:tcW w:w="1483" w:type="dxa"/>
          </w:tcPr>
          <w:p w:rsidR="003244FF" w:rsidRPr="004378FC" w:rsidRDefault="003244FF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Łącznie l</w:t>
            </w: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iczba uczestników</w:t>
            </w:r>
          </w:p>
        </w:tc>
        <w:tc>
          <w:tcPr>
            <w:tcW w:w="7584" w:type="dxa"/>
            <w:gridSpan w:val="5"/>
          </w:tcPr>
          <w:p w:rsidR="003244FF" w:rsidRPr="004378FC" w:rsidRDefault="009E1022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3244FF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3244FF" w:rsidRPr="004378FC" w:rsidTr="007B23F6">
        <w:tc>
          <w:tcPr>
            <w:tcW w:w="1483" w:type="dxa"/>
          </w:tcPr>
          <w:p w:rsidR="003244FF" w:rsidRPr="004378FC" w:rsidRDefault="003244FF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FC">
              <w:rPr>
                <w:rFonts w:ascii="Times New Roman" w:eastAsia="Calibri" w:hAnsi="Times New Roman" w:cs="Times New Roman"/>
                <w:sz w:val="24"/>
                <w:szCs w:val="24"/>
              </w:rPr>
              <w:t>Adresaci</w:t>
            </w:r>
          </w:p>
        </w:tc>
        <w:tc>
          <w:tcPr>
            <w:tcW w:w="7584" w:type="dxa"/>
            <w:gridSpan w:val="5"/>
          </w:tcPr>
          <w:p w:rsidR="003244FF" w:rsidRPr="005C1F16" w:rsidRDefault="003244FF" w:rsidP="007B23F6">
            <w:pPr>
              <w:pStyle w:val="Akapitzlist"/>
              <w:spacing w:after="160" w:line="276" w:lineRule="auto"/>
              <w:ind w:left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r w:rsidRPr="003C34E5">
              <w:rPr>
                <w:rFonts w:ascii="Times New Roman" w:hAnsi="Times New Roman" w:cs="Times New Roman"/>
                <w:sz w:val="24"/>
                <w:szCs w:val="24"/>
              </w:rPr>
              <w:t xml:space="preserve">publicznych i niepublicznych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szkół podstawowych – poloniści </w:t>
            </w:r>
            <w:r w:rsidRPr="003C34E5">
              <w:rPr>
                <w:rFonts w:ascii="Times New Roman" w:hAnsi="Times New Roman" w:cs="Times New Roman"/>
                <w:sz w:val="24"/>
                <w:szCs w:val="24"/>
              </w:rPr>
              <w:t>i bibliotekarz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C3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44FF" w:rsidRPr="004378FC" w:rsidTr="007B23F6">
        <w:trPr>
          <w:trHeight w:val="990"/>
        </w:trPr>
        <w:tc>
          <w:tcPr>
            <w:tcW w:w="1483" w:type="dxa"/>
          </w:tcPr>
          <w:p w:rsidR="003244FF" w:rsidRPr="004378FC" w:rsidRDefault="003244FF" w:rsidP="007B23F6">
            <w:pPr>
              <w:tabs>
                <w:tab w:val="center" w:pos="4536"/>
                <w:tab w:val="right" w:pos="9072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</w:t>
            </w:r>
          </w:p>
        </w:tc>
        <w:tc>
          <w:tcPr>
            <w:tcW w:w="7584" w:type="dxa"/>
            <w:gridSpan w:val="5"/>
          </w:tcPr>
          <w:p w:rsidR="007B23F6" w:rsidRPr="00554ABE" w:rsidRDefault="007B23F6" w:rsidP="007B23F6">
            <w:pPr>
              <w:pStyle w:val="Akapitzlist"/>
              <w:numPr>
                <w:ilvl w:val="0"/>
                <w:numId w:val="27"/>
              </w:numPr>
              <w:spacing w:after="160" w:line="276" w:lineRule="auto"/>
              <w:ind w:left="3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ABE">
              <w:rPr>
                <w:rFonts w:ascii="Times New Roman" w:hAnsi="Times New Roman"/>
                <w:sz w:val="24"/>
                <w:szCs w:val="24"/>
              </w:rPr>
              <w:t>Na każdą z grup przewiduje się 4 godziny  dydaktyczne,  w tym:</w:t>
            </w:r>
          </w:p>
          <w:p w:rsidR="007B23F6" w:rsidRPr="00554ABE" w:rsidRDefault="007B23F6" w:rsidP="007B23F6">
            <w:pPr>
              <w:pStyle w:val="Akapitzlist"/>
              <w:numPr>
                <w:ilvl w:val="0"/>
                <w:numId w:val="31"/>
              </w:numPr>
              <w:spacing w:after="160" w:line="276" w:lineRule="auto"/>
              <w:ind w:left="8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ABE">
              <w:rPr>
                <w:rFonts w:ascii="Times New Roman" w:hAnsi="Times New Roman"/>
                <w:sz w:val="24"/>
                <w:szCs w:val="24"/>
              </w:rPr>
              <w:t xml:space="preserve">I część - wykład, </w:t>
            </w:r>
          </w:p>
          <w:p w:rsidR="007B23F6" w:rsidRPr="00554ABE" w:rsidRDefault="007B23F6" w:rsidP="007B23F6">
            <w:pPr>
              <w:pStyle w:val="Akapitzlist"/>
              <w:numPr>
                <w:ilvl w:val="0"/>
                <w:numId w:val="31"/>
              </w:numPr>
              <w:spacing w:after="160" w:line="276" w:lineRule="auto"/>
              <w:ind w:left="8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ABE">
              <w:rPr>
                <w:rFonts w:ascii="Times New Roman" w:hAnsi="Times New Roman"/>
                <w:sz w:val="24"/>
                <w:szCs w:val="24"/>
              </w:rPr>
              <w:t>II część - dyskusja moderowana,</w:t>
            </w:r>
          </w:p>
          <w:p w:rsidR="007B23F6" w:rsidRPr="00554ABE" w:rsidRDefault="007B23F6" w:rsidP="007B23F6">
            <w:pPr>
              <w:pStyle w:val="Akapitzlist"/>
              <w:numPr>
                <w:ilvl w:val="0"/>
                <w:numId w:val="31"/>
              </w:numPr>
              <w:spacing w:after="160" w:line="276" w:lineRule="auto"/>
              <w:ind w:left="8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ABE">
              <w:rPr>
                <w:rFonts w:ascii="Times New Roman" w:hAnsi="Times New Roman"/>
                <w:sz w:val="24"/>
                <w:szCs w:val="24"/>
              </w:rPr>
              <w:t xml:space="preserve"> III część - moduł warsztatowy z pokazaniem przykładów możliwych do zrealizowania w praktyce szkolnej</w:t>
            </w:r>
          </w:p>
          <w:p w:rsidR="007B23F6" w:rsidRPr="00554ABE" w:rsidRDefault="007B23F6" w:rsidP="007B23F6">
            <w:pPr>
              <w:pStyle w:val="Akapitzlist"/>
              <w:numPr>
                <w:ilvl w:val="0"/>
                <w:numId w:val="27"/>
              </w:numPr>
              <w:spacing w:after="160" w:line="276" w:lineRule="auto"/>
              <w:ind w:left="38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4ABE">
              <w:rPr>
                <w:rFonts w:ascii="Times New Roman" w:hAnsi="Times New Roman"/>
                <w:sz w:val="24"/>
                <w:szCs w:val="24"/>
              </w:rPr>
              <w:t xml:space="preserve">Organizator zaprosi do współprowadzenia szkolenia ekspertów  w tej dziedzinie – osobno dla edukacji wczesnoszkolnej, osobno dla edukacji polonistycznej  kl. IV – VIII oraz edukacji ponadpodstawowej . Wskazany udział specjalistów od literatury dziecięcej i młodzieżowej (pracownicy naukowi) oraz  specjalistów od historii literatury. </w:t>
            </w:r>
          </w:p>
          <w:p w:rsidR="003244FF" w:rsidRPr="007B23F6" w:rsidRDefault="007B23F6" w:rsidP="007B23F6">
            <w:pPr>
              <w:pStyle w:val="Akapitzlist"/>
              <w:numPr>
                <w:ilvl w:val="0"/>
                <w:numId w:val="27"/>
              </w:numPr>
              <w:spacing w:after="160" w:line="276" w:lineRule="auto"/>
              <w:ind w:left="38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4ABE">
              <w:rPr>
                <w:rFonts w:ascii="Times New Roman" w:hAnsi="Times New Roman" w:cs="Times New Roman"/>
                <w:sz w:val="24"/>
                <w:szCs w:val="24"/>
              </w:rPr>
              <w:t xml:space="preserve">Warsztaty mogą odbywać się w czasie ustalonym przez organizatora, zgodnie z przedstawionym przez niego harmonogramem. </w:t>
            </w:r>
          </w:p>
        </w:tc>
      </w:tr>
    </w:tbl>
    <w:p w:rsidR="004A392A" w:rsidRDefault="004A392A" w:rsidP="004A392A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392A" w:rsidRDefault="004A392A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392A" w:rsidRDefault="004A392A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392A" w:rsidRDefault="004A392A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392A" w:rsidRPr="005A653E" w:rsidRDefault="004A392A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4A392A" w:rsidRPr="005A653E" w:rsidSect="002B4EDD">
      <w:headerReference w:type="default" r:id="rId7"/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895" w:rsidRDefault="00296895" w:rsidP="003825CD">
      <w:pPr>
        <w:spacing w:after="0" w:line="240" w:lineRule="auto"/>
      </w:pPr>
      <w:r>
        <w:separator/>
      </w:r>
    </w:p>
  </w:endnote>
  <w:endnote w:type="continuationSeparator" w:id="0">
    <w:p w:rsidR="00296895" w:rsidRDefault="00296895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9321954"/>
      <w:docPartObj>
        <w:docPartGallery w:val="Page Numbers (Bottom of Page)"/>
        <w:docPartUnique/>
      </w:docPartObj>
    </w:sdtPr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533">
          <w:rPr>
            <w:noProof/>
          </w:rPr>
          <w:t>4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895" w:rsidRDefault="00296895" w:rsidP="003825CD">
      <w:pPr>
        <w:spacing w:after="0" w:line="240" w:lineRule="auto"/>
      </w:pPr>
      <w:r>
        <w:separator/>
      </w:r>
    </w:p>
  </w:footnote>
  <w:footnote w:type="continuationSeparator" w:id="0">
    <w:p w:rsidR="00296895" w:rsidRDefault="00296895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3F6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</w:t>
    </w:r>
    <w:r w:rsidRPr="00F97C29">
      <w:rPr>
        <w:rFonts w:ascii="Times New Roman" w:hAnsi="Times New Roman" w:cs="Times New Roman"/>
      </w:rPr>
      <w:t xml:space="preserve">Opis przedmiotu zamówienia </w:t>
    </w:r>
    <w:r>
      <w:rPr>
        <w:rFonts w:ascii="Times New Roman" w:hAnsi="Times New Roman" w:cs="Times New Roman"/>
      </w:rPr>
      <w:t xml:space="preserve">     </w:t>
    </w:r>
    <w:r w:rsidRPr="00F97C29">
      <w:rPr>
        <w:rFonts w:ascii="Times New Roman" w:hAnsi="Times New Roman" w:cs="Times New Roman"/>
      </w:rPr>
      <w:t>Załącznik nr 6 do siwz</w:t>
    </w:r>
    <w:r>
      <w:rPr>
        <w:rFonts w:ascii="Times New Roman" w:hAnsi="Times New Roman" w:cs="Times New Roman"/>
      </w:rPr>
      <w:t xml:space="preserve">                                        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2EAB"/>
    <w:multiLevelType w:val="hybridMultilevel"/>
    <w:tmpl w:val="E25C7254"/>
    <w:lvl w:ilvl="0" w:tplc="B6D82A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B58C0"/>
    <w:multiLevelType w:val="hybridMultilevel"/>
    <w:tmpl w:val="329E51D2"/>
    <w:lvl w:ilvl="0" w:tplc="625CF03E">
      <w:start w:val="1"/>
      <w:numFmt w:val="decimal"/>
      <w:lvlText w:val="%1."/>
      <w:lvlJc w:val="left"/>
      <w:pPr>
        <w:ind w:left="1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77" w:hanging="360"/>
      </w:pPr>
    </w:lvl>
    <w:lvl w:ilvl="2" w:tplc="0415001B" w:tentative="1">
      <w:start w:val="1"/>
      <w:numFmt w:val="lowerRoman"/>
      <w:lvlText w:val="%3."/>
      <w:lvlJc w:val="right"/>
      <w:pPr>
        <w:ind w:left="3197" w:hanging="180"/>
      </w:pPr>
    </w:lvl>
    <w:lvl w:ilvl="3" w:tplc="0415000F" w:tentative="1">
      <w:start w:val="1"/>
      <w:numFmt w:val="decimal"/>
      <w:lvlText w:val="%4."/>
      <w:lvlJc w:val="left"/>
      <w:pPr>
        <w:ind w:left="3917" w:hanging="360"/>
      </w:pPr>
    </w:lvl>
    <w:lvl w:ilvl="4" w:tplc="04150019" w:tentative="1">
      <w:start w:val="1"/>
      <w:numFmt w:val="lowerLetter"/>
      <w:lvlText w:val="%5."/>
      <w:lvlJc w:val="left"/>
      <w:pPr>
        <w:ind w:left="4637" w:hanging="360"/>
      </w:pPr>
    </w:lvl>
    <w:lvl w:ilvl="5" w:tplc="0415001B" w:tentative="1">
      <w:start w:val="1"/>
      <w:numFmt w:val="lowerRoman"/>
      <w:lvlText w:val="%6."/>
      <w:lvlJc w:val="right"/>
      <w:pPr>
        <w:ind w:left="5357" w:hanging="180"/>
      </w:pPr>
    </w:lvl>
    <w:lvl w:ilvl="6" w:tplc="0415000F" w:tentative="1">
      <w:start w:val="1"/>
      <w:numFmt w:val="decimal"/>
      <w:lvlText w:val="%7."/>
      <w:lvlJc w:val="left"/>
      <w:pPr>
        <w:ind w:left="6077" w:hanging="360"/>
      </w:pPr>
    </w:lvl>
    <w:lvl w:ilvl="7" w:tplc="04150019" w:tentative="1">
      <w:start w:val="1"/>
      <w:numFmt w:val="lowerLetter"/>
      <w:lvlText w:val="%8."/>
      <w:lvlJc w:val="left"/>
      <w:pPr>
        <w:ind w:left="6797" w:hanging="360"/>
      </w:pPr>
    </w:lvl>
    <w:lvl w:ilvl="8" w:tplc="0415001B" w:tentative="1">
      <w:start w:val="1"/>
      <w:numFmt w:val="lowerRoman"/>
      <w:lvlText w:val="%9."/>
      <w:lvlJc w:val="right"/>
      <w:pPr>
        <w:ind w:left="7517" w:hanging="180"/>
      </w:pPr>
    </w:lvl>
  </w:abstractNum>
  <w:abstractNum w:abstractNumId="2" w15:restartNumberingAfterBreak="0">
    <w:nsid w:val="05C20976"/>
    <w:multiLevelType w:val="hybridMultilevel"/>
    <w:tmpl w:val="298AE8F6"/>
    <w:lvl w:ilvl="0" w:tplc="0415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6E11B2F"/>
    <w:multiLevelType w:val="hybridMultilevel"/>
    <w:tmpl w:val="454A857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9175747"/>
    <w:multiLevelType w:val="hybridMultilevel"/>
    <w:tmpl w:val="1AD6F9F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CE03286"/>
    <w:multiLevelType w:val="hybridMultilevel"/>
    <w:tmpl w:val="F3A20F2A"/>
    <w:lvl w:ilvl="0" w:tplc="04150011">
      <w:start w:val="1"/>
      <w:numFmt w:val="decimal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" w15:restartNumberingAfterBreak="0">
    <w:nsid w:val="113F52E8"/>
    <w:multiLevelType w:val="hybridMultilevel"/>
    <w:tmpl w:val="27CC186A"/>
    <w:lvl w:ilvl="0" w:tplc="0F5236F8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9A6AF9"/>
    <w:multiLevelType w:val="multilevel"/>
    <w:tmpl w:val="95D45A06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7BA7D59"/>
    <w:multiLevelType w:val="hybridMultilevel"/>
    <w:tmpl w:val="EDC2E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03632"/>
    <w:multiLevelType w:val="hybridMultilevel"/>
    <w:tmpl w:val="27CC186A"/>
    <w:lvl w:ilvl="0" w:tplc="0F5236F8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ED210C"/>
    <w:multiLevelType w:val="hybridMultilevel"/>
    <w:tmpl w:val="8E7A8922"/>
    <w:lvl w:ilvl="0" w:tplc="0415000F">
      <w:start w:val="1"/>
      <w:numFmt w:val="decimal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1" w15:restartNumberingAfterBreak="0">
    <w:nsid w:val="285F1112"/>
    <w:multiLevelType w:val="hybridMultilevel"/>
    <w:tmpl w:val="0AAA77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F2008BF"/>
    <w:multiLevelType w:val="hybridMultilevel"/>
    <w:tmpl w:val="4BA43E0C"/>
    <w:lvl w:ilvl="0" w:tplc="04150011">
      <w:start w:val="1"/>
      <w:numFmt w:val="decimal"/>
      <w:lvlText w:val="%1)"/>
      <w:lvlJc w:val="left"/>
      <w:pPr>
        <w:ind w:left="1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77" w:hanging="360"/>
      </w:pPr>
    </w:lvl>
    <w:lvl w:ilvl="2" w:tplc="0415001B" w:tentative="1">
      <w:start w:val="1"/>
      <w:numFmt w:val="lowerRoman"/>
      <w:lvlText w:val="%3."/>
      <w:lvlJc w:val="right"/>
      <w:pPr>
        <w:ind w:left="3197" w:hanging="180"/>
      </w:pPr>
    </w:lvl>
    <w:lvl w:ilvl="3" w:tplc="0415000F" w:tentative="1">
      <w:start w:val="1"/>
      <w:numFmt w:val="decimal"/>
      <w:lvlText w:val="%4."/>
      <w:lvlJc w:val="left"/>
      <w:pPr>
        <w:ind w:left="3917" w:hanging="360"/>
      </w:pPr>
    </w:lvl>
    <w:lvl w:ilvl="4" w:tplc="04150019" w:tentative="1">
      <w:start w:val="1"/>
      <w:numFmt w:val="lowerLetter"/>
      <w:lvlText w:val="%5."/>
      <w:lvlJc w:val="left"/>
      <w:pPr>
        <w:ind w:left="4637" w:hanging="360"/>
      </w:pPr>
    </w:lvl>
    <w:lvl w:ilvl="5" w:tplc="0415001B" w:tentative="1">
      <w:start w:val="1"/>
      <w:numFmt w:val="lowerRoman"/>
      <w:lvlText w:val="%6."/>
      <w:lvlJc w:val="right"/>
      <w:pPr>
        <w:ind w:left="5357" w:hanging="180"/>
      </w:pPr>
    </w:lvl>
    <w:lvl w:ilvl="6" w:tplc="0415000F" w:tentative="1">
      <w:start w:val="1"/>
      <w:numFmt w:val="decimal"/>
      <w:lvlText w:val="%7."/>
      <w:lvlJc w:val="left"/>
      <w:pPr>
        <w:ind w:left="6077" w:hanging="360"/>
      </w:pPr>
    </w:lvl>
    <w:lvl w:ilvl="7" w:tplc="04150019" w:tentative="1">
      <w:start w:val="1"/>
      <w:numFmt w:val="lowerLetter"/>
      <w:lvlText w:val="%8."/>
      <w:lvlJc w:val="left"/>
      <w:pPr>
        <w:ind w:left="6797" w:hanging="360"/>
      </w:pPr>
    </w:lvl>
    <w:lvl w:ilvl="8" w:tplc="0415001B" w:tentative="1">
      <w:start w:val="1"/>
      <w:numFmt w:val="lowerRoman"/>
      <w:lvlText w:val="%9."/>
      <w:lvlJc w:val="right"/>
      <w:pPr>
        <w:ind w:left="7517" w:hanging="180"/>
      </w:pPr>
    </w:lvl>
  </w:abstractNum>
  <w:abstractNum w:abstractNumId="13" w15:restartNumberingAfterBreak="0">
    <w:nsid w:val="305451D8"/>
    <w:multiLevelType w:val="hybridMultilevel"/>
    <w:tmpl w:val="87D22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C7CAB"/>
    <w:multiLevelType w:val="hybridMultilevel"/>
    <w:tmpl w:val="EDAEB12A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36244E37"/>
    <w:multiLevelType w:val="hybridMultilevel"/>
    <w:tmpl w:val="EDC2E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81ACE"/>
    <w:multiLevelType w:val="hybridMultilevel"/>
    <w:tmpl w:val="1A9E8D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6196AF2"/>
    <w:multiLevelType w:val="hybridMultilevel"/>
    <w:tmpl w:val="8AC8825E"/>
    <w:lvl w:ilvl="0" w:tplc="295E6170">
      <w:start w:val="1"/>
      <w:numFmt w:val="decimal"/>
      <w:lvlText w:val="%1."/>
      <w:lvlJc w:val="left"/>
      <w:pPr>
        <w:ind w:left="1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7" w:hanging="360"/>
      </w:pPr>
    </w:lvl>
    <w:lvl w:ilvl="2" w:tplc="0415001B" w:tentative="1">
      <w:start w:val="1"/>
      <w:numFmt w:val="lowerRoman"/>
      <w:lvlText w:val="%3."/>
      <w:lvlJc w:val="right"/>
      <w:pPr>
        <w:ind w:left="2837" w:hanging="180"/>
      </w:pPr>
    </w:lvl>
    <w:lvl w:ilvl="3" w:tplc="0415000F" w:tentative="1">
      <w:start w:val="1"/>
      <w:numFmt w:val="decimal"/>
      <w:lvlText w:val="%4."/>
      <w:lvlJc w:val="left"/>
      <w:pPr>
        <w:ind w:left="3557" w:hanging="360"/>
      </w:pPr>
    </w:lvl>
    <w:lvl w:ilvl="4" w:tplc="04150019" w:tentative="1">
      <w:start w:val="1"/>
      <w:numFmt w:val="lowerLetter"/>
      <w:lvlText w:val="%5."/>
      <w:lvlJc w:val="left"/>
      <w:pPr>
        <w:ind w:left="4277" w:hanging="360"/>
      </w:pPr>
    </w:lvl>
    <w:lvl w:ilvl="5" w:tplc="0415001B" w:tentative="1">
      <w:start w:val="1"/>
      <w:numFmt w:val="lowerRoman"/>
      <w:lvlText w:val="%6."/>
      <w:lvlJc w:val="right"/>
      <w:pPr>
        <w:ind w:left="4997" w:hanging="180"/>
      </w:pPr>
    </w:lvl>
    <w:lvl w:ilvl="6" w:tplc="0415000F" w:tentative="1">
      <w:start w:val="1"/>
      <w:numFmt w:val="decimal"/>
      <w:lvlText w:val="%7."/>
      <w:lvlJc w:val="left"/>
      <w:pPr>
        <w:ind w:left="5717" w:hanging="360"/>
      </w:pPr>
    </w:lvl>
    <w:lvl w:ilvl="7" w:tplc="04150019" w:tentative="1">
      <w:start w:val="1"/>
      <w:numFmt w:val="lowerLetter"/>
      <w:lvlText w:val="%8."/>
      <w:lvlJc w:val="left"/>
      <w:pPr>
        <w:ind w:left="6437" w:hanging="360"/>
      </w:pPr>
    </w:lvl>
    <w:lvl w:ilvl="8" w:tplc="0415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18" w15:restartNumberingAfterBreak="0">
    <w:nsid w:val="470C50B8"/>
    <w:multiLevelType w:val="hybridMultilevel"/>
    <w:tmpl w:val="6ED43E1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A4338CE"/>
    <w:multiLevelType w:val="hybridMultilevel"/>
    <w:tmpl w:val="D214CA94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0" w15:restartNumberingAfterBreak="0">
    <w:nsid w:val="4B96733E"/>
    <w:multiLevelType w:val="hybridMultilevel"/>
    <w:tmpl w:val="9AD0C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B772E"/>
    <w:multiLevelType w:val="hybridMultilevel"/>
    <w:tmpl w:val="809665DE"/>
    <w:lvl w:ilvl="0" w:tplc="5A40B93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BD72FD"/>
    <w:multiLevelType w:val="hybridMultilevel"/>
    <w:tmpl w:val="3C1EA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C09B0"/>
    <w:multiLevelType w:val="hybridMultilevel"/>
    <w:tmpl w:val="94481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94669"/>
    <w:multiLevelType w:val="hybridMultilevel"/>
    <w:tmpl w:val="E4567D88"/>
    <w:lvl w:ilvl="0" w:tplc="04150011">
      <w:start w:val="1"/>
      <w:numFmt w:val="decimal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5" w15:restartNumberingAfterBreak="0">
    <w:nsid w:val="57982B11"/>
    <w:multiLevelType w:val="hybridMultilevel"/>
    <w:tmpl w:val="822EBFD0"/>
    <w:lvl w:ilvl="0" w:tplc="832CA34E">
      <w:start w:val="1"/>
      <w:numFmt w:val="decimal"/>
      <w:lvlText w:val="%1."/>
      <w:lvlJc w:val="left"/>
      <w:pPr>
        <w:ind w:left="1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7" w:hanging="360"/>
      </w:pPr>
    </w:lvl>
    <w:lvl w:ilvl="2" w:tplc="0415001B" w:tentative="1">
      <w:start w:val="1"/>
      <w:numFmt w:val="lowerRoman"/>
      <w:lvlText w:val="%3."/>
      <w:lvlJc w:val="right"/>
      <w:pPr>
        <w:ind w:left="2837" w:hanging="180"/>
      </w:pPr>
    </w:lvl>
    <w:lvl w:ilvl="3" w:tplc="0415000F" w:tentative="1">
      <w:start w:val="1"/>
      <w:numFmt w:val="decimal"/>
      <w:lvlText w:val="%4."/>
      <w:lvlJc w:val="left"/>
      <w:pPr>
        <w:ind w:left="3557" w:hanging="360"/>
      </w:pPr>
    </w:lvl>
    <w:lvl w:ilvl="4" w:tplc="04150019" w:tentative="1">
      <w:start w:val="1"/>
      <w:numFmt w:val="lowerLetter"/>
      <w:lvlText w:val="%5."/>
      <w:lvlJc w:val="left"/>
      <w:pPr>
        <w:ind w:left="4277" w:hanging="360"/>
      </w:pPr>
    </w:lvl>
    <w:lvl w:ilvl="5" w:tplc="0415001B" w:tentative="1">
      <w:start w:val="1"/>
      <w:numFmt w:val="lowerRoman"/>
      <w:lvlText w:val="%6."/>
      <w:lvlJc w:val="right"/>
      <w:pPr>
        <w:ind w:left="4997" w:hanging="180"/>
      </w:pPr>
    </w:lvl>
    <w:lvl w:ilvl="6" w:tplc="0415000F" w:tentative="1">
      <w:start w:val="1"/>
      <w:numFmt w:val="decimal"/>
      <w:lvlText w:val="%7."/>
      <w:lvlJc w:val="left"/>
      <w:pPr>
        <w:ind w:left="5717" w:hanging="360"/>
      </w:pPr>
    </w:lvl>
    <w:lvl w:ilvl="7" w:tplc="04150019" w:tentative="1">
      <w:start w:val="1"/>
      <w:numFmt w:val="lowerLetter"/>
      <w:lvlText w:val="%8."/>
      <w:lvlJc w:val="left"/>
      <w:pPr>
        <w:ind w:left="6437" w:hanging="360"/>
      </w:pPr>
    </w:lvl>
    <w:lvl w:ilvl="8" w:tplc="0415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26" w15:restartNumberingAfterBreak="0">
    <w:nsid w:val="5A4676D6"/>
    <w:multiLevelType w:val="hybridMultilevel"/>
    <w:tmpl w:val="FD64782C"/>
    <w:lvl w:ilvl="0" w:tplc="E2520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0075A"/>
    <w:multiLevelType w:val="hybridMultilevel"/>
    <w:tmpl w:val="725A5478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5AEA1F78"/>
    <w:multiLevelType w:val="hybridMultilevel"/>
    <w:tmpl w:val="0BCE539C"/>
    <w:lvl w:ilvl="0" w:tplc="04150011">
      <w:start w:val="1"/>
      <w:numFmt w:val="decimal"/>
      <w:lvlText w:val="%1)"/>
      <w:lvlJc w:val="left"/>
      <w:pPr>
        <w:ind w:left="1757" w:hanging="360"/>
      </w:pPr>
    </w:lvl>
    <w:lvl w:ilvl="1" w:tplc="04150019" w:tentative="1">
      <w:start w:val="1"/>
      <w:numFmt w:val="lowerLetter"/>
      <w:lvlText w:val="%2."/>
      <w:lvlJc w:val="left"/>
      <w:pPr>
        <w:ind w:left="2477" w:hanging="360"/>
      </w:pPr>
    </w:lvl>
    <w:lvl w:ilvl="2" w:tplc="0415001B" w:tentative="1">
      <w:start w:val="1"/>
      <w:numFmt w:val="lowerRoman"/>
      <w:lvlText w:val="%3."/>
      <w:lvlJc w:val="right"/>
      <w:pPr>
        <w:ind w:left="3197" w:hanging="180"/>
      </w:pPr>
    </w:lvl>
    <w:lvl w:ilvl="3" w:tplc="0415000F" w:tentative="1">
      <w:start w:val="1"/>
      <w:numFmt w:val="decimal"/>
      <w:lvlText w:val="%4."/>
      <w:lvlJc w:val="left"/>
      <w:pPr>
        <w:ind w:left="3917" w:hanging="360"/>
      </w:pPr>
    </w:lvl>
    <w:lvl w:ilvl="4" w:tplc="04150019" w:tentative="1">
      <w:start w:val="1"/>
      <w:numFmt w:val="lowerLetter"/>
      <w:lvlText w:val="%5."/>
      <w:lvlJc w:val="left"/>
      <w:pPr>
        <w:ind w:left="4637" w:hanging="360"/>
      </w:pPr>
    </w:lvl>
    <w:lvl w:ilvl="5" w:tplc="0415001B" w:tentative="1">
      <w:start w:val="1"/>
      <w:numFmt w:val="lowerRoman"/>
      <w:lvlText w:val="%6."/>
      <w:lvlJc w:val="right"/>
      <w:pPr>
        <w:ind w:left="5357" w:hanging="180"/>
      </w:pPr>
    </w:lvl>
    <w:lvl w:ilvl="6" w:tplc="0415000F" w:tentative="1">
      <w:start w:val="1"/>
      <w:numFmt w:val="decimal"/>
      <w:lvlText w:val="%7."/>
      <w:lvlJc w:val="left"/>
      <w:pPr>
        <w:ind w:left="6077" w:hanging="360"/>
      </w:pPr>
    </w:lvl>
    <w:lvl w:ilvl="7" w:tplc="04150019" w:tentative="1">
      <w:start w:val="1"/>
      <w:numFmt w:val="lowerLetter"/>
      <w:lvlText w:val="%8."/>
      <w:lvlJc w:val="left"/>
      <w:pPr>
        <w:ind w:left="6797" w:hanging="360"/>
      </w:pPr>
    </w:lvl>
    <w:lvl w:ilvl="8" w:tplc="0415001B" w:tentative="1">
      <w:start w:val="1"/>
      <w:numFmt w:val="lowerRoman"/>
      <w:lvlText w:val="%9."/>
      <w:lvlJc w:val="right"/>
      <w:pPr>
        <w:ind w:left="7517" w:hanging="180"/>
      </w:pPr>
    </w:lvl>
  </w:abstractNum>
  <w:abstractNum w:abstractNumId="29" w15:restartNumberingAfterBreak="0">
    <w:nsid w:val="5C2416CD"/>
    <w:multiLevelType w:val="hybridMultilevel"/>
    <w:tmpl w:val="E3886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82AEA"/>
    <w:multiLevelType w:val="hybridMultilevel"/>
    <w:tmpl w:val="2EDC0846"/>
    <w:lvl w:ilvl="0" w:tplc="04150011">
      <w:start w:val="1"/>
      <w:numFmt w:val="decimal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1" w15:restartNumberingAfterBreak="0">
    <w:nsid w:val="60CA7688"/>
    <w:multiLevelType w:val="hybridMultilevel"/>
    <w:tmpl w:val="2BEC4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C24AA"/>
    <w:multiLevelType w:val="hybridMultilevel"/>
    <w:tmpl w:val="27CC186A"/>
    <w:lvl w:ilvl="0" w:tplc="0F5236F8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8E3FF7"/>
    <w:multiLevelType w:val="hybridMultilevel"/>
    <w:tmpl w:val="10362D3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61D57784"/>
    <w:multiLevelType w:val="hybridMultilevel"/>
    <w:tmpl w:val="92A2B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5859F5"/>
    <w:multiLevelType w:val="hybridMultilevel"/>
    <w:tmpl w:val="AAC01134"/>
    <w:lvl w:ilvl="0" w:tplc="04150011">
      <w:start w:val="1"/>
      <w:numFmt w:val="decimal"/>
      <w:lvlText w:val="%1)"/>
      <w:lvlJc w:val="left"/>
      <w:pPr>
        <w:ind w:left="1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7" w:hanging="360"/>
      </w:pPr>
    </w:lvl>
    <w:lvl w:ilvl="2" w:tplc="0415001B" w:tentative="1">
      <w:start w:val="1"/>
      <w:numFmt w:val="lowerRoman"/>
      <w:lvlText w:val="%3."/>
      <w:lvlJc w:val="right"/>
      <w:pPr>
        <w:ind w:left="2837" w:hanging="180"/>
      </w:pPr>
    </w:lvl>
    <w:lvl w:ilvl="3" w:tplc="0415000F" w:tentative="1">
      <w:start w:val="1"/>
      <w:numFmt w:val="decimal"/>
      <w:lvlText w:val="%4."/>
      <w:lvlJc w:val="left"/>
      <w:pPr>
        <w:ind w:left="3557" w:hanging="360"/>
      </w:pPr>
    </w:lvl>
    <w:lvl w:ilvl="4" w:tplc="04150019" w:tentative="1">
      <w:start w:val="1"/>
      <w:numFmt w:val="lowerLetter"/>
      <w:lvlText w:val="%5."/>
      <w:lvlJc w:val="left"/>
      <w:pPr>
        <w:ind w:left="4277" w:hanging="360"/>
      </w:pPr>
    </w:lvl>
    <w:lvl w:ilvl="5" w:tplc="0415001B" w:tentative="1">
      <w:start w:val="1"/>
      <w:numFmt w:val="lowerRoman"/>
      <w:lvlText w:val="%6."/>
      <w:lvlJc w:val="right"/>
      <w:pPr>
        <w:ind w:left="4997" w:hanging="180"/>
      </w:pPr>
    </w:lvl>
    <w:lvl w:ilvl="6" w:tplc="0415000F" w:tentative="1">
      <w:start w:val="1"/>
      <w:numFmt w:val="decimal"/>
      <w:lvlText w:val="%7."/>
      <w:lvlJc w:val="left"/>
      <w:pPr>
        <w:ind w:left="5717" w:hanging="360"/>
      </w:pPr>
    </w:lvl>
    <w:lvl w:ilvl="7" w:tplc="04150019" w:tentative="1">
      <w:start w:val="1"/>
      <w:numFmt w:val="lowerLetter"/>
      <w:lvlText w:val="%8."/>
      <w:lvlJc w:val="left"/>
      <w:pPr>
        <w:ind w:left="6437" w:hanging="360"/>
      </w:pPr>
    </w:lvl>
    <w:lvl w:ilvl="8" w:tplc="0415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36" w15:restartNumberingAfterBreak="0">
    <w:nsid w:val="65955623"/>
    <w:multiLevelType w:val="hybridMultilevel"/>
    <w:tmpl w:val="42F89A14"/>
    <w:lvl w:ilvl="0" w:tplc="8C52B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74550"/>
    <w:multiLevelType w:val="hybridMultilevel"/>
    <w:tmpl w:val="CB0C0ABC"/>
    <w:lvl w:ilvl="0" w:tplc="F112CBA2">
      <w:start w:val="1"/>
      <w:numFmt w:val="decimal"/>
      <w:lvlText w:val="%1."/>
      <w:lvlJc w:val="left"/>
      <w:pPr>
        <w:ind w:left="1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7" w:hanging="360"/>
      </w:pPr>
    </w:lvl>
    <w:lvl w:ilvl="2" w:tplc="0415001B" w:tentative="1">
      <w:start w:val="1"/>
      <w:numFmt w:val="lowerRoman"/>
      <w:lvlText w:val="%3."/>
      <w:lvlJc w:val="right"/>
      <w:pPr>
        <w:ind w:left="2837" w:hanging="180"/>
      </w:pPr>
    </w:lvl>
    <w:lvl w:ilvl="3" w:tplc="0415000F" w:tentative="1">
      <w:start w:val="1"/>
      <w:numFmt w:val="decimal"/>
      <w:lvlText w:val="%4."/>
      <w:lvlJc w:val="left"/>
      <w:pPr>
        <w:ind w:left="3557" w:hanging="360"/>
      </w:pPr>
    </w:lvl>
    <w:lvl w:ilvl="4" w:tplc="04150019" w:tentative="1">
      <w:start w:val="1"/>
      <w:numFmt w:val="lowerLetter"/>
      <w:lvlText w:val="%5."/>
      <w:lvlJc w:val="left"/>
      <w:pPr>
        <w:ind w:left="4277" w:hanging="360"/>
      </w:pPr>
    </w:lvl>
    <w:lvl w:ilvl="5" w:tplc="0415001B" w:tentative="1">
      <w:start w:val="1"/>
      <w:numFmt w:val="lowerRoman"/>
      <w:lvlText w:val="%6."/>
      <w:lvlJc w:val="right"/>
      <w:pPr>
        <w:ind w:left="4997" w:hanging="180"/>
      </w:pPr>
    </w:lvl>
    <w:lvl w:ilvl="6" w:tplc="0415000F" w:tentative="1">
      <w:start w:val="1"/>
      <w:numFmt w:val="decimal"/>
      <w:lvlText w:val="%7."/>
      <w:lvlJc w:val="left"/>
      <w:pPr>
        <w:ind w:left="5717" w:hanging="360"/>
      </w:pPr>
    </w:lvl>
    <w:lvl w:ilvl="7" w:tplc="04150019" w:tentative="1">
      <w:start w:val="1"/>
      <w:numFmt w:val="lowerLetter"/>
      <w:lvlText w:val="%8."/>
      <w:lvlJc w:val="left"/>
      <w:pPr>
        <w:ind w:left="6437" w:hanging="360"/>
      </w:pPr>
    </w:lvl>
    <w:lvl w:ilvl="8" w:tplc="0415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38" w15:restartNumberingAfterBreak="0">
    <w:nsid w:val="6D7B66FC"/>
    <w:multiLevelType w:val="hybridMultilevel"/>
    <w:tmpl w:val="44E6B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44D29"/>
    <w:multiLevelType w:val="hybridMultilevel"/>
    <w:tmpl w:val="C7DA93A8"/>
    <w:lvl w:ilvl="0" w:tplc="04150011">
      <w:start w:val="1"/>
      <w:numFmt w:val="decimal"/>
      <w:lvlText w:val="%1)"/>
      <w:lvlJc w:val="left"/>
      <w:pPr>
        <w:ind w:left="1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7" w:hanging="360"/>
      </w:pPr>
    </w:lvl>
    <w:lvl w:ilvl="2" w:tplc="0415001B" w:tentative="1">
      <w:start w:val="1"/>
      <w:numFmt w:val="lowerRoman"/>
      <w:lvlText w:val="%3."/>
      <w:lvlJc w:val="right"/>
      <w:pPr>
        <w:ind w:left="2837" w:hanging="180"/>
      </w:pPr>
    </w:lvl>
    <w:lvl w:ilvl="3" w:tplc="0415000F" w:tentative="1">
      <w:start w:val="1"/>
      <w:numFmt w:val="decimal"/>
      <w:lvlText w:val="%4."/>
      <w:lvlJc w:val="left"/>
      <w:pPr>
        <w:ind w:left="3557" w:hanging="360"/>
      </w:pPr>
    </w:lvl>
    <w:lvl w:ilvl="4" w:tplc="04150019" w:tentative="1">
      <w:start w:val="1"/>
      <w:numFmt w:val="lowerLetter"/>
      <w:lvlText w:val="%5."/>
      <w:lvlJc w:val="left"/>
      <w:pPr>
        <w:ind w:left="4277" w:hanging="360"/>
      </w:pPr>
    </w:lvl>
    <w:lvl w:ilvl="5" w:tplc="0415001B" w:tentative="1">
      <w:start w:val="1"/>
      <w:numFmt w:val="lowerRoman"/>
      <w:lvlText w:val="%6."/>
      <w:lvlJc w:val="right"/>
      <w:pPr>
        <w:ind w:left="4997" w:hanging="180"/>
      </w:pPr>
    </w:lvl>
    <w:lvl w:ilvl="6" w:tplc="0415000F" w:tentative="1">
      <w:start w:val="1"/>
      <w:numFmt w:val="decimal"/>
      <w:lvlText w:val="%7."/>
      <w:lvlJc w:val="left"/>
      <w:pPr>
        <w:ind w:left="5717" w:hanging="360"/>
      </w:pPr>
    </w:lvl>
    <w:lvl w:ilvl="7" w:tplc="04150019" w:tentative="1">
      <w:start w:val="1"/>
      <w:numFmt w:val="lowerLetter"/>
      <w:lvlText w:val="%8."/>
      <w:lvlJc w:val="left"/>
      <w:pPr>
        <w:ind w:left="6437" w:hanging="360"/>
      </w:pPr>
    </w:lvl>
    <w:lvl w:ilvl="8" w:tplc="0415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40" w15:restartNumberingAfterBreak="0">
    <w:nsid w:val="785F212B"/>
    <w:multiLevelType w:val="hybridMultilevel"/>
    <w:tmpl w:val="3A6ED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F1675D"/>
    <w:multiLevelType w:val="hybridMultilevel"/>
    <w:tmpl w:val="42D43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2"/>
  </w:num>
  <w:num w:numId="4">
    <w:abstractNumId w:val="23"/>
  </w:num>
  <w:num w:numId="5">
    <w:abstractNumId w:val="34"/>
  </w:num>
  <w:num w:numId="6">
    <w:abstractNumId w:val="38"/>
  </w:num>
  <w:num w:numId="7">
    <w:abstractNumId w:val="31"/>
  </w:num>
  <w:num w:numId="8">
    <w:abstractNumId w:val="20"/>
  </w:num>
  <w:num w:numId="9">
    <w:abstractNumId w:val="7"/>
  </w:num>
  <w:num w:numId="10">
    <w:abstractNumId w:val="8"/>
  </w:num>
  <w:num w:numId="11">
    <w:abstractNumId w:val="33"/>
  </w:num>
  <w:num w:numId="12">
    <w:abstractNumId w:val="18"/>
  </w:num>
  <w:num w:numId="13">
    <w:abstractNumId w:val="40"/>
  </w:num>
  <w:num w:numId="14">
    <w:abstractNumId w:val="9"/>
  </w:num>
  <w:num w:numId="15">
    <w:abstractNumId w:val="11"/>
  </w:num>
  <w:num w:numId="16">
    <w:abstractNumId w:val="32"/>
  </w:num>
  <w:num w:numId="17">
    <w:abstractNumId w:val="41"/>
  </w:num>
  <w:num w:numId="18">
    <w:abstractNumId w:val="29"/>
  </w:num>
  <w:num w:numId="19">
    <w:abstractNumId w:val="6"/>
  </w:num>
  <w:num w:numId="20">
    <w:abstractNumId w:val="16"/>
  </w:num>
  <w:num w:numId="21">
    <w:abstractNumId w:val="4"/>
  </w:num>
  <w:num w:numId="22">
    <w:abstractNumId w:val="10"/>
  </w:num>
  <w:num w:numId="23">
    <w:abstractNumId w:val="19"/>
  </w:num>
  <w:num w:numId="24">
    <w:abstractNumId w:val="14"/>
  </w:num>
  <w:num w:numId="25">
    <w:abstractNumId w:val="30"/>
  </w:num>
  <w:num w:numId="26">
    <w:abstractNumId w:val="15"/>
  </w:num>
  <w:num w:numId="27">
    <w:abstractNumId w:val="21"/>
  </w:num>
  <w:num w:numId="28">
    <w:abstractNumId w:val="2"/>
  </w:num>
  <w:num w:numId="29">
    <w:abstractNumId w:val="5"/>
  </w:num>
  <w:num w:numId="30">
    <w:abstractNumId w:val="3"/>
  </w:num>
  <w:num w:numId="31">
    <w:abstractNumId w:val="27"/>
  </w:num>
  <w:num w:numId="32">
    <w:abstractNumId w:val="25"/>
  </w:num>
  <w:num w:numId="33">
    <w:abstractNumId w:val="17"/>
  </w:num>
  <w:num w:numId="34">
    <w:abstractNumId w:val="37"/>
  </w:num>
  <w:num w:numId="35">
    <w:abstractNumId w:val="1"/>
  </w:num>
  <w:num w:numId="36">
    <w:abstractNumId w:val="36"/>
  </w:num>
  <w:num w:numId="37">
    <w:abstractNumId w:val="35"/>
  </w:num>
  <w:num w:numId="38">
    <w:abstractNumId w:val="0"/>
  </w:num>
  <w:num w:numId="39">
    <w:abstractNumId w:val="24"/>
  </w:num>
  <w:num w:numId="40">
    <w:abstractNumId w:val="28"/>
  </w:num>
  <w:num w:numId="41">
    <w:abstractNumId w:val="39"/>
  </w:num>
  <w:num w:numId="42">
    <w:abstractNumId w:val="2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23E02"/>
    <w:rsid w:val="000268A4"/>
    <w:rsid w:val="00051C54"/>
    <w:rsid w:val="00052FF8"/>
    <w:rsid w:val="000678D9"/>
    <w:rsid w:val="0007333B"/>
    <w:rsid w:val="000A7E80"/>
    <w:rsid w:val="000D51DF"/>
    <w:rsid w:val="000D5CD4"/>
    <w:rsid w:val="000E1383"/>
    <w:rsid w:val="000E41E0"/>
    <w:rsid w:val="00122700"/>
    <w:rsid w:val="00141574"/>
    <w:rsid w:val="00141FE6"/>
    <w:rsid w:val="00185577"/>
    <w:rsid w:val="001969BE"/>
    <w:rsid w:val="00196B78"/>
    <w:rsid w:val="001A3675"/>
    <w:rsid w:val="001A3699"/>
    <w:rsid w:val="001D2715"/>
    <w:rsid w:val="001E4645"/>
    <w:rsid w:val="001F08FE"/>
    <w:rsid w:val="00226F49"/>
    <w:rsid w:val="00253746"/>
    <w:rsid w:val="00284854"/>
    <w:rsid w:val="00296895"/>
    <w:rsid w:val="002A72DB"/>
    <w:rsid w:val="002B02FE"/>
    <w:rsid w:val="002B0D30"/>
    <w:rsid w:val="002B4EDD"/>
    <w:rsid w:val="002C7165"/>
    <w:rsid w:val="002D6BC7"/>
    <w:rsid w:val="002E170B"/>
    <w:rsid w:val="0030332A"/>
    <w:rsid w:val="00314F3D"/>
    <w:rsid w:val="003244FF"/>
    <w:rsid w:val="00332F63"/>
    <w:rsid w:val="0034359E"/>
    <w:rsid w:val="00350912"/>
    <w:rsid w:val="003825CD"/>
    <w:rsid w:val="0039102D"/>
    <w:rsid w:val="003A1770"/>
    <w:rsid w:val="003A28F2"/>
    <w:rsid w:val="003F05A3"/>
    <w:rsid w:val="00405CFF"/>
    <w:rsid w:val="004316FF"/>
    <w:rsid w:val="004378FC"/>
    <w:rsid w:val="0045484D"/>
    <w:rsid w:val="00486AED"/>
    <w:rsid w:val="00495026"/>
    <w:rsid w:val="004A392A"/>
    <w:rsid w:val="004C2877"/>
    <w:rsid w:val="004D6377"/>
    <w:rsid w:val="00501923"/>
    <w:rsid w:val="0051246B"/>
    <w:rsid w:val="005154FD"/>
    <w:rsid w:val="005223B6"/>
    <w:rsid w:val="00523601"/>
    <w:rsid w:val="00532726"/>
    <w:rsid w:val="00545020"/>
    <w:rsid w:val="00570E13"/>
    <w:rsid w:val="005939D5"/>
    <w:rsid w:val="00595B0E"/>
    <w:rsid w:val="005A653E"/>
    <w:rsid w:val="005C1E38"/>
    <w:rsid w:val="005C1F16"/>
    <w:rsid w:val="005C2BC5"/>
    <w:rsid w:val="005E284F"/>
    <w:rsid w:val="00601EE1"/>
    <w:rsid w:val="006122B8"/>
    <w:rsid w:val="006414B3"/>
    <w:rsid w:val="006552E2"/>
    <w:rsid w:val="006707EC"/>
    <w:rsid w:val="00676DAC"/>
    <w:rsid w:val="00684713"/>
    <w:rsid w:val="006B0CA4"/>
    <w:rsid w:val="006D09C1"/>
    <w:rsid w:val="006D4B6A"/>
    <w:rsid w:val="006D7EC5"/>
    <w:rsid w:val="006E3DFC"/>
    <w:rsid w:val="0070506E"/>
    <w:rsid w:val="0072363C"/>
    <w:rsid w:val="00725DAC"/>
    <w:rsid w:val="007370AC"/>
    <w:rsid w:val="00770C75"/>
    <w:rsid w:val="00784533"/>
    <w:rsid w:val="00793536"/>
    <w:rsid w:val="007B0C15"/>
    <w:rsid w:val="007B23F6"/>
    <w:rsid w:val="007D7902"/>
    <w:rsid w:val="007E0F7A"/>
    <w:rsid w:val="007F0CDA"/>
    <w:rsid w:val="00816623"/>
    <w:rsid w:val="00817109"/>
    <w:rsid w:val="0082169D"/>
    <w:rsid w:val="0086296F"/>
    <w:rsid w:val="00877222"/>
    <w:rsid w:val="008D7FED"/>
    <w:rsid w:val="008E7BF6"/>
    <w:rsid w:val="008F1F6C"/>
    <w:rsid w:val="00924EC1"/>
    <w:rsid w:val="0096145D"/>
    <w:rsid w:val="009644F2"/>
    <w:rsid w:val="00987FB5"/>
    <w:rsid w:val="009A2328"/>
    <w:rsid w:val="009A639B"/>
    <w:rsid w:val="009E1022"/>
    <w:rsid w:val="00A104D9"/>
    <w:rsid w:val="00A403B3"/>
    <w:rsid w:val="00A43B3C"/>
    <w:rsid w:val="00A4605D"/>
    <w:rsid w:val="00A50E81"/>
    <w:rsid w:val="00A567A0"/>
    <w:rsid w:val="00A56A70"/>
    <w:rsid w:val="00AB1400"/>
    <w:rsid w:val="00AF0863"/>
    <w:rsid w:val="00AF3A07"/>
    <w:rsid w:val="00B60560"/>
    <w:rsid w:val="00BA4145"/>
    <w:rsid w:val="00BB26DC"/>
    <w:rsid w:val="00C22D36"/>
    <w:rsid w:val="00C64EAD"/>
    <w:rsid w:val="00C6572D"/>
    <w:rsid w:val="00C817A8"/>
    <w:rsid w:val="00C8702D"/>
    <w:rsid w:val="00C91735"/>
    <w:rsid w:val="00CA2BC4"/>
    <w:rsid w:val="00CE0B45"/>
    <w:rsid w:val="00CE4EA6"/>
    <w:rsid w:val="00D249BE"/>
    <w:rsid w:val="00D47823"/>
    <w:rsid w:val="00D66B48"/>
    <w:rsid w:val="00D96CE4"/>
    <w:rsid w:val="00DA25B7"/>
    <w:rsid w:val="00DC7F76"/>
    <w:rsid w:val="00DD207D"/>
    <w:rsid w:val="00DE7BA4"/>
    <w:rsid w:val="00DF6B3D"/>
    <w:rsid w:val="00E14BF2"/>
    <w:rsid w:val="00E26B13"/>
    <w:rsid w:val="00E31DCA"/>
    <w:rsid w:val="00E56B27"/>
    <w:rsid w:val="00E62CA9"/>
    <w:rsid w:val="00EA51FE"/>
    <w:rsid w:val="00EC71DE"/>
    <w:rsid w:val="00ED116A"/>
    <w:rsid w:val="00EF0C84"/>
    <w:rsid w:val="00F47620"/>
    <w:rsid w:val="00F65BA3"/>
    <w:rsid w:val="00F720EA"/>
    <w:rsid w:val="00F77E4E"/>
    <w:rsid w:val="00F93247"/>
    <w:rsid w:val="00F97C29"/>
    <w:rsid w:val="00FA5811"/>
    <w:rsid w:val="00FC00A9"/>
    <w:rsid w:val="00FC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9D940-5097-4D4E-8929-BAD965D2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99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14</Pages>
  <Words>2433</Words>
  <Characters>14601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PC-Net-2</cp:lastModifiedBy>
  <cp:revision>95</cp:revision>
  <cp:lastPrinted>2017-08-28T06:36:00Z</cp:lastPrinted>
  <dcterms:created xsi:type="dcterms:W3CDTF">2017-08-25T10:50:00Z</dcterms:created>
  <dcterms:modified xsi:type="dcterms:W3CDTF">2017-09-05T12:24:00Z</dcterms:modified>
</cp:coreProperties>
</file>