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92" w:rsidRDefault="00500692" w:rsidP="0050069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00692" w:rsidRDefault="00500692" w:rsidP="0050069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INFORMACJA 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z otwarcia ofert z dnia </w:t>
      </w:r>
      <w:r>
        <w:rPr>
          <w:rFonts w:ascii="Times New Roman" w:eastAsia="Times New Roman" w:hAnsi="Times New Roman" w:cs="Times New Roman"/>
          <w:b/>
          <w:lang w:eastAsia="pl-PL"/>
        </w:rPr>
        <w:t>10 października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2017 r.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Pr="0036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przetargowym </w:t>
      </w:r>
      <w:r w:rsidRPr="00365737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usługę </w:t>
      </w:r>
      <w:r w:rsidRPr="00F05C4B">
        <w:rPr>
          <w:rFonts w:ascii="Times New Roman" w:hAnsi="Times New Roman" w:cs="Times New Roman"/>
          <w:b/>
          <w:sz w:val="24"/>
          <w:szCs w:val="24"/>
        </w:rPr>
        <w:t xml:space="preserve">przeprowadzenia szkoleń dla nauczycieli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05C4B">
        <w:rPr>
          <w:rFonts w:ascii="Times New Roman" w:hAnsi="Times New Roman" w:cs="Times New Roman"/>
          <w:b/>
          <w:sz w:val="24"/>
          <w:szCs w:val="24"/>
        </w:rPr>
        <w:t>z terenu województwa warmińsko-mazurskiego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0692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  <w:r w:rsidRPr="00500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595988-N-2017 z dnia 2017-10-02 r.</w:t>
      </w:r>
      <w:r w:rsidRPr="00CB1A24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</w:p>
    <w:p w:rsidR="00500692" w:rsidRDefault="00500692" w:rsidP="0050069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692" w:rsidRPr="00500692" w:rsidRDefault="00500692" w:rsidP="0050069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zgodnie z art. 86 ust 5 ustawy Prawo zamówień publicznych informuje,  </w:t>
      </w: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</w:t>
      </w: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publiczne przeznaczono łącznie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26.120,00</w:t>
      </w:r>
      <w:r w:rsidRPr="0065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6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65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>
        <w:rPr>
          <w:rFonts w:ascii="Times New Roman" w:hAnsi="Times New Roman" w:cs="Times New Roman"/>
          <w:b/>
        </w:rPr>
        <w:t xml:space="preserve">, </w:t>
      </w:r>
      <w:r w:rsidRPr="00F05C4B">
        <w:rPr>
          <w:rFonts w:ascii="Times New Roman" w:hAnsi="Times New Roman" w:cs="Times New Roman"/>
        </w:rPr>
        <w:t>w tym:</w:t>
      </w:r>
      <w:r>
        <w:rPr>
          <w:rFonts w:ascii="Times New Roman" w:hAnsi="Times New Roman" w:cs="Times New Roman"/>
          <w:b/>
        </w:rPr>
        <w:t xml:space="preserve"> </w:t>
      </w:r>
    </w:p>
    <w:p w:rsidR="00BF6FB5" w:rsidRPr="00BF6FB5" w:rsidRDefault="00BF6FB5" w:rsidP="00BF6FB5">
      <w:pPr>
        <w:numPr>
          <w:ilvl w:val="0"/>
          <w:numId w:val="16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FB5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    -     7.100,00 zł brutto</w:t>
      </w:r>
    </w:p>
    <w:p w:rsidR="00BF6FB5" w:rsidRPr="00BF6FB5" w:rsidRDefault="00BF6FB5" w:rsidP="00BF6FB5">
      <w:pPr>
        <w:numPr>
          <w:ilvl w:val="0"/>
          <w:numId w:val="16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FB5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2    -     6.360,00 zł brutto</w:t>
      </w:r>
    </w:p>
    <w:p w:rsidR="00BF6FB5" w:rsidRPr="00BF6FB5" w:rsidRDefault="00BF6FB5" w:rsidP="00BF6FB5">
      <w:pPr>
        <w:numPr>
          <w:ilvl w:val="0"/>
          <w:numId w:val="16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FB5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3    -     3.660,00 zł brutto</w:t>
      </w:r>
    </w:p>
    <w:p w:rsidR="00BF6FB5" w:rsidRPr="00BF6FB5" w:rsidRDefault="00BF6FB5" w:rsidP="00BF6FB5">
      <w:pPr>
        <w:numPr>
          <w:ilvl w:val="0"/>
          <w:numId w:val="16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FB5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4    -     9.000,00 zł brutto</w:t>
      </w:r>
    </w:p>
    <w:p w:rsidR="00500692" w:rsidRDefault="00500692" w:rsidP="008269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5C4B" w:rsidRDefault="00365737" w:rsidP="0050069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BF6FB5">
        <w:rPr>
          <w:rFonts w:ascii="Times New Roman" w:eastAsia="Times New Roman" w:hAnsi="Times New Roman" w:cs="Times New Roman"/>
          <w:sz w:val="24"/>
          <w:szCs w:val="24"/>
          <w:lang w:eastAsia="pl-PL"/>
        </w:rPr>
        <w:t>10 października</w:t>
      </w:r>
      <w:r w:rsid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</w:t>
      </w:r>
      <w:r w:rsidR="00880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godz. 10:00 </w:t>
      </w:r>
      <w:r w:rsidR="008D2B00" w:rsidRPr="008D2B00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wpłynęło</w:t>
      </w:r>
      <w:r w:rsidR="00F05C4B" w:rsidRPr="008D2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</w:t>
      </w:r>
      <w:r w:rsidR="0082691B" w:rsidRPr="008D2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2B00" w:rsidRPr="008D2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8D2B0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82691B" w:rsidRPr="008D2B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26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7263" w:rsidRDefault="00327263" w:rsidP="0050069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00692" w:rsidRDefault="00500692" w:rsidP="0050069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611"/>
        <w:gridCol w:w="2814"/>
        <w:gridCol w:w="3223"/>
      </w:tblGrid>
      <w:tr w:rsidR="00500692" w:rsidRPr="00500692" w:rsidTr="00500692">
        <w:trPr>
          <w:trHeight w:val="203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00692" w:rsidRPr="00500692" w:rsidRDefault="00500692" w:rsidP="0050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00692" w:rsidRPr="00500692" w:rsidRDefault="00500692" w:rsidP="0050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92" w:rsidRPr="00500692" w:rsidRDefault="00500692" w:rsidP="0050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Warmińsko-Mazurski Ośrodek Doskonalenia Nauczycieli w Elblągu </w:t>
            </w: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Wojska Polskiego 1 </w:t>
            </w: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82-300 Elbląg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92" w:rsidRPr="00500692" w:rsidRDefault="00500692" w:rsidP="0050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Mazurski Ośrodek Doskonalenia Nauczycieli w Ełku</w:t>
            </w: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ul. Sikorskiego 5A </w:t>
            </w: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19-300 Ełk </w:t>
            </w:r>
          </w:p>
        </w:tc>
      </w:tr>
      <w:tr w:rsidR="00500692" w:rsidRPr="00500692" w:rsidTr="00500692">
        <w:trPr>
          <w:trHeight w:val="4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10 000,00 zł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6 700,00 zł </w:t>
            </w:r>
          </w:p>
        </w:tc>
      </w:tr>
      <w:tr w:rsidR="00500692" w:rsidRPr="00500692" w:rsidTr="00500692">
        <w:trPr>
          <w:trHeight w:val="41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7 500,00 zł 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6 200,00 zł </w:t>
            </w:r>
          </w:p>
        </w:tc>
      </w:tr>
      <w:tr w:rsidR="00500692" w:rsidRPr="00500692" w:rsidTr="00500692">
        <w:trPr>
          <w:trHeight w:val="41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-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-</w:t>
            </w:r>
          </w:p>
        </w:tc>
      </w:tr>
      <w:tr w:rsidR="00500692" w:rsidRPr="00500692" w:rsidTr="00500692">
        <w:trPr>
          <w:trHeight w:val="41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8 800,00 zł 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92" w:rsidRPr="00500692" w:rsidRDefault="00500692" w:rsidP="0050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-</w:t>
            </w:r>
          </w:p>
        </w:tc>
      </w:tr>
    </w:tbl>
    <w:p w:rsidR="0082691B" w:rsidRDefault="0082691B" w:rsidP="00F05C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FB5" w:rsidRDefault="0082691B" w:rsidP="0018615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F6FB5" w:rsidRDefault="00BF6FB5" w:rsidP="0018615B">
      <w:pPr>
        <w:spacing w:line="360" w:lineRule="auto"/>
        <w:rPr>
          <w:rFonts w:ascii="Times New Roman" w:hAnsi="Times New Roman" w:cs="Times New Roman"/>
        </w:rPr>
      </w:pPr>
    </w:p>
    <w:p w:rsidR="00BF6FB5" w:rsidRDefault="00BF6FB5" w:rsidP="0018615B">
      <w:pPr>
        <w:spacing w:line="360" w:lineRule="auto"/>
        <w:rPr>
          <w:rFonts w:ascii="Times New Roman" w:hAnsi="Times New Roman" w:cs="Times New Roman"/>
        </w:rPr>
      </w:pPr>
    </w:p>
    <w:p w:rsidR="00BF6FB5" w:rsidRDefault="00BF6FB5" w:rsidP="0018615B">
      <w:pPr>
        <w:spacing w:line="360" w:lineRule="auto"/>
        <w:rPr>
          <w:rFonts w:ascii="Times New Roman" w:hAnsi="Times New Roman" w:cs="Times New Roman"/>
        </w:rPr>
      </w:pPr>
    </w:p>
    <w:sectPr w:rsidR="00BF6FB5" w:rsidSect="006B0EBD">
      <w:headerReference w:type="default" r:id="rId7"/>
      <w:type w:val="continuous"/>
      <w:pgSz w:w="11906" w:h="16838"/>
      <w:pgMar w:top="1417" w:right="1417" w:bottom="1417" w:left="1417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9B" w:rsidRDefault="00504C9B" w:rsidP="00A45F94">
      <w:pPr>
        <w:spacing w:after="0" w:line="240" w:lineRule="auto"/>
      </w:pPr>
      <w:r>
        <w:separator/>
      </w:r>
    </w:p>
  </w:endnote>
  <w:endnote w:type="continuationSeparator" w:id="0">
    <w:p w:rsidR="00504C9B" w:rsidRDefault="00504C9B" w:rsidP="00A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9B" w:rsidRDefault="00504C9B" w:rsidP="00A45F94">
      <w:pPr>
        <w:spacing w:after="0" w:line="240" w:lineRule="auto"/>
      </w:pPr>
      <w:r>
        <w:separator/>
      </w:r>
    </w:p>
  </w:footnote>
  <w:footnote w:type="continuationSeparator" w:id="0">
    <w:p w:rsidR="00504C9B" w:rsidRDefault="00504C9B" w:rsidP="00A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4" w:rsidRPr="00A45F94" w:rsidRDefault="00A45F94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9E17B6">
      <w:rPr>
        <w:rFonts w:ascii="Times New Roman" w:hAnsi="Times New Roman" w:cs="Times New Roman"/>
        <w:sz w:val="20"/>
        <w:szCs w:val="20"/>
      </w:rPr>
      <w:t>WAP.272/P.</w:t>
    </w:r>
    <w:r w:rsidR="00F05C4B">
      <w:rPr>
        <w:rFonts w:ascii="Times New Roman" w:hAnsi="Times New Roman" w:cs="Times New Roman"/>
        <w:sz w:val="20"/>
        <w:szCs w:val="20"/>
      </w:rPr>
      <w:t>1</w:t>
    </w:r>
    <w:r w:rsidR="00BF6FB5">
      <w:rPr>
        <w:rFonts w:ascii="Times New Roman" w:hAnsi="Times New Roman" w:cs="Times New Roman"/>
        <w:sz w:val="20"/>
        <w:szCs w:val="20"/>
      </w:rPr>
      <w:t>4</w:t>
    </w:r>
    <w:r w:rsidRPr="00A45F94">
      <w:rPr>
        <w:rFonts w:ascii="Times New Roman" w:hAnsi="Times New Roman" w:cs="Times New Roman"/>
        <w:sz w:val="20"/>
        <w:szCs w:val="20"/>
      </w:rPr>
      <w:t>.201</w:t>
    </w:r>
    <w:r w:rsidR="009E2F9E">
      <w:rPr>
        <w:rFonts w:ascii="Times New Roman" w:hAnsi="Times New Roman" w:cs="Times New Roman"/>
        <w:sz w:val="20"/>
        <w:szCs w:val="20"/>
      </w:rPr>
      <w:t>7</w:t>
    </w:r>
    <w:r w:rsidRPr="00A45F94">
      <w:rPr>
        <w:rFonts w:ascii="Times New Roman" w:hAnsi="Times New Roman" w:cs="Times New Roman"/>
        <w:sz w:val="20"/>
        <w:szCs w:val="20"/>
      </w:rPr>
      <w:t>.MB</w:t>
    </w:r>
  </w:p>
  <w:p w:rsidR="00A45F94" w:rsidRDefault="00A45F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EC3"/>
    <w:multiLevelType w:val="hybridMultilevel"/>
    <w:tmpl w:val="5F0A87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8F7293"/>
    <w:multiLevelType w:val="hybridMultilevel"/>
    <w:tmpl w:val="C0EA5DD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5C00"/>
    <w:multiLevelType w:val="hybridMultilevel"/>
    <w:tmpl w:val="EFE024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327532"/>
    <w:multiLevelType w:val="hybridMultilevel"/>
    <w:tmpl w:val="BCBADB3A"/>
    <w:lvl w:ilvl="0" w:tplc="65584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A53A03"/>
    <w:multiLevelType w:val="hybridMultilevel"/>
    <w:tmpl w:val="3B0234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535084"/>
    <w:multiLevelType w:val="hybridMultilevel"/>
    <w:tmpl w:val="4FD2BA98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6059"/>
    <w:multiLevelType w:val="hybridMultilevel"/>
    <w:tmpl w:val="1AB8570A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C625D"/>
    <w:multiLevelType w:val="hybridMultilevel"/>
    <w:tmpl w:val="A3F2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82453"/>
    <w:multiLevelType w:val="hybridMultilevel"/>
    <w:tmpl w:val="61E4E60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4034C75"/>
    <w:multiLevelType w:val="hybridMultilevel"/>
    <w:tmpl w:val="D3B09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775C0"/>
    <w:multiLevelType w:val="hybridMultilevel"/>
    <w:tmpl w:val="58FAFF4C"/>
    <w:lvl w:ilvl="0" w:tplc="7444E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F7B4C"/>
    <w:multiLevelType w:val="hybridMultilevel"/>
    <w:tmpl w:val="EC2880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7842BDE"/>
    <w:multiLevelType w:val="multilevel"/>
    <w:tmpl w:val="4B685388"/>
    <w:lvl w:ilvl="0">
      <w:start w:val="1"/>
      <w:numFmt w:val="decimal"/>
      <w:lvlText w:val="%1."/>
      <w:lvlJc w:val="left"/>
      <w:pPr>
        <w:tabs>
          <w:tab w:val="num" w:pos="4396"/>
        </w:tabs>
        <w:ind w:left="567" w:hanging="283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cs="Symbo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343D7"/>
    <w:multiLevelType w:val="hybridMultilevel"/>
    <w:tmpl w:val="9F32C6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1F41B83"/>
    <w:multiLevelType w:val="hybridMultilevel"/>
    <w:tmpl w:val="4538CAAA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5" w15:restartNumberingAfterBreak="0">
    <w:nsid w:val="6E602429"/>
    <w:multiLevelType w:val="hybridMultilevel"/>
    <w:tmpl w:val="B0A2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75D"/>
    <w:multiLevelType w:val="hybridMultilevel"/>
    <w:tmpl w:val="732CD00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9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01"/>
    <w:rsid w:val="00052ACF"/>
    <w:rsid w:val="00061D33"/>
    <w:rsid w:val="00067B06"/>
    <w:rsid w:val="00076E6B"/>
    <w:rsid w:val="000879F5"/>
    <w:rsid w:val="000A40B8"/>
    <w:rsid w:val="000E22AF"/>
    <w:rsid w:val="000F1072"/>
    <w:rsid w:val="00161174"/>
    <w:rsid w:val="00171736"/>
    <w:rsid w:val="0018166C"/>
    <w:rsid w:val="00185763"/>
    <w:rsid w:val="0018615B"/>
    <w:rsid w:val="00187DA4"/>
    <w:rsid w:val="001A749A"/>
    <w:rsid w:val="001C6420"/>
    <w:rsid w:val="001F506A"/>
    <w:rsid w:val="00214798"/>
    <w:rsid w:val="00233E27"/>
    <w:rsid w:val="00233E70"/>
    <w:rsid w:val="002870A9"/>
    <w:rsid w:val="002C438C"/>
    <w:rsid w:val="002F5680"/>
    <w:rsid w:val="002F7A01"/>
    <w:rsid w:val="0030785E"/>
    <w:rsid w:val="00315479"/>
    <w:rsid w:val="00327263"/>
    <w:rsid w:val="00335238"/>
    <w:rsid w:val="0034057B"/>
    <w:rsid w:val="00353D91"/>
    <w:rsid w:val="00355738"/>
    <w:rsid w:val="00365737"/>
    <w:rsid w:val="00366FF7"/>
    <w:rsid w:val="003676D6"/>
    <w:rsid w:val="003F7197"/>
    <w:rsid w:val="004250DC"/>
    <w:rsid w:val="00487B57"/>
    <w:rsid w:val="00490150"/>
    <w:rsid w:val="00495563"/>
    <w:rsid w:val="0049617F"/>
    <w:rsid w:val="00500692"/>
    <w:rsid w:val="00504C9B"/>
    <w:rsid w:val="00567E93"/>
    <w:rsid w:val="0058273C"/>
    <w:rsid w:val="005A4F42"/>
    <w:rsid w:val="005B0232"/>
    <w:rsid w:val="005F0367"/>
    <w:rsid w:val="006B0EBD"/>
    <w:rsid w:val="006C6578"/>
    <w:rsid w:val="006F3B3B"/>
    <w:rsid w:val="007105C5"/>
    <w:rsid w:val="00711EE6"/>
    <w:rsid w:val="007126E2"/>
    <w:rsid w:val="0072589A"/>
    <w:rsid w:val="00733A72"/>
    <w:rsid w:val="007359EB"/>
    <w:rsid w:val="00751B09"/>
    <w:rsid w:val="00752219"/>
    <w:rsid w:val="00797DD4"/>
    <w:rsid w:val="007E1869"/>
    <w:rsid w:val="00821A82"/>
    <w:rsid w:val="0082691B"/>
    <w:rsid w:val="008356A0"/>
    <w:rsid w:val="008808D8"/>
    <w:rsid w:val="008D2B00"/>
    <w:rsid w:val="008D398F"/>
    <w:rsid w:val="00937ED0"/>
    <w:rsid w:val="00954AE1"/>
    <w:rsid w:val="009E17B6"/>
    <w:rsid w:val="009E2F9E"/>
    <w:rsid w:val="00A027B6"/>
    <w:rsid w:val="00A4099C"/>
    <w:rsid w:val="00A45F94"/>
    <w:rsid w:val="00AD7BAE"/>
    <w:rsid w:val="00B0597F"/>
    <w:rsid w:val="00BB1609"/>
    <w:rsid w:val="00BB44E4"/>
    <w:rsid w:val="00BD4C79"/>
    <w:rsid w:val="00BF6FB5"/>
    <w:rsid w:val="00C03E65"/>
    <w:rsid w:val="00C233A8"/>
    <w:rsid w:val="00C5465A"/>
    <w:rsid w:val="00C85DAE"/>
    <w:rsid w:val="00CB41AB"/>
    <w:rsid w:val="00CE1304"/>
    <w:rsid w:val="00D05AF2"/>
    <w:rsid w:val="00D9069E"/>
    <w:rsid w:val="00DD6A05"/>
    <w:rsid w:val="00E045BA"/>
    <w:rsid w:val="00EB3BFF"/>
    <w:rsid w:val="00ED454B"/>
    <w:rsid w:val="00EE67D6"/>
    <w:rsid w:val="00EF1BCA"/>
    <w:rsid w:val="00F05C4B"/>
    <w:rsid w:val="00F07510"/>
    <w:rsid w:val="00F81817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6A5F-E144-468C-A3BE-0E52A4F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A01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94"/>
  </w:style>
  <w:style w:type="paragraph" w:styleId="Stopka">
    <w:name w:val="footer"/>
    <w:basedOn w:val="Normalny"/>
    <w:link w:val="Stopka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94"/>
  </w:style>
  <w:style w:type="paragraph" w:styleId="Tekstdymka">
    <w:name w:val="Balloon Text"/>
    <w:basedOn w:val="Normalny"/>
    <w:link w:val="TekstdymkaZnak"/>
    <w:uiPriority w:val="99"/>
    <w:semiHidden/>
    <w:unhideWhenUsed/>
    <w:rsid w:val="0049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1"/>
    <w:unhideWhenUsed/>
    <w:rsid w:val="000F1072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0F1072"/>
  </w:style>
  <w:style w:type="character" w:customStyle="1" w:styleId="TekstpodstawowyZnak1">
    <w:name w:val="Tekst podstawowy Znak1"/>
    <w:basedOn w:val="Domylnaczcionkaakapitu"/>
    <w:link w:val="Tekstpodstawowy"/>
    <w:rsid w:val="000F1072"/>
  </w:style>
  <w:style w:type="table" w:styleId="Tabela-Siatka">
    <w:name w:val="Table Grid"/>
    <w:basedOn w:val="Standardowy"/>
    <w:uiPriority w:val="39"/>
    <w:rsid w:val="00A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59</cp:revision>
  <cp:lastPrinted>2017-10-10T09:14:00Z</cp:lastPrinted>
  <dcterms:created xsi:type="dcterms:W3CDTF">2016-04-22T07:29:00Z</dcterms:created>
  <dcterms:modified xsi:type="dcterms:W3CDTF">2017-10-10T09:14:00Z</dcterms:modified>
</cp:coreProperties>
</file>