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6"/>
        <w:gridCol w:w="3040"/>
        <w:gridCol w:w="5713"/>
      </w:tblGrid>
      <w:tr w:rsidR="00F97C29" w:rsidRPr="004C2877" w:rsidTr="008156CD">
        <w:tc>
          <w:tcPr>
            <w:tcW w:w="9209" w:type="dxa"/>
            <w:gridSpan w:val="3"/>
            <w:shd w:val="clear" w:color="auto" w:fill="8DB3E2" w:themeFill="text2" w:themeFillTint="66"/>
          </w:tcPr>
          <w:p w:rsidR="00F97C29" w:rsidRPr="004C2877" w:rsidRDefault="008156CD" w:rsidP="00601EE1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Część 23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br/>
            </w:r>
            <w:r w:rsidR="008B50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Rozmawiamy o wartościach w szkole</w:t>
            </w:r>
            <w:r w:rsidR="007A27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- warsztaty Olsztyn</w:t>
            </w:r>
          </w:p>
        </w:tc>
      </w:tr>
      <w:tr w:rsidR="00DE74E1" w:rsidRPr="004C2877" w:rsidTr="008156CD">
        <w:tc>
          <w:tcPr>
            <w:tcW w:w="456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4A3FA6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5713" w:type="dxa"/>
          </w:tcPr>
          <w:p w:rsidR="00DE74E1" w:rsidRPr="004C2877" w:rsidRDefault="004A3FA6" w:rsidP="003825C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DE74E1" w:rsidRPr="004C2877" w:rsidTr="008156CD">
        <w:tc>
          <w:tcPr>
            <w:tcW w:w="456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5713" w:type="dxa"/>
          </w:tcPr>
          <w:p w:rsidR="00DE74E1" w:rsidRPr="0078290C" w:rsidRDefault="008B5087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Wsparcie nauczycieli w procesie wychowania do wartości</w:t>
            </w:r>
          </w:p>
        </w:tc>
      </w:tr>
      <w:tr w:rsidR="00DE74E1" w:rsidRPr="004C2877" w:rsidTr="008156CD">
        <w:trPr>
          <w:trHeight w:val="394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DE74E1" w:rsidRPr="004C2877" w:rsidRDefault="00DE74E1" w:rsidP="00AF6E4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 w:rsidR="00AF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3" w:type="dxa"/>
          </w:tcPr>
          <w:p w:rsidR="00DE74E1" w:rsidRPr="004C2877" w:rsidRDefault="00AF6E44" w:rsidP="004259A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259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E74E1" w:rsidRPr="004C2877" w:rsidTr="008156CD">
        <w:trPr>
          <w:trHeight w:val="315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5713" w:type="dxa"/>
          </w:tcPr>
          <w:p w:rsidR="00DE74E1" w:rsidRPr="004C2877" w:rsidRDefault="00AF6E44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74E1" w:rsidRPr="004C2877" w:rsidTr="008156CD">
        <w:trPr>
          <w:trHeight w:val="210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5713" w:type="dxa"/>
          </w:tcPr>
          <w:p w:rsidR="00DE74E1" w:rsidRPr="004C2877" w:rsidRDefault="004259AA" w:rsidP="004259A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8156CD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DE74E1" w:rsidRPr="004C2877" w:rsidRDefault="00DE74E1" w:rsidP="00AF6E4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713" w:type="dxa"/>
          </w:tcPr>
          <w:p w:rsidR="00DE74E1" w:rsidRPr="004C2877" w:rsidRDefault="004A3FA6" w:rsidP="00AF6E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AF6E44" w:rsidRPr="004C2877" w:rsidTr="008156CD">
        <w:tc>
          <w:tcPr>
            <w:tcW w:w="456" w:type="dxa"/>
          </w:tcPr>
          <w:p w:rsidR="00AF6E44" w:rsidRDefault="00AF6E44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AF6E44" w:rsidRPr="004C2877" w:rsidRDefault="00AF6E44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713" w:type="dxa"/>
          </w:tcPr>
          <w:p w:rsidR="00AF6E44" w:rsidRDefault="00AF6E44" w:rsidP="00AF6E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04-06.2018</w:t>
            </w:r>
          </w:p>
        </w:tc>
      </w:tr>
      <w:tr w:rsidR="00DE74E1" w:rsidRPr="004C2877" w:rsidTr="008156CD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DE74E1" w:rsidRPr="004C2877" w:rsidRDefault="00DE74E1" w:rsidP="004A3FA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5713" w:type="dxa"/>
          </w:tcPr>
          <w:p w:rsidR="00DE74E1" w:rsidRPr="004C2877" w:rsidRDefault="008B5087" w:rsidP="00AF6E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godzin </w:t>
            </w:r>
            <w:r w:rsidR="00AF6E44">
              <w:rPr>
                <w:rFonts w:ascii="Times New Roman" w:eastAsia="Calibri" w:hAnsi="Times New Roman" w:cs="Times New Roman"/>
                <w:sz w:val="24"/>
                <w:szCs w:val="24"/>
              </w:rPr>
              <w:t>dydaktycznych</w:t>
            </w:r>
          </w:p>
        </w:tc>
      </w:tr>
      <w:tr w:rsidR="00DE74E1" w:rsidRPr="004C2877" w:rsidTr="008156CD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5713" w:type="dxa"/>
          </w:tcPr>
          <w:p w:rsidR="00DE74E1" w:rsidRPr="004C2877" w:rsidRDefault="004A3FA6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8B5087">
              <w:rPr>
                <w:rFonts w:ascii="Times New Roman" w:eastAsia="Calibri" w:hAnsi="Times New Roman" w:cs="Times New Roman"/>
                <w:sz w:val="24"/>
                <w:szCs w:val="24"/>
              </w:rPr>
              <w:t>auczyciele wszystkich typów szkół</w:t>
            </w:r>
          </w:p>
        </w:tc>
      </w:tr>
      <w:tr w:rsidR="00DE74E1" w:rsidRPr="004C2877" w:rsidTr="008156CD">
        <w:tc>
          <w:tcPr>
            <w:tcW w:w="456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5713" w:type="dxa"/>
          </w:tcPr>
          <w:p w:rsidR="00DE74E1" w:rsidRDefault="008B5087" w:rsidP="008B508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tematu. Uczestnicy mogą także wypracować własne materiały podczas warsztatów</w:t>
            </w:r>
          </w:p>
        </w:tc>
      </w:tr>
      <w:tr w:rsidR="00DE74E1" w:rsidRPr="004C2877" w:rsidTr="008156CD">
        <w:tc>
          <w:tcPr>
            <w:tcW w:w="456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5713" w:type="dxa"/>
          </w:tcPr>
          <w:p w:rsidR="00DE74E1" w:rsidRDefault="008B5087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bufet kawowy i przekąska dla każdego z uczestników</w:t>
            </w:r>
          </w:p>
        </w:tc>
      </w:tr>
      <w:tr w:rsidR="00DE74E1" w:rsidRPr="004C2877" w:rsidTr="008156CD">
        <w:trPr>
          <w:trHeight w:val="990"/>
        </w:trPr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5713" w:type="dxa"/>
          </w:tcPr>
          <w:p w:rsidR="00DE74E1" w:rsidRPr="008B5087" w:rsidRDefault="008B5087" w:rsidP="008B5087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7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 - c</w:t>
            </w:r>
            <w:r w:rsidRPr="008B5087">
              <w:rPr>
                <w:rFonts w:ascii="Times New Roman" w:hAnsi="Times New Roman" w:cs="Times New Roman"/>
                <w:sz w:val="24"/>
                <w:szCs w:val="24"/>
              </w:rPr>
              <w:t>o najmniej dwie osoby</w:t>
            </w:r>
            <w:r w:rsidRPr="008B5087">
              <w:rPr>
                <w:rFonts w:ascii="Times New Roman" w:hAnsi="Times New Roman"/>
                <w:sz w:val="24"/>
                <w:szCs w:val="24"/>
              </w:rPr>
              <w:t xml:space="preserve"> posiadające  kwalifikacje, dorobek naukowy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 zawodowy</w:t>
            </w:r>
            <w:r w:rsidRPr="008B5087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Pr="008B5087">
              <w:rPr>
                <w:rFonts w:ascii="Times New Roman" w:hAnsi="Times New Roman" w:cs="Times New Roman"/>
                <w:sz w:val="24"/>
                <w:szCs w:val="24"/>
              </w:rPr>
              <w:t xml:space="preserve">bardzo dobrą znajomość przedmiotowego tematu i doświadczenie w prowadzeniu szkoleń w tym zakresie. </w:t>
            </w:r>
          </w:p>
        </w:tc>
      </w:tr>
      <w:tr w:rsidR="00DE74E1" w:rsidRPr="004C2877" w:rsidTr="008156CD">
        <w:trPr>
          <w:trHeight w:val="990"/>
        </w:trPr>
        <w:tc>
          <w:tcPr>
            <w:tcW w:w="456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5713" w:type="dxa"/>
          </w:tcPr>
          <w:p w:rsidR="00AF6E44" w:rsidRPr="00AF6E44" w:rsidRDefault="00AF6E44" w:rsidP="00AF6E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8B5087"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reści powinny uwzględniać</w:t>
            </w: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F6E44" w:rsidRDefault="008B5087" w:rsidP="00AF6E44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analizę</w:t>
            </w:r>
            <w:r w:rsidR="00AF6E44"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procesu wychowania do wartości,</w:t>
            </w:r>
          </w:p>
          <w:p w:rsidR="00AF6E44" w:rsidRDefault="008B5087" w:rsidP="00AF6E44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analizę podstawy programowej kształcenia ogólnego ze szczególnym uwzględnieniem celów i zadań szkoły odnoszących się do wychowania do wartości, </w:t>
            </w:r>
          </w:p>
          <w:p w:rsidR="008B5087" w:rsidRPr="00AF6E44" w:rsidRDefault="008B5087" w:rsidP="00AF6E44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hAnsi="Times New Roman" w:cs="Times New Roman"/>
                <w:sz w:val="24"/>
                <w:szCs w:val="24"/>
              </w:rPr>
              <w:t>wskazania roli programu wychowawczego w wychowaniu do wartości;</w:t>
            </w:r>
          </w:p>
          <w:p w:rsidR="008B5087" w:rsidRPr="00AF6E44" w:rsidRDefault="008B5087" w:rsidP="00AF6E44">
            <w:pPr>
              <w:shd w:val="clear" w:color="auto" w:fill="FFFFFF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Część warsztatowa szkolenia powinna dotyczyć:</w:t>
            </w:r>
          </w:p>
          <w:p w:rsidR="008B5087" w:rsidRPr="008B5087" w:rsidRDefault="008B5087" w:rsidP="00AF6E44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160"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7">
              <w:rPr>
                <w:rFonts w:ascii="Times New Roman" w:hAnsi="Times New Roman" w:cs="Times New Roman"/>
                <w:sz w:val="24"/>
                <w:szCs w:val="24"/>
              </w:rPr>
              <w:t>identyfikowania funkcjonujących w rzeczywistości szkolnej wartości;</w:t>
            </w:r>
          </w:p>
          <w:p w:rsidR="008B5087" w:rsidRPr="008B5087" w:rsidRDefault="008B5087" w:rsidP="00AF6E44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7">
              <w:rPr>
                <w:rFonts w:ascii="Times New Roman" w:hAnsi="Times New Roman" w:cs="Times New Roman"/>
                <w:sz w:val="24"/>
                <w:szCs w:val="24"/>
              </w:rPr>
              <w:t>określania katalogu wartości ważnych dla szkoły i środowiska;</w:t>
            </w:r>
          </w:p>
          <w:p w:rsidR="008B5087" w:rsidRPr="008B5087" w:rsidRDefault="008B5087" w:rsidP="00AF6E44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0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działań nauczycieli sprzyjających kształtowaniu właściwych postaw uczniów;</w:t>
            </w:r>
          </w:p>
          <w:p w:rsidR="00DE74E1" w:rsidRPr="00AF6E44" w:rsidRDefault="008B5087" w:rsidP="00AF6E44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0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8B5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rzykładów rozwiązań </w:t>
            </w:r>
            <w:proofErr w:type="spellStart"/>
            <w:r w:rsidRPr="008B5087">
              <w:rPr>
                <w:rFonts w:ascii="Times New Roman" w:eastAsia="Calibri" w:hAnsi="Times New Roman" w:cs="Times New Roman"/>
                <w:sz w:val="24"/>
                <w:szCs w:val="24"/>
              </w:rPr>
              <w:t>dydaktyczno</w:t>
            </w:r>
            <w:proofErr w:type="spellEnd"/>
            <w:r w:rsidRPr="008B5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metodycznych możliwych do zrealizowania w szkole.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B04" w:rsidRDefault="00014B04" w:rsidP="003825CD">
      <w:pPr>
        <w:spacing w:after="0" w:line="240" w:lineRule="auto"/>
      </w:pPr>
      <w:r>
        <w:separator/>
      </w:r>
    </w:p>
  </w:endnote>
  <w:endnote w:type="continuationSeparator" w:id="0">
    <w:p w:rsidR="00014B04" w:rsidRDefault="00014B04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71A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B04" w:rsidRDefault="00014B04" w:rsidP="003825CD">
      <w:pPr>
        <w:spacing w:after="0" w:line="240" w:lineRule="auto"/>
      </w:pPr>
      <w:r>
        <w:separator/>
      </w:r>
    </w:p>
  </w:footnote>
  <w:footnote w:type="continuationSeparator" w:id="0">
    <w:p w:rsidR="00014B04" w:rsidRDefault="00014B04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6CD" w:rsidRDefault="008156CD" w:rsidP="008156CD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13"/>
    <w:multiLevelType w:val="hybridMultilevel"/>
    <w:tmpl w:val="DA0EFAE2"/>
    <w:lvl w:ilvl="0" w:tplc="7C1E23B0">
      <w:start w:val="1"/>
      <w:numFmt w:val="decimal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2CC0A86"/>
    <w:multiLevelType w:val="hybridMultilevel"/>
    <w:tmpl w:val="D86C328E"/>
    <w:lvl w:ilvl="0" w:tplc="44086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3A18"/>
    <w:multiLevelType w:val="hybridMultilevel"/>
    <w:tmpl w:val="E6D07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52AA"/>
    <w:multiLevelType w:val="hybridMultilevel"/>
    <w:tmpl w:val="415E21DA"/>
    <w:lvl w:ilvl="0" w:tplc="EA2640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13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5"/>
  </w:num>
  <w:num w:numId="16">
    <w:abstractNumId w:val="1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4B04"/>
    <w:rsid w:val="000176A7"/>
    <w:rsid w:val="00023E02"/>
    <w:rsid w:val="000268A4"/>
    <w:rsid w:val="00051C54"/>
    <w:rsid w:val="00052FF8"/>
    <w:rsid w:val="000678D9"/>
    <w:rsid w:val="0007333B"/>
    <w:rsid w:val="000A7E80"/>
    <w:rsid w:val="000D51DF"/>
    <w:rsid w:val="000D5CD4"/>
    <w:rsid w:val="000E1383"/>
    <w:rsid w:val="000E41E0"/>
    <w:rsid w:val="00122700"/>
    <w:rsid w:val="0012461E"/>
    <w:rsid w:val="00141574"/>
    <w:rsid w:val="00141FE6"/>
    <w:rsid w:val="00185577"/>
    <w:rsid w:val="001969BE"/>
    <w:rsid w:val="00196B78"/>
    <w:rsid w:val="001A3675"/>
    <w:rsid w:val="001A3699"/>
    <w:rsid w:val="001C3DA9"/>
    <w:rsid w:val="001D2715"/>
    <w:rsid w:val="001E4645"/>
    <w:rsid w:val="001F08FE"/>
    <w:rsid w:val="00202D12"/>
    <w:rsid w:val="00226F49"/>
    <w:rsid w:val="00246E67"/>
    <w:rsid w:val="00253746"/>
    <w:rsid w:val="00257724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A1770"/>
    <w:rsid w:val="003A28F2"/>
    <w:rsid w:val="003B1279"/>
    <w:rsid w:val="003F05A3"/>
    <w:rsid w:val="00405CFF"/>
    <w:rsid w:val="004259AA"/>
    <w:rsid w:val="004310D3"/>
    <w:rsid w:val="004316FF"/>
    <w:rsid w:val="004378FC"/>
    <w:rsid w:val="0045201B"/>
    <w:rsid w:val="0045484D"/>
    <w:rsid w:val="00486AED"/>
    <w:rsid w:val="00495026"/>
    <w:rsid w:val="004A392A"/>
    <w:rsid w:val="004A3FA6"/>
    <w:rsid w:val="004C2877"/>
    <w:rsid w:val="004D6377"/>
    <w:rsid w:val="00501923"/>
    <w:rsid w:val="0051246B"/>
    <w:rsid w:val="005154FD"/>
    <w:rsid w:val="005223B6"/>
    <w:rsid w:val="00523601"/>
    <w:rsid w:val="00532726"/>
    <w:rsid w:val="00545020"/>
    <w:rsid w:val="005504D2"/>
    <w:rsid w:val="00570E13"/>
    <w:rsid w:val="005939D5"/>
    <w:rsid w:val="00595B0E"/>
    <w:rsid w:val="005A653E"/>
    <w:rsid w:val="005C1E38"/>
    <w:rsid w:val="005C1F16"/>
    <w:rsid w:val="005C2BC5"/>
    <w:rsid w:val="005E284F"/>
    <w:rsid w:val="005F6735"/>
    <w:rsid w:val="00601EE1"/>
    <w:rsid w:val="006122B8"/>
    <w:rsid w:val="00635DB4"/>
    <w:rsid w:val="006414B3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70506E"/>
    <w:rsid w:val="0072363C"/>
    <w:rsid w:val="00725DAC"/>
    <w:rsid w:val="007370AC"/>
    <w:rsid w:val="00770C75"/>
    <w:rsid w:val="007721E9"/>
    <w:rsid w:val="0078290C"/>
    <w:rsid w:val="00784533"/>
    <w:rsid w:val="00793536"/>
    <w:rsid w:val="007A271A"/>
    <w:rsid w:val="007B0C15"/>
    <w:rsid w:val="007B23F6"/>
    <w:rsid w:val="007D7902"/>
    <w:rsid w:val="007E0F7A"/>
    <w:rsid w:val="007F0CDA"/>
    <w:rsid w:val="008156CD"/>
    <w:rsid w:val="00816623"/>
    <w:rsid w:val="00817109"/>
    <w:rsid w:val="0082169D"/>
    <w:rsid w:val="00850024"/>
    <w:rsid w:val="0086296F"/>
    <w:rsid w:val="008649AE"/>
    <w:rsid w:val="00877222"/>
    <w:rsid w:val="008863FD"/>
    <w:rsid w:val="008B5087"/>
    <w:rsid w:val="008D06E9"/>
    <w:rsid w:val="008D7FED"/>
    <w:rsid w:val="008E7BF6"/>
    <w:rsid w:val="008F1F6C"/>
    <w:rsid w:val="0091230F"/>
    <w:rsid w:val="00924EC1"/>
    <w:rsid w:val="0096145D"/>
    <w:rsid w:val="009644F2"/>
    <w:rsid w:val="00987FB5"/>
    <w:rsid w:val="009A2328"/>
    <w:rsid w:val="009A639B"/>
    <w:rsid w:val="009B344D"/>
    <w:rsid w:val="009B3B9C"/>
    <w:rsid w:val="009D014E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B1400"/>
    <w:rsid w:val="00AF0863"/>
    <w:rsid w:val="00AF3A07"/>
    <w:rsid w:val="00AF6E44"/>
    <w:rsid w:val="00B51812"/>
    <w:rsid w:val="00B5266F"/>
    <w:rsid w:val="00B60560"/>
    <w:rsid w:val="00BA4145"/>
    <w:rsid w:val="00BA7910"/>
    <w:rsid w:val="00BB26DC"/>
    <w:rsid w:val="00C22D36"/>
    <w:rsid w:val="00C64EAD"/>
    <w:rsid w:val="00C6572D"/>
    <w:rsid w:val="00C817A8"/>
    <w:rsid w:val="00C8702D"/>
    <w:rsid w:val="00C91735"/>
    <w:rsid w:val="00CA2BC4"/>
    <w:rsid w:val="00CE0B45"/>
    <w:rsid w:val="00CE4EA6"/>
    <w:rsid w:val="00CF66E2"/>
    <w:rsid w:val="00D04637"/>
    <w:rsid w:val="00D249BE"/>
    <w:rsid w:val="00D47823"/>
    <w:rsid w:val="00D66B48"/>
    <w:rsid w:val="00D96CE4"/>
    <w:rsid w:val="00DA25B7"/>
    <w:rsid w:val="00DC7F76"/>
    <w:rsid w:val="00DD207D"/>
    <w:rsid w:val="00DE74E1"/>
    <w:rsid w:val="00DE7BA4"/>
    <w:rsid w:val="00DF6B3D"/>
    <w:rsid w:val="00E14BF2"/>
    <w:rsid w:val="00E26B13"/>
    <w:rsid w:val="00E312B5"/>
    <w:rsid w:val="00E31DCA"/>
    <w:rsid w:val="00E56B27"/>
    <w:rsid w:val="00E62CA9"/>
    <w:rsid w:val="00E77D96"/>
    <w:rsid w:val="00E81E02"/>
    <w:rsid w:val="00EA51FE"/>
    <w:rsid w:val="00EC71DE"/>
    <w:rsid w:val="00ED116A"/>
    <w:rsid w:val="00EF0C84"/>
    <w:rsid w:val="00F16F3E"/>
    <w:rsid w:val="00F47620"/>
    <w:rsid w:val="00F65BA3"/>
    <w:rsid w:val="00F720EA"/>
    <w:rsid w:val="00F77E4E"/>
    <w:rsid w:val="00F87176"/>
    <w:rsid w:val="00F93247"/>
    <w:rsid w:val="00F97C29"/>
    <w:rsid w:val="00FA5811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3FA2-DEDB-41C0-B8F3-1E0647BB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4</cp:revision>
  <cp:lastPrinted>2018-03-16T11:00:00Z</cp:lastPrinted>
  <dcterms:created xsi:type="dcterms:W3CDTF">2018-03-16T11:00:00Z</dcterms:created>
  <dcterms:modified xsi:type="dcterms:W3CDTF">2018-03-19T13:52:00Z</dcterms:modified>
</cp:coreProperties>
</file>