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040"/>
        <w:gridCol w:w="5566"/>
      </w:tblGrid>
      <w:tr w:rsidR="00F97C29" w:rsidRPr="004C2877" w:rsidTr="004A3FA6">
        <w:tc>
          <w:tcPr>
            <w:tcW w:w="9062" w:type="dxa"/>
            <w:gridSpan w:val="3"/>
            <w:shd w:val="clear" w:color="auto" w:fill="8DB3E2" w:themeFill="text2" w:themeFillTint="66"/>
          </w:tcPr>
          <w:p w:rsidR="00F97C29" w:rsidRPr="004C2877" w:rsidRDefault="00AB59F2" w:rsidP="00601EE1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Część 25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r w:rsidR="008B50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Rozmawiamy o wartościach w szkole</w:t>
            </w:r>
            <w:r w:rsidR="00D568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– warsztaty Ełk</w:t>
            </w:r>
          </w:p>
        </w:tc>
      </w:tr>
      <w:tr w:rsidR="00DE74E1" w:rsidRPr="004C2877" w:rsidTr="004A3FA6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5566" w:type="dxa"/>
          </w:tcPr>
          <w:p w:rsidR="00DE74E1" w:rsidRPr="004C2877" w:rsidRDefault="004A3FA6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2877" w:rsidTr="004A3FA6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566" w:type="dxa"/>
          </w:tcPr>
          <w:p w:rsidR="00DE74E1" w:rsidRPr="0078290C" w:rsidRDefault="008B5087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Wsparcie nauczycieli w procesie wychowania do wartości</w:t>
            </w:r>
          </w:p>
        </w:tc>
      </w:tr>
      <w:tr w:rsidR="00DE74E1" w:rsidRPr="004C2877" w:rsidTr="004A3FA6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AF6E4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AF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6" w:type="dxa"/>
          </w:tcPr>
          <w:p w:rsidR="00DE74E1" w:rsidRPr="004C2877" w:rsidRDefault="00AF6E44" w:rsidP="004259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59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E74E1" w:rsidRPr="004C2877" w:rsidTr="004A3FA6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566" w:type="dxa"/>
          </w:tcPr>
          <w:p w:rsidR="00DE74E1" w:rsidRPr="004C2877" w:rsidRDefault="00AF6E44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4A3FA6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566" w:type="dxa"/>
          </w:tcPr>
          <w:p w:rsidR="00DE74E1" w:rsidRPr="004C2877" w:rsidRDefault="004259AA" w:rsidP="004259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4A3FA6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AF6E4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566" w:type="dxa"/>
          </w:tcPr>
          <w:p w:rsidR="00DE74E1" w:rsidRPr="004C2877" w:rsidRDefault="001F7336" w:rsidP="00AF6E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AF6E44" w:rsidRPr="004C2877" w:rsidTr="004A3FA6">
        <w:tc>
          <w:tcPr>
            <w:tcW w:w="456" w:type="dxa"/>
          </w:tcPr>
          <w:p w:rsidR="00AF6E44" w:rsidRDefault="00AF6E4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F6E44" w:rsidRPr="004C2877" w:rsidRDefault="00AF6E4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566" w:type="dxa"/>
          </w:tcPr>
          <w:p w:rsidR="00AF6E44" w:rsidRDefault="00AF6E44" w:rsidP="00AF6E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04-06.2018</w:t>
            </w:r>
          </w:p>
        </w:tc>
      </w:tr>
      <w:tr w:rsidR="00DE74E1" w:rsidRPr="004C2877" w:rsidTr="004A3FA6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DE74E1" w:rsidRPr="004C2877" w:rsidRDefault="00DE74E1" w:rsidP="004A3F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5566" w:type="dxa"/>
          </w:tcPr>
          <w:p w:rsidR="00DE74E1" w:rsidRPr="004C2877" w:rsidRDefault="008B5087" w:rsidP="00AF6E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godzin </w:t>
            </w:r>
            <w:r w:rsidR="00AF6E44"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</w:tc>
      </w:tr>
      <w:tr w:rsidR="00DE74E1" w:rsidRPr="004C2877" w:rsidTr="004A3FA6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566" w:type="dxa"/>
          </w:tcPr>
          <w:p w:rsidR="00DE74E1" w:rsidRPr="004C2877" w:rsidRDefault="004A3FA6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8B5087">
              <w:rPr>
                <w:rFonts w:ascii="Times New Roman" w:eastAsia="Calibri" w:hAnsi="Times New Roman" w:cs="Times New Roman"/>
                <w:sz w:val="24"/>
                <w:szCs w:val="24"/>
              </w:rPr>
              <w:t>auczyciele wszystkich typów szkół</w:t>
            </w:r>
          </w:p>
        </w:tc>
      </w:tr>
      <w:tr w:rsidR="00DE74E1" w:rsidRPr="004C2877" w:rsidTr="004A3FA6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566" w:type="dxa"/>
          </w:tcPr>
          <w:p w:rsidR="00DE74E1" w:rsidRDefault="008B5087" w:rsidP="008B508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tematu. Uczestnicy mogą także wypracować własne materiały podczas warsztatów</w:t>
            </w:r>
          </w:p>
        </w:tc>
      </w:tr>
      <w:tr w:rsidR="00DE74E1" w:rsidRPr="004C2877" w:rsidTr="004A3FA6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566" w:type="dxa"/>
          </w:tcPr>
          <w:p w:rsidR="00DE74E1" w:rsidRDefault="008B5087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DE74E1" w:rsidRPr="004C2877" w:rsidTr="004A3FA6">
        <w:trPr>
          <w:trHeight w:val="990"/>
        </w:trPr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5566" w:type="dxa"/>
          </w:tcPr>
          <w:p w:rsidR="00DE74E1" w:rsidRPr="008B5087" w:rsidRDefault="008B5087" w:rsidP="008B508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o najmniej dwie osoby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posiadające  kwalifikacje, dorobek naukowy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zawodowy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 xml:space="preserve">bardzo dobrą znajomość przedmiotowego tematu i doświadczenie w prowadzeniu szkoleń w tym zakresie. </w:t>
            </w:r>
          </w:p>
        </w:tc>
      </w:tr>
      <w:tr w:rsidR="00DE74E1" w:rsidRPr="004C2877" w:rsidTr="004A3FA6">
        <w:trPr>
          <w:trHeight w:val="990"/>
        </w:trPr>
        <w:tc>
          <w:tcPr>
            <w:tcW w:w="456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5566" w:type="dxa"/>
          </w:tcPr>
          <w:p w:rsidR="00AF6E44" w:rsidRPr="00AF6E44" w:rsidRDefault="00AF6E44" w:rsidP="00AF6E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8B5087"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reści powinny uwzględniać</w:t>
            </w: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F6E44" w:rsidRDefault="008B5087" w:rsidP="00AF6E44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analizę</w:t>
            </w:r>
            <w:r w:rsidR="00AF6E44"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procesu wychowania do wartości,</w:t>
            </w:r>
          </w:p>
          <w:p w:rsidR="00AF6E44" w:rsidRDefault="008B5087" w:rsidP="00AF6E44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analizę podstawy programowej kształcenia ogólnego ze szczególnym uwzględnieniem celów i zadań szkoły odnoszących się do wychowania do wartości, </w:t>
            </w:r>
          </w:p>
          <w:p w:rsidR="008B5087" w:rsidRPr="00AF6E44" w:rsidRDefault="008B5087" w:rsidP="00AF6E44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hAnsi="Times New Roman" w:cs="Times New Roman"/>
                <w:sz w:val="24"/>
                <w:szCs w:val="24"/>
              </w:rPr>
              <w:t>wskazania roli programu wychowawczego w wychowaniu do wartości;</w:t>
            </w:r>
          </w:p>
          <w:p w:rsidR="008B5087" w:rsidRPr="00AF6E44" w:rsidRDefault="008B5087" w:rsidP="00AF6E44">
            <w:pPr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Część warsztatowa szkolenia powinna dotyczyć:</w:t>
            </w:r>
          </w:p>
          <w:p w:rsidR="008B5087" w:rsidRPr="008B5087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160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identyfikowania funkcjonujących w rzeczywistości szkolnej wartości;</w:t>
            </w:r>
          </w:p>
          <w:p w:rsidR="008B5087" w:rsidRPr="008B5087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określania katalogu wartości ważnych dla szkoły i środowiska;</w:t>
            </w:r>
          </w:p>
          <w:p w:rsidR="008B5087" w:rsidRPr="008B5087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działań nauczycieli sprzyjających kształtowaniu właściwych postaw uczniów;</w:t>
            </w:r>
          </w:p>
          <w:p w:rsidR="00DE74E1" w:rsidRPr="00AF6E44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</w:t>
            </w:r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rzykładów rozwiązań </w:t>
            </w:r>
            <w:proofErr w:type="spellStart"/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>dydaktyczno</w:t>
            </w:r>
            <w:proofErr w:type="spellEnd"/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metodycznych możliwych do zrealizowania w szkole.</w:t>
            </w:r>
          </w:p>
        </w:tc>
      </w:tr>
    </w:tbl>
    <w:p w:rsidR="005F6735" w:rsidRPr="00DE74E1" w:rsidRDefault="005F6735" w:rsidP="00AB59F2">
      <w:pPr>
        <w:spacing w:after="160" w:line="256" w:lineRule="auto"/>
        <w:rPr>
          <w:rFonts w:ascii="Times New Roman" w:eastAsia="Calibri" w:hAnsi="Times New Roman" w:cs="Times New Roman"/>
          <w:sz w:val="12"/>
          <w:szCs w:val="12"/>
        </w:rPr>
      </w:pPr>
    </w:p>
    <w:sectPr w:rsidR="005F6735" w:rsidRP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6D" w:rsidRDefault="003D6A6D" w:rsidP="003825CD">
      <w:pPr>
        <w:spacing w:after="0" w:line="240" w:lineRule="auto"/>
      </w:pPr>
      <w:r>
        <w:separator/>
      </w:r>
    </w:p>
  </w:endnote>
  <w:endnote w:type="continuationSeparator" w:id="0">
    <w:p w:rsidR="003D6A6D" w:rsidRDefault="003D6A6D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9B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6D" w:rsidRDefault="003D6A6D" w:rsidP="003825CD">
      <w:pPr>
        <w:spacing w:after="0" w:line="240" w:lineRule="auto"/>
      </w:pPr>
      <w:r>
        <w:separator/>
      </w:r>
    </w:p>
  </w:footnote>
  <w:footnote w:type="continuationSeparator" w:id="0">
    <w:p w:rsidR="003D6A6D" w:rsidRDefault="003D6A6D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F2" w:rsidRDefault="00AB59F2" w:rsidP="00AB59F2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76A7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461E"/>
    <w:rsid w:val="00141574"/>
    <w:rsid w:val="00141FE6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1F7336"/>
    <w:rsid w:val="00202D12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D6A6D"/>
    <w:rsid w:val="003F05A3"/>
    <w:rsid w:val="00405CFF"/>
    <w:rsid w:val="004259AA"/>
    <w:rsid w:val="004310D3"/>
    <w:rsid w:val="004316FF"/>
    <w:rsid w:val="004378FC"/>
    <w:rsid w:val="0045201B"/>
    <w:rsid w:val="0045484D"/>
    <w:rsid w:val="00486AED"/>
    <w:rsid w:val="00495026"/>
    <w:rsid w:val="004A392A"/>
    <w:rsid w:val="004A3FA6"/>
    <w:rsid w:val="004C2877"/>
    <w:rsid w:val="004D6377"/>
    <w:rsid w:val="00501923"/>
    <w:rsid w:val="0051246B"/>
    <w:rsid w:val="005154FD"/>
    <w:rsid w:val="005223B6"/>
    <w:rsid w:val="00523601"/>
    <w:rsid w:val="00532726"/>
    <w:rsid w:val="00545020"/>
    <w:rsid w:val="005504D2"/>
    <w:rsid w:val="00570E13"/>
    <w:rsid w:val="005939D5"/>
    <w:rsid w:val="00595B0E"/>
    <w:rsid w:val="005A653E"/>
    <w:rsid w:val="005C1E38"/>
    <w:rsid w:val="005C1F16"/>
    <w:rsid w:val="005C2BC5"/>
    <w:rsid w:val="005E284F"/>
    <w:rsid w:val="005F6735"/>
    <w:rsid w:val="00601EE1"/>
    <w:rsid w:val="006122B8"/>
    <w:rsid w:val="00635DB4"/>
    <w:rsid w:val="006414B3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70C75"/>
    <w:rsid w:val="007721E9"/>
    <w:rsid w:val="0078290C"/>
    <w:rsid w:val="00784533"/>
    <w:rsid w:val="00793536"/>
    <w:rsid w:val="007B0C15"/>
    <w:rsid w:val="007B23F6"/>
    <w:rsid w:val="007D7902"/>
    <w:rsid w:val="007E0F7A"/>
    <w:rsid w:val="007F0CDA"/>
    <w:rsid w:val="00816623"/>
    <w:rsid w:val="00817109"/>
    <w:rsid w:val="0082169D"/>
    <w:rsid w:val="00850024"/>
    <w:rsid w:val="0086296F"/>
    <w:rsid w:val="008649AE"/>
    <w:rsid w:val="00877222"/>
    <w:rsid w:val="008863FD"/>
    <w:rsid w:val="008B5087"/>
    <w:rsid w:val="008D06E9"/>
    <w:rsid w:val="008D7FED"/>
    <w:rsid w:val="008E7BF6"/>
    <w:rsid w:val="008F1F6C"/>
    <w:rsid w:val="0091230F"/>
    <w:rsid w:val="00924EC1"/>
    <w:rsid w:val="0096145D"/>
    <w:rsid w:val="009644F2"/>
    <w:rsid w:val="00987FB5"/>
    <w:rsid w:val="009A2328"/>
    <w:rsid w:val="009A639B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B59F2"/>
    <w:rsid w:val="00AF0863"/>
    <w:rsid w:val="00AF3A07"/>
    <w:rsid w:val="00AF6E44"/>
    <w:rsid w:val="00B11557"/>
    <w:rsid w:val="00B51812"/>
    <w:rsid w:val="00B60560"/>
    <w:rsid w:val="00BA4145"/>
    <w:rsid w:val="00BA7910"/>
    <w:rsid w:val="00BB26DC"/>
    <w:rsid w:val="00C22D36"/>
    <w:rsid w:val="00C64EAD"/>
    <w:rsid w:val="00C6572D"/>
    <w:rsid w:val="00C817A8"/>
    <w:rsid w:val="00C8702D"/>
    <w:rsid w:val="00C91735"/>
    <w:rsid w:val="00CA2BC4"/>
    <w:rsid w:val="00CE0B45"/>
    <w:rsid w:val="00CE4EA6"/>
    <w:rsid w:val="00CF66E2"/>
    <w:rsid w:val="00D04637"/>
    <w:rsid w:val="00D249BE"/>
    <w:rsid w:val="00D47823"/>
    <w:rsid w:val="00D5689B"/>
    <w:rsid w:val="00D66B48"/>
    <w:rsid w:val="00D96CE4"/>
    <w:rsid w:val="00DA25B7"/>
    <w:rsid w:val="00DC7F76"/>
    <w:rsid w:val="00DD207D"/>
    <w:rsid w:val="00DE74E1"/>
    <w:rsid w:val="00DE7BA4"/>
    <w:rsid w:val="00DF6B3D"/>
    <w:rsid w:val="00E00D3D"/>
    <w:rsid w:val="00E14BF2"/>
    <w:rsid w:val="00E26B13"/>
    <w:rsid w:val="00E312B5"/>
    <w:rsid w:val="00E31DCA"/>
    <w:rsid w:val="00E56B27"/>
    <w:rsid w:val="00E62CA9"/>
    <w:rsid w:val="00E77D96"/>
    <w:rsid w:val="00E81E02"/>
    <w:rsid w:val="00EA51FE"/>
    <w:rsid w:val="00EC71DE"/>
    <w:rsid w:val="00ED116A"/>
    <w:rsid w:val="00EF0C84"/>
    <w:rsid w:val="00F16F3E"/>
    <w:rsid w:val="00F47620"/>
    <w:rsid w:val="00F65BA3"/>
    <w:rsid w:val="00F720EA"/>
    <w:rsid w:val="00F7738B"/>
    <w:rsid w:val="00F77E4E"/>
    <w:rsid w:val="00F87176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48B8-E0FC-4B16-85CB-E7BD2225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2018-03-16T11:01:00Z</cp:lastPrinted>
  <dcterms:created xsi:type="dcterms:W3CDTF">2018-03-16T11:01:00Z</dcterms:created>
  <dcterms:modified xsi:type="dcterms:W3CDTF">2018-03-19T13:53:00Z</dcterms:modified>
</cp:coreProperties>
</file>