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040"/>
        <w:gridCol w:w="5566"/>
      </w:tblGrid>
      <w:tr w:rsidR="00F97C29" w:rsidRPr="004C2877" w:rsidTr="00294E79">
        <w:tc>
          <w:tcPr>
            <w:tcW w:w="9062" w:type="dxa"/>
            <w:gridSpan w:val="3"/>
            <w:shd w:val="clear" w:color="auto" w:fill="8DB3E2" w:themeFill="text2" w:themeFillTint="66"/>
          </w:tcPr>
          <w:p w:rsidR="00F97C29" w:rsidRPr="001200AA" w:rsidRDefault="00975C44" w:rsidP="0030115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200A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Część 33</w:t>
            </w:r>
            <w:r w:rsidR="00DE74E1" w:rsidRPr="001200A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1200A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</w:r>
            <w:r w:rsidR="00301155" w:rsidRPr="001200AA">
              <w:rPr>
                <w:rFonts w:ascii="Times New Roman" w:hAnsi="Times New Roman" w:cs="Times New Roman"/>
                <w:b/>
                <w:sz w:val="32"/>
                <w:szCs w:val="32"/>
              </w:rPr>
              <w:t>Szachy w szkole</w:t>
            </w:r>
            <w:r w:rsidRPr="001200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warsztaty Olsztyn</w:t>
            </w:r>
          </w:p>
        </w:tc>
      </w:tr>
      <w:tr w:rsidR="00DE74E1" w:rsidRPr="004C2877" w:rsidTr="00294E79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5566" w:type="dxa"/>
          </w:tcPr>
          <w:p w:rsidR="00DE74E1" w:rsidRPr="004C2877" w:rsidRDefault="00357558" w:rsidP="0035755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DE74E1" w:rsidRPr="004C2877" w:rsidTr="00294E79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5566" w:type="dxa"/>
          </w:tcPr>
          <w:p w:rsidR="00DE74E1" w:rsidRPr="0078290C" w:rsidRDefault="00357558" w:rsidP="00EB1C12">
            <w:pPr>
              <w:spacing w:after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57558">
              <w:rPr>
                <w:rFonts w:ascii="Times New Roman" w:hAnsi="Times New Roman" w:cs="Times New Roman"/>
                <w:sz w:val="24"/>
                <w:szCs w:val="24"/>
              </w:rPr>
              <w:t xml:space="preserve">elem ogólnym realizowanego szkolenia jest zdobycie przez uczestników wiedzy i umiejętności z zakresu nauki podstaw gry w szachy i przygotowanie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Pr="00357558">
              <w:rPr>
                <w:rFonts w:ascii="Times New Roman" w:hAnsi="Times New Roman" w:cs="Times New Roman"/>
                <w:sz w:val="24"/>
                <w:szCs w:val="24"/>
              </w:rPr>
              <w:t xml:space="preserve"> do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prowadzenia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zajęć pozalekcyjnych dla uczniów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przedszkoli i szkół pod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stawowych.</w:t>
            </w:r>
          </w:p>
        </w:tc>
      </w:tr>
      <w:tr w:rsidR="008F5B00" w:rsidRPr="004C2877" w:rsidTr="00294E79">
        <w:tc>
          <w:tcPr>
            <w:tcW w:w="456" w:type="dxa"/>
          </w:tcPr>
          <w:p w:rsidR="008F5B00" w:rsidRDefault="008F5B00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F5B00" w:rsidRPr="004C2877" w:rsidRDefault="008F5B00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5566" w:type="dxa"/>
          </w:tcPr>
          <w:p w:rsidR="008F5B00" w:rsidRDefault="00E65221" w:rsidP="008F5B00">
            <w:pPr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Olsztyn</w:t>
            </w:r>
          </w:p>
        </w:tc>
      </w:tr>
      <w:tr w:rsidR="00DE74E1" w:rsidRPr="004C2877" w:rsidTr="00294E79">
        <w:trPr>
          <w:trHeight w:val="39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(łącznie)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6" w:type="dxa"/>
          </w:tcPr>
          <w:p w:rsidR="00357558" w:rsidRPr="004C2877" w:rsidRDefault="008F5B00" w:rsidP="008F5B0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E74E1" w:rsidRPr="004C2877" w:rsidTr="00294E79">
        <w:trPr>
          <w:trHeight w:val="315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5566" w:type="dxa"/>
          </w:tcPr>
          <w:p w:rsidR="00DE74E1" w:rsidRPr="004C2877" w:rsidRDefault="008F5B00" w:rsidP="008F5B0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4E1" w:rsidRPr="004C2877" w:rsidTr="00294E79">
        <w:trPr>
          <w:trHeight w:val="26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5566" w:type="dxa"/>
          </w:tcPr>
          <w:p w:rsidR="003675CF" w:rsidRPr="004C2877" w:rsidRDefault="008F5B00" w:rsidP="008F5B0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E74E1" w:rsidRPr="004C2877" w:rsidTr="00294E79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DA9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(godziny dydaktyczne, godziny zegarowe)</w:t>
            </w:r>
          </w:p>
        </w:tc>
        <w:tc>
          <w:tcPr>
            <w:tcW w:w="5566" w:type="dxa"/>
          </w:tcPr>
          <w:p w:rsidR="00DE74E1" w:rsidRPr="004C2877" w:rsidRDefault="007C0660" w:rsidP="00EB1C12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 godzin zajęć dydaktycznych obejmujących część teoretyczn</w:t>
            </w:r>
            <w:r w:rsidR="0059394E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praktyczną</w:t>
            </w:r>
            <w:r w:rsidR="005939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E1" w:rsidRPr="004C2877" w:rsidTr="00294E79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5566" w:type="dxa"/>
          </w:tcPr>
          <w:p w:rsidR="00942CFA" w:rsidRPr="004C2877" w:rsidRDefault="00942CFA" w:rsidP="00B9124C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Adresatami szkolenia są n</w:t>
            </w:r>
            <w:r w:rsidR="007C0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auczyciele przedszkoli i szkół </w:t>
            </w:r>
            <w:r w:rsidR="00B91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województwa warmińsko-mazurskiego. Warunkiem uczestnictwa jest złożenie deklaracji dyrektora szkoły/przedszkola, że w placówce będą </w:t>
            </w:r>
            <w:r w:rsidR="002C5C8F">
              <w:rPr>
                <w:rFonts w:ascii="Times New Roman" w:eastAsia="Calibri" w:hAnsi="Times New Roman" w:cs="Times New Roman"/>
                <w:sz w:val="24"/>
                <w:szCs w:val="24"/>
              </w:rPr>
              <w:t>prowadzone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pozalekcyjne zajęcia szachowe dla dzieci przez okres </w:t>
            </w:r>
            <w:r w:rsidR="00B91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 najmniej jednego roku. Ich prowadzenie</w:t>
            </w:r>
            <w:r w:rsidR="00B91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przez nauczyciela, który ukończy szkolenie, powinno rozpocząć się nie później niż od września kolejnego roku szkolnego.</w:t>
            </w:r>
          </w:p>
        </w:tc>
      </w:tr>
      <w:tr w:rsidR="00DE74E1" w:rsidRPr="004C2877" w:rsidTr="00294E79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5566" w:type="dxa"/>
          </w:tcPr>
          <w:p w:rsidR="004E4403" w:rsidRDefault="004E4403" w:rsidP="00EB1C12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Każdy uczestnik na zakończenie szkolenia otrzyma nieodpłatnie publikację stanowiącą wsparcie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w nauczaniu dzieci gry w szachy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6057C2">
              <w:rPr>
                <w:rFonts w:ascii="Times New Roman" w:eastAsia="Calibri" w:hAnsi="Times New Roman" w:cs="Times New Roman"/>
                <w:sz w:val="24"/>
                <w:szCs w:val="24"/>
              </w:rPr>
              <w:t>zawierają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cą</w:t>
            </w:r>
            <w:r w:rsidR="00605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materiały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dydaktyczne i scenariusze) oraz </w:t>
            </w:r>
            <w:r w:rsidR="006057C2">
              <w:rPr>
                <w:rFonts w:ascii="Times New Roman" w:eastAsia="Calibri" w:hAnsi="Times New Roman" w:cs="Times New Roman"/>
                <w:sz w:val="24"/>
                <w:szCs w:val="24"/>
              </w:rPr>
              <w:t>prezentacj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="00605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przygotowan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="00605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przez prowadzących szkolenie (wersja elektroniczna).</w:t>
            </w:r>
          </w:p>
        </w:tc>
      </w:tr>
      <w:tr w:rsidR="00DE74E1" w:rsidRPr="004C2877" w:rsidTr="00294E79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5566" w:type="dxa"/>
          </w:tcPr>
          <w:p w:rsidR="00DE74E1" w:rsidRDefault="0098439A" w:rsidP="00EB1C12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Organizator zapewnia  uczestnikom podczas przerw bufet kawowy (kawa, herbata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kruche ciasteczka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E74E1" w:rsidRPr="004C2877" w:rsidTr="00294E79">
        <w:trPr>
          <w:trHeight w:val="990"/>
        </w:trPr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5566" w:type="dxa"/>
          </w:tcPr>
          <w:p w:rsidR="00DE74E1" w:rsidRPr="0078290C" w:rsidRDefault="0098439A" w:rsidP="00B9124C">
            <w:pPr>
              <w:pStyle w:val="Akapitzlist"/>
              <w:spacing w:after="16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Prowadzący zajęcia będą posiadali doświadczenie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w przeprowadzaniu szkoleń  dla nauczycieli z zakresu nauki gry w szachy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poświadczone dokumentem  wystawionym przez organizatora szkoleń (wymia</w:t>
            </w:r>
            <w:r w:rsidR="00B9124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prowadzonej formy doskonalenia co najmniej 50 godzin dydaktycznych).</w:t>
            </w:r>
          </w:p>
        </w:tc>
      </w:tr>
      <w:tr w:rsidR="00DE74E1" w:rsidRPr="004C2877" w:rsidTr="00294E79">
        <w:trPr>
          <w:trHeight w:val="3412"/>
        </w:trPr>
        <w:tc>
          <w:tcPr>
            <w:tcW w:w="456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40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5566" w:type="dxa"/>
          </w:tcPr>
          <w:p w:rsidR="00EB1C12" w:rsidRDefault="00BB1C13" w:rsidP="00EB1C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Program zajęć umożliwi nauczycielom uzyskanie wiedzy na temat zasad gry w szachy oraz umiejętności prowadzenia zajęć pozalekcyjnych dla dzieci z zakresu nauki gry w szachy i organizowania  rozgrywek szachowych dla dzieci</w:t>
            </w:r>
            <w:r w:rsidR="00DB4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394E" w:rsidRDefault="0059394E" w:rsidP="00EB1C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9394E">
              <w:rPr>
                <w:rFonts w:ascii="Times New Roman" w:hAnsi="Times New Roman" w:cs="Times New Roman"/>
                <w:sz w:val="24"/>
                <w:szCs w:val="24"/>
              </w:rPr>
              <w:t xml:space="preserve">ajęcia </w:t>
            </w:r>
            <w:r w:rsidR="00BB1C13">
              <w:rPr>
                <w:rFonts w:ascii="Times New Roman" w:hAnsi="Times New Roman" w:cs="Times New Roman"/>
                <w:sz w:val="24"/>
                <w:szCs w:val="24"/>
              </w:rPr>
              <w:t xml:space="preserve">szkoleniowe są </w:t>
            </w:r>
            <w:r w:rsidRPr="0059394E">
              <w:rPr>
                <w:rFonts w:ascii="Times New Roman" w:hAnsi="Times New Roman" w:cs="Times New Roman"/>
                <w:sz w:val="24"/>
                <w:szCs w:val="24"/>
              </w:rPr>
              <w:t>organizowane w formie stacjonarnej,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zkolenie obejmuje część teoretyczną</w:t>
            </w:r>
            <w:r w:rsidR="00BB1C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i praktyczną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która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powinna stanowić co najmniej 50%  ogólnej liczby zajęć dydaktycznych. </w:t>
            </w:r>
          </w:p>
          <w:p w:rsidR="007E0DDA" w:rsidRDefault="007E0DDA" w:rsidP="00EB1C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Organizator przeprowadzi turniej klasyfikacyjny                     dla uczestników zajęć, dający możliwość uzyskania przez nich kategorii szachowych.</w:t>
            </w:r>
          </w:p>
        </w:tc>
      </w:tr>
      <w:tr w:rsidR="004E4403" w:rsidRPr="004C2877" w:rsidTr="00294E79">
        <w:trPr>
          <w:trHeight w:val="6792"/>
        </w:trPr>
        <w:tc>
          <w:tcPr>
            <w:tcW w:w="456" w:type="dxa"/>
          </w:tcPr>
          <w:p w:rsidR="004E4403" w:rsidRDefault="004E4403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:rsidR="004E4403" w:rsidRPr="004C2877" w:rsidRDefault="004E4403" w:rsidP="004E440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Organizacja szkolenia</w:t>
            </w:r>
          </w:p>
        </w:tc>
        <w:tc>
          <w:tcPr>
            <w:tcW w:w="5566" w:type="dxa"/>
          </w:tcPr>
          <w:p w:rsidR="00EB1C12" w:rsidRDefault="004E4403" w:rsidP="00EB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Szkoleni</w:t>
            </w:r>
            <w:r w:rsidR="00842918">
              <w:rPr>
                <w:rFonts w:ascii="Times New Roman" w:hAnsi="Times New Roman" w:cs="Times New Roman"/>
                <w:sz w:val="24"/>
                <w:szCs w:val="24"/>
              </w:rPr>
              <w:t xml:space="preserve">e odbywa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się w sali przystosowanej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do prowadzenia wykładów, wyposażonej w rzutnik multimedialny i dostęp do sieci internetowej. Organizator szkolenia zapewni niezbędne wyposażenie (zgodnie z programem zajęć),</w:t>
            </w:r>
            <w:r w:rsidR="0098439A">
              <w:rPr>
                <w:rFonts w:ascii="Times New Roman" w:hAnsi="Times New Roman" w:cs="Times New Roman"/>
                <w:sz w:val="24"/>
                <w:szCs w:val="24"/>
              </w:rPr>
              <w:t xml:space="preserve"> w tym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tablicę demonstracyjną</w:t>
            </w:r>
            <w:r w:rsidR="008429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 zestawy plansz szachowych </w:t>
            </w:r>
            <w:r w:rsidR="009843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i bierek</w:t>
            </w:r>
            <w:r w:rsidR="00842918">
              <w:rPr>
                <w:rFonts w:ascii="Times New Roman" w:hAnsi="Times New Roman" w:cs="Times New Roman"/>
                <w:sz w:val="24"/>
                <w:szCs w:val="24"/>
              </w:rPr>
              <w:t xml:space="preserve"> oraz zegary szachowe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 (co najmniej jeden komplet dla 2 uczestników zajęć). </w:t>
            </w:r>
          </w:p>
          <w:p w:rsidR="000E5507" w:rsidRDefault="000E5507" w:rsidP="00EB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Szkolenie zostanie zakończone do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 czerwca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 r. Zajęcia mogą odbywać się w czasie ustalonym </w:t>
            </w:r>
            <w:r w:rsidR="00AB28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przez organizatora, zgodnie z przedstawionym harmonogramem. Dopuszcza się realizację zajęć w dni wolne od pracy - także w soboty i niedziele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z wyłączeniem dni świątecznych. </w:t>
            </w:r>
          </w:p>
          <w:p w:rsidR="004E4403" w:rsidRDefault="004E4403" w:rsidP="00EB1C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Zajęcia odbywają się zgodnie z ustalonym harmonogramem. Uczestnicy podpisują (czytelnie imieniem i nazwiskiem</w:t>
            </w:r>
            <w:r w:rsidR="00B53B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B41">
              <w:rPr>
                <w:rFonts w:ascii="Times New Roman" w:hAnsi="Times New Roman" w:cs="Times New Roman"/>
                <w:sz w:val="24"/>
                <w:szCs w:val="24"/>
              </w:rPr>
              <w:t>wskazując nazwę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 szkoły/placówki, w której uczą) listy obecności </w:t>
            </w:r>
            <w:r w:rsidR="00B53B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na każdych zajęciach. Organizator odpowiada </w:t>
            </w:r>
            <w:r w:rsidR="00B53B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>za podpisy uczestników szkolenia. Uczestnicy otrzymują zaświadczenia o ukończeniu szkolenia</w:t>
            </w:r>
            <w:r w:rsidR="00B53B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 po odbyciu wszystkich godzin przeznaczonych </w:t>
            </w:r>
            <w:r w:rsidR="00B53B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5904EF">
              <w:rPr>
                <w:rFonts w:ascii="Times New Roman" w:hAnsi="Times New Roman" w:cs="Times New Roman"/>
                <w:sz w:val="24"/>
                <w:szCs w:val="24"/>
              </w:rPr>
              <w:t xml:space="preserve">na szkolenie. W przypadku nieobecności uczestnik sam usprawiedliwia prowadzącemu przyczynę absencji. </w:t>
            </w:r>
          </w:p>
        </w:tc>
      </w:tr>
      <w:tr w:rsidR="007453F6" w:rsidRPr="004C2877" w:rsidTr="00294E79">
        <w:trPr>
          <w:trHeight w:val="6792"/>
        </w:trPr>
        <w:tc>
          <w:tcPr>
            <w:tcW w:w="456" w:type="dxa"/>
          </w:tcPr>
          <w:p w:rsidR="007453F6" w:rsidRDefault="007453F6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40" w:type="dxa"/>
          </w:tcPr>
          <w:p w:rsidR="007453F6" w:rsidRDefault="007453F6" w:rsidP="004E440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566" w:type="dxa"/>
          </w:tcPr>
          <w:p w:rsidR="007453F6" w:rsidRPr="005904EF" w:rsidRDefault="007453F6" w:rsidP="00EB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06.2018 r.</w:t>
            </w:r>
            <w:bookmarkStart w:id="0" w:name="_GoBack"/>
            <w:bookmarkEnd w:id="0"/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1A4" w:rsidRDefault="007211A4" w:rsidP="003825CD">
      <w:pPr>
        <w:spacing w:after="0" w:line="240" w:lineRule="auto"/>
      </w:pPr>
      <w:r>
        <w:separator/>
      </w:r>
    </w:p>
  </w:endnote>
  <w:endnote w:type="continuationSeparator" w:id="0">
    <w:p w:rsidR="007211A4" w:rsidRDefault="007211A4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F6">
          <w:rPr>
            <w:noProof/>
          </w:rPr>
          <w:t>3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1A4" w:rsidRDefault="007211A4" w:rsidP="003825CD">
      <w:pPr>
        <w:spacing w:after="0" w:line="240" w:lineRule="auto"/>
      </w:pPr>
      <w:r>
        <w:separator/>
      </w:r>
    </w:p>
  </w:footnote>
  <w:footnote w:type="continuationSeparator" w:id="0">
    <w:p w:rsidR="007211A4" w:rsidRDefault="007211A4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C44" w:rsidRDefault="00975C44" w:rsidP="00975C44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Opis przedmiotu zamówienia</w:t>
    </w:r>
    <w:r>
      <w:rPr>
        <w:rFonts w:ascii="Times New Roman" w:hAnsi="Times New Roman" w:cs="Times New Roman"/>
      </w:rPr>
      <w:t xml:space="preserve">                       Załącznik nr 6 do siwz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325FF6"/>
    <w:multiLevelType w:val="hybridMultilevel"/>
    <w:tmpl w:val="531017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81ACE"/>
    <w:multiLevelType w:val="hybridMultilevel"/>
    <w:tmpl w:val="1A9E8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3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76A7"/>
    <w:rsid w:val="00023E02"/>
    <w:rsid w:val="000268A4"/>
    <w:rsid w:val="00051C54"/>
    <w:rsid w:val="00052FF8"/>
    <w:rsid w:val="000678D9"/>
    <w:rsid w:val="0007333B"/>
    <w:rsid w:val="000840B3"/>
    <w:rsid w:val="000A7E80"/>
    <w:rsid w:val="000D51DF"/>
    <w:rsid w:val="000D5CD4"/>
    <w:rsid w:val="000E1383"/>
    <w:rsid w:val="000E41E0"/>
    <w:rsid w:val="000E5507"/>
    <w:rsid w:val="001200AA"/>
    <w:rsid w:val="00122700"/>
    <w:rsid w:val="00141574"/>
    <w:rsid w:val="00141FE6"/>
    <w:rsid w:val="001519ED"/>
    <w:rsid w:val="00185577"/>
    <w:rsid w:val="001969BE"/>
    <w:rsid w:val="00196B78"/>
    <w:rsid w:val="001A3675"/>
    <w:rsid w:val="001A3699"/>
    <w:rsid w:val="001C3DA9"/>
    <w:rsid w:val="001D2715"/>
    <w:rsid w:val="001D4273"/>
    <w:rsid w:val="001E4645"/>
    <w:rsid w:val="001F08FE"/>
    <w:rsid w:val="00202D12"/>
    <w:rsid w:val="00226F49"/>
    <w:rsid w:val="00246E67"/>
    <w:rsid w:val="00253746"/>
    <w:rsid w:val="00257724"/>
    <w:rsid w:val="00284854"/>
    <w:rsid w:val="00294E79"/>
    <w:rsid w:val="00296895"/>
    <w:rsid w:val="002A72DB"/>
    <w:rsid w:val="002B02FE"/>
    <w:rsid w:val="002B0D30"/>
    <w:rsid w:val="002B4EDD"/>
    <w:rsid w:val="002C5C8F"/>
    <w:rsid w:val="002C7165"/>
    <w:rsid w:val="002D4078"/>
    <w:rsid w:val="002D6BC7"/>
    <w:rsid w:val="002E170B"/>
    <w:rsid w:val="00301155"/>
    <w:rsid w:val="0030332A"/>
    <w:rsid w:val="00314F3D"/>
    <w:rsid w:val="003244FF"/>
    <w:rsid w:val="003254B8"/>
    <w:rsid w:val="00332F63"/>
    <w:rsid w:val="0034359E"/>
    <w:rsid w:val="00350912"/>
    <w:rsid w:val="00357558"/>
    <w:rsid w:val="003675CF"/>
    <w:rsid w:val="003757A3"/>
    <w:rsid w:val="003825CD"/>
    <w:rsid w:val="003830E5"/>
    <w:rsid w:val="0039102D"/>
    <w:rsid w:val="003A1770"/>
    <w:rsid w:val="003A28F2"/>
    <w:rsid w:val="003B1279"/>
    <w:rsid w:val="003C1030"/>
    <w:rsid w:val="003F05A3"/>
    <w:rsid w:val="00405CFF"/>
    <w:rsid w:val="004310D3"/>
    <w:rsid w:val="004316FF"/>
    <w:rsid w:val="004378FC"/>
    <w:rsid w:val="0045201B"/>
    <w:rsid w:val="0045484D"/>
    <w:rsid w:val="00486AED"/>
    <w:rsid w:val="00495026"/>
    <w:rsid w:val="004A392A"/>
    <w:rsid w:val="004C2877"/>
    <w:rsid w:val="004C5476"/>
    <w:rsid w:val="004D6377"/>
    <w:rsid w:val="004E4403"/>
    <w:rsid w:val="00501923"/>
    <w:rsid w:val="0051246B"/>
    <w:rsid w:val="005154FD"/>
    <w:rsid w:val="005223B6"/>
    <w:rsid w:val="00523601"/>
    <w:rsid w:val="00532726"/>
    <w:rsid w:val="00545020"/>
    <w:rsid w:val="00555C78"/>
    <w:rsid w:val="00570E13"/>
    <w:rsid w:val="0059394E"/>
    <w:rsid w:val="005939D5"/>
    <w:rsid w:val="00595B0E"/>
    <w:rsid w:val="005A653E"/>
    <w:rsid w:val="005C1E38"/>
    <w:rsid w:val="005C1F16"/>
    <w:rsid w:val="005C2BC5"/>
    <w:rsid w:val="005E284F"/>
    <w:rsid w:val="005F6735"/>
    <w:rsid w:val="00601EE1"/>
    <w:rsid w:val="006057C2"/>
    <w:rsid w:val="006122B8"/>
    <w:rsid w:val="00635DB4"/>
    <w:rsid w:val="006414B3"/>
    <w:rsid w:val="006552E2"/>
    <w:rsid w:val="006707EC"/>
    <w:rsid w:val="00676DAC"/>
    <w:rsid w:val="00684713"/>
    <w:rsid w:val="006A7353"/>
    <w:rsid w:val="006B0CA4"/>
    <w:rsid w:val="006B64AA"/>
    <w:rsid w:val="006D09C1"/>
    <w:rsid w:val="006D106A"/>
    <w:rsid w:val="006D4B6A"/>
    <w:rsid w:val="006D75FA"/>
    <w:rsid w:val="006D7EC5"/>
    <w:rsid w:val="006E3DFC"/>
    <w:rsid w:val="006E7F8F"/>
    <w:rsid w:val="0070506E"/>
    <w:rsid w:val="007211A4"/>
    <w:rsid w:val="0072363C"/>
    <w:rsid w:val="00725DAC"/>
    <w:rsid w:val="007370AC"/>
    <w:rsid w:val="007453F6"/>
    <w:rsid w:val="00770C75"/>
    <w:rsid w:val="007721E9"/>
    <w:rsid w:val="0078290C"/>
    <w:rsid w:val="00784533"/>
    <w:rsid w:val="00793536"/>
    <w:rsid w:val="007B0C15"/>
    <w:rsid w:val="007B23F6"/>
    <w:rsid w:val="007C0660"/>
    <w:rsid w:val="007D7902"/>
    <w:rsid w:val="007E0DDA"/>
    <w:rsid w:val="007E0F7A"/>
    <w:rsid w:val="007F0CDA"/>
    <w:rsid w:val="00816623"/>
    <w:rsid w:val="00817109"/>
    <w:rsid w:val="0082169D"/>
    <w:rsid w:val="00842918"/>
    <w:rsid w:val="00850024"/>
    <w:rsid w:val="0086296F"/>
    <w:rsid w:val="00877222"/>
    <w:rsid w:val="008863FD"/>
    <w:rsid w:val="008D06E9"/>
    <w:rsid w:val="008D7FED"/>
    <w:rsid w:val="008E7BF6"/>
    <w:rsid w:val="008F1F6C"/>
    <w:rsid w:val="008F5B00"/>
    <w:rsid w:val="0091230F"/>
    <w:rsid w:val="00924EC1"/>
    <w:rsid w:val="00932648"/>
    <w:rsid w:val="00942CFA"/>
    <w:rsid w:val="0096145D"/>
    <w:rsid w:val="009644F2"/>
    <w:rsid w:val="00975C44"/>
    <w:rsid w:val="0098439A"/>
    <w:rsid w:val="00987FB5"/>
    <w:rsid w:val="009A2328"/>
    <w:rsid w:val="009A639B"/>
    <w:rsid w:val="009B344D"/>
    <w:rsid w:val="009B3B9C"/>
    <w:rsid w:val="009E1022"/>
    <w:rsid w:val="009E7C02"/>
    <w:rsid w:val="009F7375"/>
    <w:rsid w:val="00A104D9"/>
    <w:rsid w:val="00A11778"/>
    <w:rsid w:val="00A3306D"/>
    <w:rsid w:val="00A403B3"/>
    <w:rsid w:val="00A43B3C"/>
    <w:rsid w:val="00A4605D"/>
    <w:rsid w:val="00A50E81"/>
    <w:rsid w:val="00A557C0"/>
    <w:rsid w:val="00A567A0"/>
    <w:rsid w:val="00A56A70"/>
    <w:rsid w:val="00A76A5A"/>
    <w:rsid w:val="00AB1400"/>
    <w:rsid w:val="00AB28B1"/>
    <w:rsid w:val="00AF0863"/>
    <w:rsid w:val="00AF3A07"/>
    <w:rsid w:val="00B51812"/>
    <w:rsid w:val="00B53B41"/>
    <w:rsid w:val="00B60560"/>
    <w:rsid w:val="00B9124C"/>
    <w:rsid w:val="00BA4145"/>
    <w:rsid w:val="00BB1C13"/>
    <w:rsid w:val="00BB26DC"/>
    <w:rsid w:val="00C22D36"/>
    <w:rsid w:val="00C64EAD"/>
    <w:rsid w:val="00C6572D"/>
    <w:rsid w:val="00C817A8"/>
    <w:rsid w:val="00C8702D"/>
    <w:rsid w:val="00C91735"/>
    <w:rsid w:val="00CA2BC4"/>
    <w:rsid w:val="00CE0B45"/>
    <w:rsid w:val="00CE4EA6"/>
    <w:rsid w:val="00CF16ED"/>
    <w:rsid w:val="00CF66E2"/>
    <w:rsid w:val="00D031A7"/>
    <w:rsid w:val="00D249BE"/>
    <w:rsid w:val="00D47823"/>
    <w:rsid w:val="00D654B5"/>
    <w:rsid w:val="00D66B48"/>
    <w:rsid w:val="00D96CE4"/>
    <w:rsid w:val="00DA25B7"/>
    <w:rsid w:val="00DB4CCA"/>
    <w:rsid w:val="00DC7F76"/>
    <w:rsid w:val="00DD207D"/>
    <w:rsid w:val="00DE1A4A"/>
    <w:rsid w:val="00DE74E1"/>
    <w:rsid w:val="00DE7BA4"/>
    <w:rsid w:val="00DF6B3D"/>
    <w:rsid w:val="00E14BF2"/>
    <w:rsid w:val="00E26B13"/>
    <w:rsid w:val="00E312B5"/>
    <w:rsid w:val="00E31DCA"/>
    <w:rsid w:val="00E56B27"/>
    <w:rsid w:val="00E62CA9"/>
    <w:rsid w:val="00E65221"/>
    <w:rsid w:val="00E77D96"/>
    <w:rsid w:val="00E81E02"/>
    <w:rsid w:val="00EA51FE"/>
    <w:rsid w:val="00EB1C12"/>
    <w:rsid w:val="00EC71DE"/>
    <w:rsid w:val="00EC7B69"/>
    <w:rsid w:val="00ED116A"/>
    <w:rsid w:val="00EF0C84"/>
    <w:rsid w:val="00F47620"/>
    <w:rsid w:val="00F65BA3"/>
    <w:rsid w:val="00F720EA"/>
    <w:rsid w:val="00F77E4E"/>
    <w:rsid w:val="00F93247"/>
    <w:rsid w:val="00F97C29"/>
    <w:rsid w:val="00FA5811"/>
    <w:rsid w:val="00FC00A9"/>
    <w:rsid w:val="00FC6738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178C6-3103-4CB5-B19F-9DA8F6D3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7</cp:revision>
  <cp:lastPrinted>2018-03-16T11:21:00Z</cp:lastPrinted>
  <dcterms:created xsi:type="dcterms:W3CDTF">2018-03-16T11:22:00Z</dcterms:created>
  <dcterms:modified xsi:type="dcterms:W3CDTF">2018-03-22T07:03:00Z</dcterms:modified>
</cp:coreProperties>
</file>