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6B" w:rsidRDefault="00653A20" w:rsidP="002F4B6B">
      <w:pPr>
        <w:rPr>
          <w:rFonts w:ascii="Times New Roman" w:hAnsi="Times New Roman" w:cs="Times New Roman"/>
          <w:b/>
          <w:sz w:val="24"/>
          <w:szCs w:val="24"/>
        </w:rPr>
      </w:pPr>
      <w:r w:rsidRPr="00034A9B"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F5A3987" wp14:editId="735DDC89">
            <wp:simplePos x="0" y="0"/>
            <wp:positionH relativeFrom="margin">
              <wp:posOffset>-135255</wp:posOffset>
            </wp:positionH>
            <wp:positionV relativeFrom="paragraph">
              <wp:posOffset>345441</wp:posOffset>
            </wp:positionV>
            <wp:extent cx="428625" cy="5343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epi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370"/>
                    <a:stretch/>
                  </pic:blipFill>
                  <pic:spPr bwMode="auto">
                    <a:xfrm>
                      <a:off x="0" y="0"/>
                      <a:ext cx="432850" cy="539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193040</wp:posOffset>
            </wp:positionV>
            <wp:extent cx="739780" cy="780902"/>
            <wp:effectExtent l="0" t="0" r="317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_of_the_Senate_of_Pola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79"/>
                    <a:stretch/>
                  </pic:blipFill>
                  <pic:spPr bwMode="auto">
                    <a:xfrm>
                      <a:off x="0" y="0"/>
                      <a:ext cx="739780" cy="78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6B">
        <w:rPr>
          <w:rFonts w:ascii="Times New Roman" w:hAnsi="Times New Roman" w:cs="Times New Roman"/>
          <w:b/>
          <w:sz w:val="24"/>
          <w:szCs w:val="24"/>
        </w:rPr>
        <w:t>ORGANIZATORZY</w:t>
      </w:r>
      <w:r w:rsidR="002F4B6B">
        <w:rPr>
          <w:rFonts w:ascii="Times New Roman" w:hAnsi="Times New Roman" w:cs="Times New Roman"/>
          <w:b/>
          <w:sz w:val="24"/>
          <w:szCs w:val="24"/>
        </w:rPr>
        <w:tab/>
      </w:r>
      <w:r w:rsidR="002F4B6B">
        <w:rPr>
          <w:rFonts w:ascii="Times New Roman" w:hAnsi="Times New Roman" w:cs="Times New Roman"/>
          <w:b/>
          <w:sz w:val="24"/>
          <w:szCs w:val="24"/>
        </w:rPr>
        <w:tab/>
      </w:r>
      <w:r w:rsidR="002F4B6B">
        <w:rPr>
          <w:rFonts w:ascii="Times New Roman" w:hAnsi="Times New Roman" w:cs="Times New Roman"/>
          <w:b/>
          <w:sz w:val="24"/>
          <w:szCs w:val="24"/>
        </w:rPr>
        <w:tab/>
      </w:r>
      <w:r w:rsidR="002F4B6B">
        <w:rPr>
          <w:rFonts w:ascii="Times New Roman" w:hAnsi="Times New Roman" w:cs="Times New Roman"/>
          <w:b/>
          <w:sz w:val="24"/>
          <w:szCs w:val="24"/>
        </w:rPr>
        <w:tab/>
      </w:r>
      <w:r w:rsidR="002F4B6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D761F">
        <w:rPr>
          <w:rFonts w:ascii="Times New Roman" w:hAnsi="Times New Roman" w:cs="Times New Roman"/>
          <w:b/>
          <w:sz w:val="24"/>
          <w:szCs w:val="24"/>
        </w:rPr>
        <w:tab/>
      </w:r>
      <w:r w:rsidR="005D761F">
        <w:rPr>
          <w:rFonts w:ascii="Times New Roman" w:hAnsi="Times New Roman" w:cs="Times New Roman"/>
          <w:b/>
          <w:sz w:val="24"/>
          <w:szCs w:val="24"/>
        </w:rPr>
        <w:tab/>
      </w:r>
      <w:r w:rsidR="002F4B6B">
        <w:rPr>
          <w:rFonts w:ascii="Times New Roman" w:hAnsi="Times New Roman" w:cs="Times New Roman"/>
          <w:b/>
          <w:sz w:val="24"/>
          <w:szCs w:val="24"/>
        </w:rPr>
        <w:t>PATRONAT HONOROWY</w:t>
      </w:r>
    </w:p>
    <w:p w:rsidR="00653A20" w:rsidRDefault="00653A20" w:rsidP="00653A20">
      <w:pPr>
        <w:spacing w:after="0" w:line="240" w:lineRule="auto"/>
        <w:ind w:left="7787" w:firstLine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MARSZAŁEK</w:t>
      </w:r>
    </w:p>
    <w:p w:rsidR="00CC3CE4" w:rsidRDefault="00653A20" w:rsidP="00653A2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</w:t>
      </w:r>
      <w:r w:rsidR="00CC3CE4">
        <w:rPr>
          <w:rFonts w:ascii="Garamond" w:hAnsi="Garamond"/>
          <w:sz w:val="20"/>
          <w:szCs w:val="20"/>
        </w:rPr>
        <w:t>WOJEWODA</w:t>
      </w:r>
      <w:r w:rsidR="00CC3CE4" w:rsidRPr="00CC3CE4">
        <w:rPr>
          <w:rFonts w:ascii="Garamond" w:hAnsi="Garamond"/>
          <w:sz w:val="20"/>
          <w:szCs w:val="20"/>
        </w:rPr>
        <w:t xml:space="preserve"> </w:t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 w:rsidRPr="00BC7E2F">
        <w:rPr>
          <w:rFonts w:ascii="Garamond" w:hAnsi="Garamond"/>
          <w:sz w:val="20"/>
          <w:szCs w:val="20"/>
        </w:rPr>
        <w:t>SENATU</w:t>
      </w:r>
    </w:p>
    <w:p w:rsidR="00653A20" w:rsidRPr="00BC7E2F" w:rsidRDefault="005D761F" w:rsidP="00CC3CE4">
      <w:pPr>
        <w:spacing w:after="0" w:line="240" w:lineRule="auto"/>
        <w:ind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WARMIŃSKO-MAZURSKI</w:t>
      </w:r>
      <w:r w:rsidR="00CC3CE4">
        <w:rPr>
          <w:rFonts w:ascii="Garamond" w:hAnsi="Garamond"/>
          <w:sz w:val="20"/>
          <w:szCs w:val="20"/>
        </w:rPr>
        <w:t xml:space="preserve"> </w:t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 w:rsidRPr="00BC7E2F">
        <w:rPr>
          <w:rFonts w:ascii="Garamond" w:hAnsi="Garamond"/>
          <w:sz w:val="20"/>
          <w:szCs w:val="20"/>
        </w:rPr>
        <w:t>RZECZYPOSPOLITE</w:t>
      </w:r>
      <w:r w:rsidR="00CC3CE4">
        <w:rPr>
          <w:rFonts w:ascii="Garamond" w:hAnsi="Garamond"/>
          <w:sz w:val="20"/>
          <w:szCs w:val="20"/>
        </w:rPr>
        <w:t>J</w:t>
      </w:r>
    </w:p>
    <w:p w:rsidR="00653A20" w:rsidRPr="00BC7E2F" w:rsidRDefault="00653A20" w:rsidP="00653A20">
      <w:pPr>
        <w:spacing w:after="0" w:line="240" w:lineRule="auto"/>
        <w:ind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>
        <w:rPr>
          <w:rFonts w:ascii="Garamond" w:hAnsi="Garamond"/>
          <w:sz w:val="20"/>
          <w:szCs w:val="20"/>
        </w:rPr>
        <w:tab/>
      </w:r>
      <w:r w:rsidR="00CC3CE4" w:rsidRPr="00BC7E2F">
        <w:rPr>
          <w:rFonts w:ascii="Garamond" w:hAnsi="Garamond"/>
          <w:sz w:val="20"/>
          <w:szCs w:val="20"/>
        </w:rPr>
        <w:t>POLSKIEJ</w:t>
      </w:r>
    </w:p>
    <w:p w:rsidR="00653A20" w:rsidRDefault="00653A20" w:rsidP="00653A20">
      <w:pPr>
        <w:spacing w:after="0" w:line="240" w:lineRule="auto"/>
        <w:ind w:left="7080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181610</wp:posOffset>
            </wp:positionV>
            <wp:extent cx="797560" cy="482684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22"/>
                    <a:stretch/>
                  </pic:blipFill>
                  <pic:spPr bwMode="auto">
                    <a:xfrm>
                      <a:off x="0" y="0"/>
                      <a:ext cx="797560" cy="48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20" w:rsidRPr="00BC7E2F" w:rsidRDefault="00653A20" w:rsidP="00653A20">
      <w:pPr>
        <w:spacing w:after="0" w:line="240" w:lineRule="auto"/>
        <w:ind w:firstLine="708"/>
        <w:rPr>
          <w:rFonts w:ascii="Garamond" w:hAnsi="Garamond"/>
          <w:sz w:val="20"/>
          <w:szCs w:val="20"/>
        </w:rPr>
      </w:pPr>
    </w:p>
    <w:p w:rsidR="00CC3CE4" w:rsidRDefault="00653A20" w:rsidP="00653A20">
      <w:pPr>
        <w:spacing w:after="0" w:line="240" w:lineRule="auto"/>
        <w:ind w:firstLine="70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="00CC3CE4">
        <w:rPr>
          <w:rFonts w:ascii="Garamond" w:hAnsi="Garamond"/>
          <w:sz w:val="20"/>
          <w:szCs w:val="20"/>
        </w:rPr>
        <w:t>WARMIŃSKO-MAZURSKI</w:t>
      </w:r>
    </w:p>
    <w:p w:rsidR="00653A20" w:rsidRDefault="00CC3CE4" w:rsidP="00653A20">
      <w:pPr>
        <w:spacing w:after="0" w:line="240" w:lineRule="auto"/>
        <w:ind w:firstLine="70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KURATOR</w:t>
      </w:r>
      <w:r w:rsidR="00653A20">
        <w:rPr>
          <w:rFonts w:ascii="Garamond" w:hAnsi="Garamond"/>
          <w:sz w:val="20"/>
          <w:szCs w:val="20"/>
        </w:rPr>
        <w:t xml:space="preserve"> OŚWIATY</w:t>
      </w:r>
      <w:bookmarkStart w:id="0" w:name="_GoBack"/>
      <w:bookmarkEnd w:id="0"/>
    </w:p>
    <w:p w:rsidR="00653A20" w:rsidRDefault="00CC3CE4" w:rsidP="00653A20">
      <w:pPr>
        <w:spacing w:after="0" w:line="240" w:lineRule="auto"/>
        <w:ind w:left="708" w:firstLine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5D761F" w:rsidRDefault="005D761F" w:rsidP="00653A20">
      <w:pPr>
        <w:spacing w:after="0" w:line="240" w:lineRule="auto"/>
        <w:ind w:firstLine="709"/>
        <w:rPr>
          <w:rFonts w:ascii="Garamond" w:hAnsi="Garamond"/>
          <w:sz w:val="20"/>
          <w:szCs w:val="20"/>
        </w:rPr>
      </w:pPr>
    </w:p>
    <w:p w:rsidR="005D761F" w:rsidRPr="00BC7E2F" w:rsidRDefault="005D761F" w:rsidP="005D761F">
      <w:pPr>
        <w:spacing w:after="0" w:line="240" w:lineRule="auto"/>
        <w:ind w:firstLine="709"/>
        <w:rPr>
          <w:rFonts w:ascii="Garamond" w:hAnsi="Garamond"/>
          <w:sz w:val="20"/>
          <w:szCs w:val="20"/>
        </w:rPr>
      </w:pPr>
    </w:p>
    <w:p w:rsidR="00152A2A" w:rsidRPr="00152A2A" w:rsidRDefault="00653A20" w:rsidP="0015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152A2A" w:rsidRPr="00152A2A">
        <w:rPr>
          <w:rFonts w:ascii="Times New Roman" w:hAnsi="Times New Roman" w:cs="Times New Roman"/>
          <w:b/>
          <w:sz w:val="24"/>
          <w:szCs w:val="24"/>
        </w:rPr>
        <w:t xml:space="preserve"> konferencji</w:t>
      </w:r>
    </w:p>
    <w:p w:rsidR="00DE2B9E" w:rsidRPr="009326CA" w:rsidRDefault="009326CA" w:rsidP="00152A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6C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52A2A" w:rsidRPr="009326CA">
        <w:rPr>
          <w:rFonts w:ascii="Times New Roman" w:hAnsi="Times New Roman" w:cs="Times New Roman"/>
          <w:b/>
          <w:i/>
          <w:sz w:val="24"/>
          <w:szCs w:val="24"/>
        </w:rPr>
        <w:t>Szkoła wspólnotą wychowując</w:t>
      </w:r>
      <w:r w:rsidRPr="009326CA">
        <w:rPr>
          <w:rFonts w:ascii="Times New Roman" w:hAnsi="Times New Roman" w:cs="Times New Roman"/>
          <w:b/>
          <w:i/>
          <w:sz w:val="24"/>
          <w:szCs w:val="24"/>
        </w:rPr>
        <w:t>ą i kształcącą dla Niepodległej”</w:t>
      </w:r>
      <w:r w:rsidR="00152A2A" w:rsidRPr="009326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52A2A" w:rsidRPr="00152A2A" w:rsidRDefault="00152A2A" w:rsidP="0015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2A">
        <w:rPr>
          <w:rFonts w:ascii="Times New Roman" w:hAnsi="Times New Roman" w:cs="Times New Roman"/>
          <w:b/>
          <w:sz w:val="24"/>
          <w:szCs w:val="24"/>
        </w:rPr>
        <w:t>Wychowanie ku wartościom</w:t>
      </w:r>
      <w:r w:rsidR="009326CA">
        <w:rPr>
          <w:rFonts w:ascii="Times New Roman" w:hAnsi="Times New Roman" w:cs="Times New Roman"/>
          <w:b/>
          <w:sz w:val="24"/>
          <w:szCs w:val="24"/>
        </w:rPr>
        <w:t xml:space="preserve"> jako wyzwanie i zadanie szkoły</w:t>
      </w:r>
    </w:p>
    <w:p w:rsidR="00152A2A" w:rsidRPr="00152A2A" w:rsidRDefault="00152A2A" w:rsidP="00152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A2A">
        <w:rPr>
          <w:rFonts w:ascii="Times New Roman" w:hAnsi="Times New Roman" w:cs="Times New Roman"/>
          <w:sz w:val="24"/>
          <w:szCs w:val="24"/>
        </w:rPr>
        <w:t xml:space="preserve">14 maja 2018 r., </w:t>
      </w:r>
      <w:r w:rsidR="00430650">
        <w:rPr>
          <w:rFonts w:ascii="Times New Roman" w:hAnsi="Times New Roman" w:cs="Times New Roman"/>
          <w:sz w:val="24"/>
          <w:szCs w:val="24"/>
        </w:rPr>
        <w:t xml:space="preserve">godz. 10.00, </w:t>
      </w:r>
      <w:r w:rsidRPr="00152A2A">
        <w:rPr>
          <w:rFonts w:ascii="Times New Roman" w:hAnsi="Times New Roman" w:cs="Times New Roman"/>
          <w:sz w:val="24"/>
          <w:szCs w:val="24"/>
        </w:rPr>
        <w:t xml:space="preserve">Urząd Wojewódzki w Olsztynie </w:t>
      </w:r>
    </w:p>
    <w:p w:rsidR="00152A2A" w:rsidRPr="00152A2A" w:rsidRDefault="00152A2A" w:rsidP="00152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2A">
        <w:rPr>
          <w:rFonts w:ascii="Times New Roman" w:hAnsi="Times New Roman" w:cs="Times New Roman"/>
          <w:sz w:val="24"/>
          <w:szCs w:val="24"/>
        </w:rPr>
        <w:t xml:space="preserve">(al. Piłsudskiego 7/9, sala 52) </w:t>
      </w:r>
    </w:p>
    <w:p w:rsidR="009326CA" w:rsidRPr="00193A2D" w:rsidRDefault="009326CA" w:rsidP="009326CA">
      <w:pPr>
        <w:spacing w:after="0" w:line="240" w:lineRule="auto"/>
        <w:rPr>
          <w:rFonts w:ascii="Garamond" w:hAnsi="Garamond"/>
          <w:b/>
        </w:rPr>
      </w:pPr>
    </w:p>
    <w:p w:rsidR="009326CA" w:rsidRPr="003C0B01" w:rsidRDefault="009326CA" w:rsidP="009326CA">
      <w:pPr>
        <w:spacing w:after="0" w:line="360" w:lineRule="auto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  <w:b/>
        </w:rPr>
        <w:t xml:space="preserve">  9.30 - </w:t>
      </w:r>
      <w:r w:rsidRPr="003C0B01">
        <w:rPr>
          <w:rFonts w:ascii="Times New Roman" w:hAnsi="Times New Roman" w:cs="Times New Roman"/>
        </w:rPr>
        <w:t>Rejestracja uczestników</w:t>
      </w:r>
    </w:p>
    <w:p w:rsidR="009326CA" w:rsidRPr="003C0B01" w:rsidRDefault="009326CA" w:rsidP="009326CA">
      <w:pPr>
        <w:spacing w:after="0" w:line="360" w:lineRule="auto"/>
        <w:rPr>
          <w:rFonts w:ascii="Times New Roman" w:hAnsi="Times New Roman" w:cs="Times New Roman"/>
          <w:b/>
        </w:rPr>
      </w:pPr>
      <w:r w:rsidRPr="003C0B01">
        <w:rPr>
          <w:rFonts w:ascii="Times New Roman" w:hAnsi="Times New Roman" w:cs="Times New Roman"/>
          <w:b/>
        </w:rPr>
        <w:t xml:space="preserve">10.00 - </w:t>
      </w:r>
      <w:r w:rsidRPr="003C0B01">
        <w:rPr>
          <w:rFonts w:ascii="Times New Roman" w:hAnsi="Times New Roman" w:cs="Times New Roman"/>
        </w:rPr>
        <w:t>Powitanie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C0B01">
        <w:rPr>
          <w:rFonts w:ascii="Times New Roman" w:hAnsi="Times New Roman" w:cs="Times New Roman"/>
          <w:b/>
        </w:rPr>
        <w:t xml:space="preserve">10.20 </w:t>
      </w:r>
      <w:r w:rsidRPr="003C0B01">
        <w:rPr>
          <w:rFonts w:ascii="Times New Roman" w:hAnsi="Times New Roman" w:cs="Times New Roman"/>
        </w:rPr>
        <w:t xml:space="preserve">- </w:t>
      </w:r>
      <w:r w:rsidRPr="003C0B01">
        <w:rPr>
          <w:rFonts w:ascii="Times New Roman" w:hAnsi="Times New Roman" w:cs="Times New Roman"/>
          <w:b/>
        </w:rPr>
        <w:t>dr hab. Karol Sacewicz</w:t>
      </w:r>
      <w:r w:rsidRPr="003C0B01">
        <w:rPr>
          <w:rFonts w:ascii="Times New Roman" w:hAnsi="Times New Roman" w:cs="Times New Roman"/>
        </w:rPr>
        <w:t>, UWM, Naczelnik Delegatury IPN w Olsztynie</w:t>
      </w:r>
      <w:r>
        <w:rPr>
          <w:rFonts w:ascii="Times New Roman" w:hAnsi="Times New Roman" w:cs="Times New Roman"/>
        </w:rPr>
        <w:t>,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  <w:i/>
        </w:rPr>
        <w:t>Patriotyzm wczoraj i dziś</w:t>
      </w:r>
      <w:r w:rsidRPr="003C0B01">
        <w:rPr>
          <w:rFonts w:ascii="Times New Roman" w:hAnsi="Times New Roman" w:cs="Times New Roman"/>
          <w:b/>
        </w:rPr>
        <w:t xml:space="preserve"> 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C0B01">
        <w:rPr>
          <w:rFonts w:ascii="Times New Roman" w:hAnsi="Times New Roman" w:cs="Times New Roman"/>
          <w:b/>
        </w:rPr>
        <w:t xml:space="preserve">10.40 - prof. dr hab. Krystyna </w:t>
      </w:r>
      <w:proofErr w:type="spellStart"/>
      <w:r w:rsidRPr="003C0B01">
        <w:rPr>
          <w:rFonts w:ascii="Times New Roman" w:hAnsi="Times New Roman" w:cs="Times New Roman"/>
          <w:b/>
        </w:rPr>
        <w:t>Chałas</w:t>
      </w:r>
      <w:proofErr w:type="spellEnd"/>
      <w:r w:rsidRPr="003C0B01">
        <w:rPr>
          <w:rFonts w:ascii="Times New Roman" w:hAnsi="Times New Roman" w:cs="Times New Roman"/>
        </w:rPr>
        <w:t>, Kierownik Katedry Dydaktyki i Edukacji Szkolnej KUL</w:t>
      </w:r>
      <w:r>
        <w:rPr>
          <w:rFonts w:ascii="Times New Roman" w:hAnsi="Times New Roman" w:cs="Times New Roman"/>
        </w:rPr>
        <w:t>,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C0B01">
        <w:rPr>
          <w:rFonts w:ascii="Times New Roman" w:hAnsi="Times New Roman" w:cs="Times New Roman"/>
          <w:i/>
        </w:rPr>
        <w:t>Integralny rozwój  i wychowanie osoby ucznia w centrum pracy pedagogiczne szkoły - aksjologiczna perspektywa budowania szkoły jako wspólnoty życia, pracy i służby Ojczyźnie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C0B01">
        <w:rPr>
          <w:rFonts w:ascii="Times New Roman" w:hAnsi="Times New Roman" w:cs="Times New Roman"/>
          <w:b/>
        </w:rPr>
        <w:t>11.10 - dr hab. Zdzisława Kobylińska</w:t>
      </w:r>
      <w:r w:rsidRPr="003C0B01">
        <w:rPr>
          <w:rFonts w:ascii="Times New Roman" w:hAnsi="Times New Roman" w:cs="Times New Roman"/>
        </w:rPr>
        <w:t>, prof. UWM</w:t>
      </w:r>
      <w:r>
        <w:rPr>
          <w:rFonts w:ascii="Times New Roman" w:hAnsi="Times New Roman" w:cs="Times New Roman"/>
        </w:rPr>
        <w:t>,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3C0B01">
        <w:rPr>
          <w:rFonts w:ascii="Times New Roman" w:hAnsi="Times New Roman" w:cs="Times New Roman"/>
          <w:i/>
        </w:rPr>
        <w:t>Aksjologizacja</w:t>
      </w:r>
      <w:proofErr w:type="spellEnd"/>
      <w:r w:rsidRPr="003C0B01">
        <w:rPr>
          <w:rFonts w:ascii="Times New Roman" w:hAnsi="Times New Roman" w:cs="Times New Roman"/>
          <w:i/>
        </w:rPr>
        <w:t xml:space="preserve"> wychowania przez środowisko szkolne</w:t>
      </w:r>
    </w:p>
    <w:p w:rsidR="009326CA" w:rsidRPr="003C0B01" w:rsidRDefault="009326CA" w:rsidP="009326CA">
      <w:pPr>
        <w:spacing w:after="0" w:line="360" w:lineRule="auto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  <w:b/>
        </w:rPr>
        <w:t xml:space="preserve">11.30 - </w:t>
      </w:r>
      <w:r w:rsidRPr="003C0B01">
        <w:rPr>
          <w:rFonts w:ascii="Times New Roman" w:hAnsi="Times New Roman" w:cs="Times New Roman"/>
          <w:i/>
        </w:rPr>
        <w:t>Przerwa Kawowa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  <w:b/>
        </w:rPr>
        <w:t xml:space="preserve">11.50 </w:t>
      </w:r>
      <w:r w:rsidRPr="00D621BD">
        <w:rPr>
          <w:rFonts w:ascii="Times New Roman" w:hAnsi="Times New Roman" w:cs="Times New Roman"/>
          <w:b/>
        </w:rPr>
        <w:t>-</w:t>
      </w:r>
      <w:r w:rsidRPr="003C0B01">
        <w:rPr>
          <w:rFonts w:ascii="Times New Roman" w:hAnsi="Times New Roman" w:cs="Times New Roman"/>
        </w:rPr>
        <w:t xml:space="preserve"> </w:t>
      </w:r>
      <w:r w:rsidRPr="003C0B01">
        <w:rPr>
          <w:rFonts w:ascii="Times New Roman" w:hAnsi="Times New Roman" w:cs="Times New Roman"/>
          <w:b/>
        </w:rPr>
        <w:t>Krzysztof Marek Nowacki</w:t>
      </w:r>
      <w:r w:rsidRPr="003C0B01">
        <w:rPr>
          <w:rFonts w:ascii="Times New Roman" w:hAnsi="Times New Roman" w:cs="Times New Roman"/>
        </w:rPr>
        <w:t>, Warmińsko-Mazurski Kurator Oświaty</w:t>
      </w:r>
      <w:r>
        <w:rPr>
          <w:rFonts w:ascii="Times New Roman" w:hAnsi="Times New Roman" w:cs="Times New Roman"/>
        </w:rPr>
        <w:t>,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  <w:i/>
        </w:rPr>
        <w:t>Wychowanie patriotyczne ciągłym wyzwaniem i zadaniem szkoły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C0B01">
        <w:rPr>
          <w:rFonts w:ascii="Times New Roman" w:hAnsi="Times New Roman" w:cs="Times New Roman"/>
          <w:b/>
        </w:rPr>
        <w:t>12.10</w:t>
      </w:r>
      <w:r w:rsidR="00D621BD">
        <w:rPr>
          <w:rFonts w:ascii="Times New Roman" w:hAnsi="Times New Roman" w:cs="Times New Roman"/>
          <w:b/>
        </w:rPr>
        <w:t xml:space="preserve"> </w:t>
      </w:r>
      <w:r w:rsidRPr="003C0B01">
        <w:rPr>
          <w:rFonts w:ascii="Times New Roman" w:hAnsi="Times New Roman" w:cs="Times New Roman"/>
          <w:b/>
        </w:rPr>
        <w:t xml:space="preserve">- </w:t>
      </w:r>
      <w:r w:rsidRPr="003C0B01">
        <w:rPr>
          <w:rFonts w:ascii="Times New Roman" w:hAnsi="Times New Roman" w:cs="Times New Roman"/>
        </w:rPr>
        <w:t>Panel - „dla Niepodległej” w praktyce szkolnej: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C0B01">
        <w:rPr>
          <w:rFonts w:ascii="Times New Roman" w:hAnsi="Times New Roman" w:cs="Times New Roman"/>
          <w:i/>
        </w:rPr>
        <w:t xml:space="preserve">Funkcja patrona szkoły w budowaniu przestrzeni aksjologicznej - </w:t>
      </w:r>
      <w:r w:rsidRPr="003C0B01">
        <w:rPr>
          <w:rFonts w:ascii="Times New Roman" w:hAnsi="Times New Roman" w:cs="Times New Roman"/>
        </w:rPr>
        <w:t>Szkoła Podstawowa nr 2 im. Rotmistrza Witolda Pileckiego w Olsztynku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C0B01">
        <w:rPr>
          <w:rFonts w:ascii="Times New Roman" w:hAnsi="Times New Roman" w:cs="Times New Roman"/>
          <w:i/>
        </w:rPr>
        <w:t>Ocalić od zapomnienia - nauczanie przez projekty</w:t>
      </w:r>
    </w:p>
    <w:p w:rsidR="009326CA" w:rsidRPr="003C0B01" w:rsidRDefault="009326CA" w:rsidP="00932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</w:rPr>
        <w:t>„Katyń – ważna karta w historii walk o niepodległość” – Szkoła Podstawowa nr 3 im. Jana Pawła II w Ostródzie</w:t>
      </w:r>
    </w:p>
    <w:p w:rsidR="009326CA" w:rsidRPr="009326CA" w:rsidRDefault="009326CA" w:rsidP="00932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</w:rPr>
        <w:t>„Powrócisz tu… – Młodzi, Nieugięci, w oczach współczesnej młodzieży” – Liceum Ogólnokształcące w Zespole Szkół nr 3 im. Jana III Sobieskiego w Szczytnie</w:t>
      </w:r>
    </w:p>
    <w:p w:rsidR="009326CA" w:rsidRPr="003C0B01" w:rsidRDefault="009326CA" w:rsidP="009326CA">
      <w:pPr>
        <w:spacing w:after="0" w:line="360" w:lineRule="auto"/>
        <w:rPr>
          <w:rFonts w:ascii="Times New Roman" w:hAnsi="Times New Roman" w:cs="Times New Roman"/>
        </w:rPr>
      </w:pPr>
      <w:r w:rsidRPr="003C0B01">
        <w:rPr>
          <w:rFonts w:ascii="Times New Roman" w:hAnsi="Times New Roman" w:cs="Times New Roman"/>
          <w:b/>
        </w:rPr>
        <w:t>13.00</w:t>
      </w:r>
      <w:r w:rsidR="00D621BD">
        <w:rPr>
          <w:rFonts w:ascii="Times New Roman" w:hAnsi="Times New Roman" w:cs="Times New Roman"/>
        </w:rPr>
        <w:t xml:space="preserve"> -</w:t>
      </w:r>
      <w:r w:rsidRPr="003C0B01">
        <w:rPr>
          <w:rFonts w:ascii="Times New Roman" w:hAnsi="Times New Roman" w:cs="Times New Roman"/>
        </w:rPr>
        <w:t xml:space="preserve"> Zakończenie konferencji</w:t>
      </w:r>
    </w:p>
    <w:p w:rsidR="00BB0DFE" w:rsidRDefault="00BB0DFE" w:rsidP="009326C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6CA" w:rsidRDefault="009326CA" w:rsidP="009326C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26CA" w:rsidRDefault="009326CA" w:rsidP="009326C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9326CA" w:rsidSect="005D761F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9B4"/>
    <w:multiLevelType w:val="hybridMultilevel"/>
    <w:tmpl w:val="1C24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AC1"/>
    <w:multiLevelType w:val="multilevel"/>
    <w:tmpl w:val="31A013D4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84"/>
    <w:rsid w:val="000B1CA7"/>
    <w:rsid w:val="000C75B9"/>
    <w:rsid w:val="00152A2A"/>
    <w:rsid w:val="002F4B6B"/>
    <w:rsid w:val="00430650"/>
    <w:rsid w:val="005D761F"/>
    <w:rsid w:val="00653A20"/>
    <w:rsid w:val="0067122B"/>
    <w:rsid w:val="007E6DFC"/>
    <w:rsid w:val="00890679"/>
    <w:rsid w:val="008F082A"/>
    <w:rsid w:val="009326CA"/>
    <w:rsid w:val="00BB0DFE"/>
    <w:rsid w:val="00CC3CE4"/>
    <w:rsid w:val="00CC7284"/>
    <w:rsid w:val="00D2091E"/>
    <w:rsid w:val="00D621BD"/>
    <w:rsid w:val="00D75471"/>
    <w:rsid w:val="00DE2B9E"/>
    <w:rsid w:val="00E24D36"/>
    <w:rsid w:val="00E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135D-1783-441F-8A5F-77AD285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A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0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PC-Net-12</dc:creator>
  <cp:keywords/>
  <dc:description/>
  <cp:lastModifiedBy>PC-Net-12</cp:lastModifiedBy>
  <cp:revision>11</cp:revision>
  <cp:lastPrinted>2018-05-07T06:51:00Z</cp:lastPrinted>
  <dcterms:created xsi:type="dcterms:W3CDTF">2018-04-11T06:40:00Z</dcterms:created>
  <dcterms:modified xsi:type="dcterms:W3CDTF">2018-05-08T13:07:00Z</dcterms:modified>
</cp:coreProperties>
</file>