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8AC" w:rsidRDefault="00D94FB4" w:rsidP="007138AC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C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</w:t>
      </w:r>
      <w:r w:rsidRPr="00297C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7138AC" w:rsidRPr="00297C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otwarcia ofert z dnia 27 czerwca 2018 r. </w:t>
      </w:r>
      <w:r w:rsidR="007138AC" w:rsidRPr="00297C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7138AC" w:rsidRPr="003657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postępowaniu </w:t>
      </w:r>
      <w:r w:rsidR="007138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przetargowym </w:t>
      </w:r>
      <w:r w:rsidR="007138AC" w:rsidRPr="001B390B">
        <w:rPr>
          <w:rFonts w:ascii="Times New Roman" w:hAnsi="Times New Roman" w:cs="Times New Roman"/>
          <w:b/>
          <w:sz w:val="24"/>
          <w:szCs w:val="24"/>
        </w:rPr>
        <w:t xml:space="preserve">którego przedmiotem jest </w:t>
      </w:r>
      <w:r w:rsidR="007138AC" w:rsidRPr="003F1D7B">
        <w:rPr>
          <w:rFonts w:ascii="Times New Roman" w:hAnsi="Times New Roman" w:cs="Times New Roman"/>
          <w:b/>
          <w:sz w:val="24"/>
          <w:szCs w:val="24"/>
        </w:rPr>
        <w:t xml:space="preserve">zorganizowanie </w:t>
      </w:r>
      <w:r w:rsidR="007138AC" w:rsidRPr="003F1D7B">
        <w:rPr>
          <w:rFonts w:ascii="Times New Roman" w:hAnsi="Times New Roman" w:cs="Times New Roman"/>
          <w:b/>
          <w:sz w:val="24"/>
          <w:szCs w:val="24"/>
        </w:rPr>
        <w:br/>
        <w:t xml:space="preserve">i przeprowadzenie </w:t>
      </w:r>
      <w:r w:rsidR="007138AC" w:rsidRPr="002612AE">
        <w:rPr>
          <w:rFonts w:ascii="Times New Roman" w:hAnsi="Times New Roman" w:cs="Times New Roman"/>
          <w:b/>
          <w:sz w:val="24"/>
          <w:szCs w:val="24"/>
        </w:rPr>
        <w:t xml:space="preserve">konferencji i warsztatów dla nauczycieli oraz dyrektorów szkół </w:t>
      </w:r>
      <w:r w:rsidR="007138AC">
        <w:rPr>
          <w:rFonts w:ascii="Times New Roman" w:hAnsi="Times New Roman" w:cs="Times New Roman"/>
          <w:b/>
          <w:sz w:val="24"/>
          <w:szCs w:val="24"/>
        </w:rPr>
        <w:br/>
      </w:r>
      <w:r w:rsidR="007138AC" w:rsidRPr="002612AE">
        <w:rPr>
          <w:rFonts w:ascii="Times New Roman" w:hAnsi="Times New Roman" w:cs="Times New Roman"/>
          <w:b/>
          <w:sz w:val="24"/>
          <w:szCs w:val="24"/>
        </w:rPr>
        <w:t>i placówek z terenu województwa warmińsko-mazurskiego</w:t>
      </w:r>
    </w:p>
    <w:p w:rsidR="001A749A" w:rsidRDefault="007138AC" w:rsidP="007138AC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B7C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Ogłoszenie nr 575868-N-2018 z dnia 2018-06-19 r. </w:t>
      </w:r>
    </w:p>
    <w:p w:rsidR="00297C5F" w:rsidRPr="00F05C4B" w:rsidRDefault="00297C5F" w:rsidP="007138AC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5737" w:rsidRDefault="00D94FB4" w:rsidP="00F468C8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36573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zgodnie z art. 86 ust 5 ustawy Prawo za</w:t>
      </w:r>
      <w:r w:rsidR="00F468C8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mówień publicznych informuje,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5737" w:rsidRPr="003657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na </w:t>
      </w:r>
      <w:r w:rsidR="00F05C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przedmiotowe </w:t>
      </w:r>
      <w:r w:rsidR="00365737" w:rsidRPr="003657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publiczne przeznaczono łącznie kwotę: </w:t>
      </w:r>
      <w:r w:rsidR="007138AC" w:rsidRPr="005D6EBD">
        <w:rPr>
          <w:rFonts w:ascii="Times New Roman" w:hAnsi="Times New Roman" w:cs="Times New Roman"/>
          <w:b/>
          <w:sz w:val="24"/>
          <w:szCs w:val="24"/>
        </w:rPr>
        <w:t>147.480,00. zł</w:t>
      </w:r>
      <w:r w:rsidR="007138AC" w:rsidRPr="00650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5C4B" w:rsidRPr="006506C2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="00F05C4B">
        <w:rPr>
          <w:rFonts w:ascii="Times New Roman" w:hAnsi="Times New Roman" w:cs="Times New Roman"/>
          <w:b/>
        </w:rPr>
        <w:t xml:space="preserve">, </w:t>
      </w:r>
      <w:r w:rsidR="00F05C4B" w:rsidRPr="00F05C4B">
        <w:rPr>
          <w:rFonts w:ascii="Times New Roman" w:hAnsi="Times New Roman" w:cs="Times New Roman"/>
        </w:rPr>
        <w:t>w tym:</w:t>
      </w:r>
      <w:r w:rsidR="00F05C4B">
        <w:rPr>
          <w:rFonts w:ascii="Times New Roman" w:hAnsi="Times New Roman" w:cs="Times New Roman"/>
          <w:b/>
        </w:rPr>
        <w:t xml:space="preserve"> </w:t>
      </w:r>
    </w:p>
    <w:tbl>
      <w:tblPr>
        <w:tblW w:w="9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2944"/>
        <w:gridCol w:w="1623"/>
        <w:gridCol w:w="1082"/>
        <w:gridCol w:w="1147"/>
        <w:gridCol w:w="1580"/>
      </w:tblGrid>
      <w:tr w:rsidR="007138AC" w:rsidRPr="00AA411A" w:rsidTr="00A73DDE">
        <w:trPr>
          <w:trHeight w:val="284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Część 1</w:t>
            </w:r>
          </w:p>
        </w:tc>
        <w:tc>
          <w:tcPr>
            <w:tcW w:w="83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Nauczyciel i rodzic na drodze wychowania ku wartościom - konferencja Olsztyn</w:t>
            </w:r>
          </w:p>
        </w:tc>
      </w:tr>
      <w:tr w:rsidR="007138AC" w:rsidRPr="00AA411A" w:rsidTr="00A73DDE">
        <w:trPr>
          <w:trHeight w:val="244"/>
        </w:trPr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Szacunkowa wartość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3 100,00 zł </w:t>
            </w:r>
          </w:p>
        </w:tc>
      </w:tr>
      <w:tr w:rsidR="007138AC" w:rsidRPr="00AA411A" w:rsidTr="00A73DDE">
        <w:trPr>
          <w:trHeight w:val="7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138AC" w:rsidRPr="00AA411A" w:rsidTr="00A73DDE">
        <w:trPr>
          <w:trHeight w:val="21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Część 2</w:t>
            </w:r>
          </w:p>
        </w:tc>
        <w:tc>
          <w:tcPr>
            <w:tcW w:w="8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Nauczyciel i rodzic na drodze wychowania ku wartościom - konferencja Elbląg</w:t>
            </w:r>
          </w:p>
        </w:tc>
      </w:tr>
      <w:tr w:rsidR="007138AC" w:rsidRPr="00AA411A" w:rsidTr="00A73DDE">
        <w:trPr>
          <w:trHeight w:val="284"/>
        </w:trPr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Szacunkowa wartość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3 000,00 zł </w:t>
            </w:r>
          </w:p>
        </w:tc>
      </w:tr>
      <w:tr w:rsidR="007138AC" w:rsidRPr="00AA411A" w:rsidTr="00A73DDE">
        <w:trPr>
          <w:trHeight w:val="172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138AC" w:rsidRPr="00AA411A" w:rsidTr="00A73DDE">
        <w:trPr>
          <w:trHeight w:val="23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Część 3</w:t>
            </w:r>
          </w:p>
        </w:tc>
        <w:tc>
          <w:tcPr>
            <w:tcW w:w="8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Nauczyciel i rodzic na drodze wychowania ku wartościom – konferencja Ełk</w:t>
            </w:r>
          </w:p>
        </w:tc>
      </w:tr>
      <w:tr w:rsidR="007138AC" w:rsidRPr="00AA411A" w:rsidTr="00A73DDE">
        <w:trPr>
          <w:trHeight w:val="198"/>
        </w:trPr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Szacunkowa wartość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3 000,00 zł </w:t>
            </w:r>
          </w:p>
        </w:tc>
      </w:tr>
      <w:tr w:rsidR="007138AC" w:rsidRPr="00AA411A" w:rsidTr="00A73DDE">
        <w:trPr>
          <w:trHeight w:val="9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138AC" w:rsidRPr="00AA411A" w:rsidTr="00A73DDE">
        <w:trPr>
          <w:trHeight w:val="2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Część 4</w:t>
            </w:r>
          </w:p>
        </w:tc>
        <w:tc>
          <w:tcPr>
            <w:tcW w:w="8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Budowanie autorytetu nauczyciela – etyka zawodu – konferencja Olsztyn</w:t>
            </w:r>
          </w:p>
        </w:tc>
      </w:tr>
      <w:tr w:rsidR="007138AC" w:rsidRPr="00AA411A" w:rsidTr="00A73DDE">
        <w:trPr>
          <w:trHeight w:val="210"/>
        </w:trPr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Szacunkowa wartość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4 350,00 zł </w:t>
            </w:r>
          </w:p>
        </w:tc>
      </w:tr>
      <w:tr w:rsidR="007138AC" w:rsidRPr="00AA411A" w:rsidTr="00A73DDE">
        <w:trPr>
          <w:trHeight w:val="78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138AC" w:rsidRPr="00AA411A" w:rsidTr="00A73DDE">
        <w:trPr>
          <w:trHeight w:val="31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Część 5</w:t>
            </w:r>
          </w:p>
        </w:tc>
        <w:tc>
          <w:tcPr>
            <w:tcW w:w="8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Budowanie autorytetu nauczyciela – etyka zawodu – konferencja Elbląg</w:t>
            </w:r>
          </w:p>
        </w:tc>
      </w:tr>
      <w:tr w:rsidR="007138AC" w:rsidRPr="00AA411A" w:rsidTr="00A73DDE">
        <w:trPr>
          <w:trHeight w:val="278"/>
        </w:trPr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Szacunkowa wartość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3 300,00 zł </w:t>
            </w:r>
          </w:p>
        </w:tc>
      </w:tr>
      <w:tr w:rsidR="007138AC" w:rsidRPr="00AA411A" w:rsidTr="00A73DDE">
        <w:trPr>
          <w:trHeight w:val="94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138AC" w:rsidRPr="00AA411A" w:rsidTr="00A73DDE">
        <w:trPr>
          <w:trHeight w:val="31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Część 6</w:t>
            </w:r>
          </w:p>
        </w:tc>
        <w:tc>
          <w:tcPr>
            <w:tcW w:w="8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Budowanie autorytetu nauczyciela – etyka zawodu – konferencja Ełk</w:t>
            </w:r>
          </w:p>
        </w:tc>
      </w:tr>
      <w:tr w:rsidR="007138AC" w:rsidRPr="00AA411A" w:rsidTr="00A73DDE">
        <w:trPr>
          <w:trHeight w:val="248"/>
        </w:trPr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Szacunkowa wartość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3 000,00 zł </w:t>
            </w:r>
          </w:p>
        </w:tc>
      </w:tr>
      <w:tr w:rsidR="007138AC" w:rsidRPr="00AA411A" w:rsidTr="00A73DDE">
        <w:trPr>
          <w:trHeight w:val="82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138AC" w:rsidRPr="00AA411A" w:rsidTr="00A73DDE">
        <w:trPr>
          <w:trHeight w:val="33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Część 7</w:t>
            </w:r>
          </w:p>
        </w:tc>
        <w:tc>
          <w:tcPr>
            <w:tcW w:w="8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 dialogu: nauczyciel, uczeń, rodzic – warsztaty Elbląg</w:t>
            </w:r>
          </w:p>
        </w:tc>
      </w:tr>
      <w:tr w:rsidR="007138AC" w:rsidRPr="00AA411A" w:rsidTr="00A73DDE">
        <w:trPr>
          <w:trHeight w:val="132"/>
        </w:trPr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Szacunkowa wartość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1 240,00 zł </w:t>
            </w:r>
          </w:p>
        </w:tc>
      </w:tr>
      <w:tr w:rsidR="007138AC" w:rsidRPr="00AA411A" w:rsidTr="00A73DDE">
        <w:trPr>
          <w:trHeight w:val="84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138AC" w:rsidRPr="00AA411A" w:rsidTr="00A73DDE">
        <w:trPr>
          <w:trHeight w:val="52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Część 8</w:t>
            </w:r>
          </w:p>
        </w:tc>
        <w:tc>
          <w:tcPr>
            <w:tcW w:w="8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Każdy uczeń ma talent - odkrywanie mocnych stron, zasobów zdolności - nauczyciel w roli tutora, mentora, </w:t>
            </w:r>
            <w:proofErr w:type="spellStart"/>
            <w:r w:rsidRPr="00AA4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coacha</w:t>
            </w:r>
            <w:proofErr w:type="spellEnd"/>
            <w:r w:rsidRPr="00AA4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warsztaty Olsztyn</w:t>
            </w:r>
          </w:p>
        </w:tc>
      </w:tr>
      <w:tr w:rsidR="007138AC" w:rsidRPr="00AA411A" w:rsidTr="00A73DDE">
        <w:trPr>
          <w:trHeight w:val="302"/>
        </w:trPr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Szacunkowa wartość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3 480,00 zł </w:t>
            </w:r>
          </w:p>
        </w:tc>
      </w:tr>
      <w:tr w:rsidR="007138AC" w:rsidRPr="00AA411A" w:rsidTr="00A73DDE">
        <w:trPr>
          <w:trHeight w:val="7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138AC" w:rsidRPr="00AA411A" w:rsidTr="00A73DDE">
        <w:trPr>
          <w:trHeight w:val="292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Część 9</w:t>
            </w:r>
          </w:p>
        </w:tc>
        <w:tc>
          <w:tcPr>
            <w:tcW w:w="83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AA4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Cyber</w:t>
            </w:r>
            <w:proofErr w:type="spellEnd"/>
            <w:r w:rsidRPr="00AA4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(nie)bezpieczni - profilaktyka przemocy ró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wieśniczej - konferencja Elbląg</w:t>
            </w:r>
            <w:r w:rsidRPr="00AA4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</w:t>
            </w:r>
          </w:p>
        </w:tc>
      </w:tr>
      <w:tr w:rsidR="007138AC" w:rsidRPr="00AA411A" w:rsidTr="00A73DDE">
        <w:trPr>
          <w:trHeight w:val="246"/>
        </w:trPr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Szacunkowa wartość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3 200,00 zł </w:t>
            </w:r>
          </w:p>
        </w:tc>
      </w:tr>
      <w:tr w:rsidR="007138AC" w:rsidRPr="00AA411A" w:rsidTr="00A73DDE">
        <w:trPr>
          <w:trHeight w:val="86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138AC" w:rsidRPr="00AA411A" w:rsidTr="00A73DDE">
        <w:trPr>
          <w:trHeight w:val="196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Część 10</w:t>
            </w:r>
          </w:p>
        </w:tc>
        <w:tc>
          <w:tcPr>
            <w:tcW w:w="83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Wspieranie uzdolnień szansą rozwoju ucznia – konferencja Olsztyn</w:t>
            </w:r>
          </w:p>
        </w:tc>
      </w:tr>
      <w:tr w:rsidR="007138AC" w:rsidRPr="00AA411A" w:rsidTr="00A73DDE">
        <w:trPr>
          <w:trHeight w:val="258"/>
        </w:trPr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Szacunkowa wartość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4 110,00 zł </w:t>
            </w:r>
          </w:p>
        </w:tc>
      </w:tr>
      <w:tr w:rsidR="007138AC" w:rsidRPr="00AA411A" w:rsidTr="00A73DDE">
        <w:trPr>
          <w:trHeight w:val="72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138AC" w:rsidRPr="00AA411A" w:rsidTr="00A73DDE">
        <w:trPr>
          <w:trHeight w:val="273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Część 11</w:t>
            </w:r>
          </w:p>
        </w:tc>
        <w:tc>
          <w:tcPr>
            <w:tcW w:w="83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Wspieranie uzdolnień szansą rozwoju ucznia – konferencja Elbląg</w:t>
            </w:r>
          </w:p>
        </w:tc>
      </w:tr>
      <w:tr w:rsidR="007138AC" w:rsidRPr="00AA411A" w:rsidTr="00A73DDE">
        <w:trPr>
          <w:trHeight w:val="304"/>
        </w:trPr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Szacunkowa wartość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3 200,00 zł </w:t>
            </w:r>
          </w:p>
        </w:tc>
      </w:tr>
      <w:tr w:rsidR="007138AC" w:rsidRPr="00AA411A" w:rsidTr="00A73DDE">
        <w:trPr>
          <w:trHeight w:val="89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138AC" w:rsidRPr="00AA411A" w:rsidTr="00A73DDE">
        <w:trPr>
          <w:trHeight w:val="287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Część 12</w:t>
            </w:r>
          </w:p>
        </w:tc>
        <w:tc>
          <w:tcPr>
            <w:tcW w:w="83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„Od smutku do nadziei” – pomoc uczniom w depresji – konferencja Elbląg</w:t>
            </w:r>
          </w:p>
        </w:tc>
      </w:tr>
      <w:tr w:rsidR="007138AC" w:rsidRPr="00AA411A" w:rsidTr="00A73DDE">
        <w:trPr>
          <w:trHeight w:val="337"/>
        </w:trPr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Szacunkowa wartość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3 200,00 zł </w:t>
            </w:r>
          </w:p>
        </w:tc>
      </w:tr>
      <w:tr w:rsidR="007138AC" w:rsidRPr="00AA411A" w:rsidTr="00A73DDE">
        <w:trPr>
          <w:trHeight w:val="7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138AC" w:rsidRPr="00AA411A" w:rsidTr="00A73DDE">
        <w:trPr>
          <w:trHeight w:val="474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Część 13</w:t>
            </w:r>
          </w:p>
        </w:tc>
        <w:tc>
          <w:tcPr>
            <w:tcW w:w="83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Skuteczne sprawowanie nadzoru pedagogicznego dyrektora szkoły</w:t>
            </w:r>
            <w:r w:rsidRPr="00AA4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procesie przygotowania uczniów do egzaminu ósmoklasisty – warsztaty Olsztyn,</w:t>
            </w:r>
          </w:p>
        </w:tc>
      </w:tr>
      <w:tr w:rsidR="007138AC" w:rsidRPr="00AA411A" w:rsidTr="00A73DDE">
        <w:trPr>
          <w:trHeight w:val="278"/>
        </w:trPr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Szacunkowa wartość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13 000,00 zł </w:t>
            </w:r>
          </w:p>
        </w:tc>
      </w:tr>
      <w:tr w:rsidR="007138AC" w:rsidRPr="00AA411A" w:rsidTr="00A73DDE">
        <w:trPr>
          <w:trHeight w:val="7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138AC" w:rsidRPr="00AA411A" w:rsidTr="00A73DDE">
        <w:trPr>
          <w:trHeight w:val="458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Część 14</w:t>
            </w:r>
          </w:p>
        </w:tc>
        <w:tc>
          <w:tcPr>
            <w:tcW w:w="83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Skuteczne sprawowanie nadzoru pedagogicznego dyrektora szkoły</w:t>
            </w:r>
            <w:r w:rsidRPr="00AA4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procesie przygotowania uczniów do egzaminu ósmoklasisty – warsztaty</w:t>
            </w:r>
            <w:r w:rsidRPr="00FD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4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Elbląg</w:t>
            </w:r>
          </w:p>
        </w:tc>
      </w:tr>
      <w:tr w:rsidR="007138AC" w:rsidRPr="00AA411A" w:rsidTr="00A73DDE">
        <w:trPr>
          <w:trHeight w:val="262"/>
        </w:trPr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Szacunkowa wartość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6 000,00 zł </w:t>
            </w:r>
          </w:p>
        </w:tc>
      </w:tr>
      <w:tr w:rsidR="007138AC" w:rsidRPr="00AA411A" w:rsidTr="00A73DDE">
        <w:trPr>
          <w:trHeight w:val="78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138AC" w:rsidRPr="00AA411A" w:rsidTr="00A73DDE">
        <w:trPr>
          <w:trHeight w:val="47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Część 15</w:t>
            </w:r>
          </w:p>
        </w:tc>
        <w:tc>
          <w:tcPr>
            <w:tcW w:w="83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Skuteczne sprawowanie nadzoru pedagogicznego dyrektora szkoły</w:t>
            </w:r>
            <w:r w:rsidRPr="00AA4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procesie przygotowania uczniów do egzaminu ósmoklasisty – warsztaty</w:t>
            </w:r>
            <w:r w:rsidRPr="00FD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4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Ełk</w:t>
            </w:r>
          </w:p>
        </w:tc>
      </w:tr>
      <w:tr w:rsidR="007138AC" w:rsidRPr="00AA411A" w:rsidTr="00A73DDE">
        <w:trPr>
          <w:trHeight w:val="338"/>
        </w:trPr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Szacunkowa wartość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6 000,00 zł </w:t>
            </w:r>
          </w:p>
        </w:tc>
      </w:tr>
      <w:tr w:rsidR="007138AC" w:rsidRPr="00AA411A" w:rsidTr="00A73DDE">
        <w:trPr>
          <w:trHeight w:val="7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138AC" w:rsidRPr="00AA411A" w:rsidTr="00A73DDE">
        <w:trPr>
          <w:trHeight w:val="212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Część 16</w:t>
            </w:r>
          </w:p>
        </w:tc>
        <w:tc>
          <w:tcPr>
            <w:tcW w:w="83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</w:t>
            </w:r>
            <w:r w:rsidRPr="00AA4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skutecznie przygotować ucznia </w:t>
            </w:r>
            <w:r w:rsidRPr="00AA4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egzaminu maturalnego z matematyki? – warsztaty Olsztyn</w:t>
            </w:r>
          </w:p>
        </w:tc>
      </w:tr>
      <w:tr w:rsidR="007138AC" w:rsidRPr="00AA411A" w:rsidTr="00A73DDE">
        <w:trPr>
          <w:trHeight w:val="280"/>
        </w:trPr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Szacunkowa wartość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17 500,00 zł </w:t>
            </w:r>
          </w:p>
        </w:tc>
      </w:tr>
      <w:tr w:rsidR="007138AC" w:rsidRPr="00AA411A" w:rsidTr="00A73DDE">
        <w:trPr>
          <w:trHeight w:val="248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Część 17</w:t>
            </w:r>
          </w:p>
        </w:tc>
        <w:tc>
          <w:tcPr>
            <w:tcW w:w="83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</w:t>
            </w:r>
            <w:r w:rsidRPr="00FD35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4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skutecznie przygotować ucznia </w:t>
            </w:r>
            <w:r w:rsidRPr="00AA4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egzaminu maturalnego z matematyki? – warsztaty Elbląg</w:t>
            </w:r>
          </w:p>
        </w:tc>
      </w:tr>
      <w:tr w:rsidR="007138AC" w:rsidRPr="00AA411A" w:rsidTr="00A73DDE">
        <w:trPr>
          <w:trHeight w:val="372"/>
        </w:trPr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Szacunkowa wartość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10 500,00 zł </w:t>
            </w:r>
          </w:p>
        </w:tc>
      </w:tr>
      <w:tr w:rsidR="007138AC" w:rsidRPr="00AA411A" w:rsidTr="00A73DDE">
        <w:trPr>
          <w:trHeight w:val="7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138AC" w:rsidRPr="00AA411A" w:rsidTr="00A73DDE">
        <w:trPr>
          <w:trHeight w:val="358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Część 18</w:t>
            </w:r>
          </w:p>
        </w:tc>
        <w:tc>
          <w:tcPr>
            <w:tcW w:w="83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skutecznie przygotować ucznia </w:t>
            </w:r>
            <w:r w:rsidRPr="00AA4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egzaminu maturalnego z matematyki? – warsztaty Ełk</w:t>
            </w:r>
          </w:p>
        </w:tc>
      </w:tr>
      <w:tr w:rsidR="007138AC" w:rsidRPr="00AA411A" w:rsidTr="00A73DDE">
        <w:trPr>
          <w:trHeight w:val="287"/>
        </w:trPr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Szacunkowa wartość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10 500,00 zł </w:t>
            </w:r>
          </w:p>
        </w:tc>
      </w:tr>
      <w:tr w:rsidR="007138AC" w:rsidRPr="00AA411A" w:rsidTr="00A73DDE">
        <w:trPr>
          <w:trHeight w:val="538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Część 19</w:t>
            </w:r>
          </w:p>
        </w:tc>
        <w:tc>
          <w:tcPr>
            <w:tcW w:w="83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Egzamin ósmoklasisty z języka polskiego w kontekście podstawy programowej i zadań egzaminacyjnych – warsztaty Olsztyn</w:t>
            </w:r>
          </w:p>
        </w:tc>
      </w:tr>
      <w:tr w:rsidR="007138AC" w:rsidRPr="00AA411A" w:rsidTr="00A73DDE">
        <w:trPr>
          <w:trHeight w:val="272"/>
        </w:trPr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Szacunkowa wartość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10 800,00 zł </w:t>
            </w:r>
          </w:p>
        </w:tc>
      </w:tr>
      <w:tr w:rsidR="007138AC" w:rsidRPr="00AA411A" w:rsidTr="00A73DDE">
        <w:trPr>
          <w:trHeight w:val="7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138AC" w:rsidRPr="00AA411A" w:rsidTr="00A73DDE">
        <w:trPr>
          <w:trHeight w:val="48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Część 20</w:t>
            </w:r>
          </w:p>
        </w:tc>
        <w:tc>
          <w:tcPr>
            <w:tcW w:w="83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Egzamin ósmoklasisty z języka polskiego w kontekście podstawy programowej i zadań egzaminacyjnych – warsztaty Elbląg</w:t>
            </w:r>
          </w:p>
        </w:tc>
      </w:tr>
      <w:tr w:rsidR="007138AC" w:rsidRPr="00AA411A" w:rsidTr="00A73DDE">
        <w:trPr>
          <w:trHeight w:val="256"/>
        </w:trPr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Szacunkowa wartość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5 000,00 zł </w:t>
            </w:r>
          </w:p>
        </w:tc>
      </w:tr>
      <w:tr w:rsidR="007138AC" w:rsidRPr="00AA411A" w:rsidTr="00A73DDE">
        <w:trPr>
          <w:trHeight w:val="7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138AC" w:rsidRPr="00AA411A" w:rsidTr="00A73DDE">
        <w:trPr>
          <w:trHeight w:val="463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Część 21</w:t>
            </w:r>
          </w:p>
        </w:tc>
        <w:tc>
          <w:tcPr>
            <w:tcW w:w="83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Egzamin ósmoklasisty z języka polskiego w kontekście podstawy programowej i zadań egzaminacyjnych – warsztaty Ełk</w:t>
            </w:r>
          </w:p>
        </w:tc>
      </w:tr>
      <w:tr w:rsidR="007138AC" w:rsidRPr="00AA411A" w:rsidTr="00A73DDE">
        <w:trPr>
          <w:trHeight w:val="140"/>
        </w:trPr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Szacunkowa wartość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5 000,00 zł </w:t>
            </w:r>
          </w:p>
        </w:tc>
      </w:tr>
      <w:tr w:rsidR="007138AC" w:rsidRPr="00AA411A" w:rsidTr="00A73DDE">
        <w:trPr>
          <w:trHeight w:val="70"/>
        </w:trPr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138AC" w:rsidRPr="00AA411A" w:rsidTr="00A73DDE">
        <w:trPr>
          <w:trHeight w:val="335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Część 22</w:t>
            </w:r>
          </w:p>
        </w:tc>
        <w:tc>
          <w:tcPr>
            <w:tcW w:w="83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Skuteczne sprawowanie nadzoru pedagogicznego dyrektora szkoły w procesie przygotowania uczniów do egzaminu maturalnego - warsztaty Olsztyn</w:t>
            </w:r>
          </w:p>
        </w:tc>
      </w:tr>
      <w:tr w:rsidR="007138AC" w:rsidRPr="00AA411A" w:rsidTr="00A73DDE">
        <w:trPr>
          <w:trHeight w:val="296"/>
        </w:trPr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Szacunkowa wartość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13 000,00 zł </w:t>
            </w:r>
          </w:p>
        </w:tc>
      </w:tr>
      <w:tr w:rsidR="007138AC" w:rsidRPr="00AA411A" w:rsidTr="00A73DDE">
        <w:trPr>
          <w:trHeight w:val="70"/>
        </w:trPr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138AC" w:rsidRPr="00AA411A" w:rsidTr="00A73DDE">
        <w:trPr>
          <w:trHeight w:val="435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Część 23</w:t>
            </w:r>
          </w:p>
        </w:tc>
        <w:tc>
          <w:tcPr>
            <w:tcW w:w="83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Skuteczne sprawowanie nadzoru pedagogicznego dyrektora szkoły w procesie przygotowania uczniów do egzaminu maturalnego - warsztaty Elbląg</w:t>
            </w:r>
          </w:p>
        </w:tc>
      </w:tr>
      <w:tr w:rsidR="007138AC" w:rsidRPr="00AA411A" w:rsidTr="00A73DDE">
        <w:trPr>
          <w:trHeight w:val="254"/>
        </w:trPr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Szacunkowa wartość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6 000,00 zł </w:t>
            </w:r>
          </w:p>
        </w:tc>
      </w:tr>
      <w:tr w:rsidR="007138AC" w:rsidRPr="00AA411A" w:rsidTr="00A73DDE">
        <w:trPr>
          <w:trHeight w:val="70"/>
        </w:trPr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138AC" w:rsidRPr="00AA411A" w:rsidTr="00A73DDE">
        <w:trPr>
          <w:trHeight w:val="422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Część 24</w:t>
            </w:r>
          </w:p>
        </w:tc>
        <w:tc>
          <w:tcPr>
            <w:tcW w:w="83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Skuteczne sprawowanie nadzoru pedagogicznego dyrektora szkoły w procesie przygotowania uczniów do egzaminu maturalnego - warsztaty Ełk</w:t>
            </w:r>
          </w:p>
        </w:tc>
      </w:tr>
      <w:tr w:rsidR="007138AC" w:rsidRPr="00AA411A" w:rsidTr="00A73DDE">
        <w:trPr>
          <w:trHeight w:val="240"/>
        </w:trPr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Szacunkowa wartość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AC" w:rsidRPr="00AA411A" w:rsidRDefault="007138AC" w:rsidP="00A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41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6 000,00 zł </w:t>
            </w:r>
          </w:p>
        </w:tc>
      </w:tr>
    </w:tbl>
    <w:p w:rsidR="0082691B" w:rsidRPr="0082691B" w:rsidRDefault="0082691B" w:rsidP="00D94FB4">
      <w:pPr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7C5F" w:rsidRDefault="00297C5F" w:rsidP="00297C5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27 czerwca </w:t>
      </w:r>
      <w:r w:rsidRPr="00E92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2018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10:00 do Kuratorium Oświaty w Olsztynie wpłynęło </w:t>
      </w:r>
      <w:r w:rsidRPr="006024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 ofert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5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085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przez:</w:t>
      </w:r>
    </w:p>
    <w:p w:rsidR="00297C5F" w:rsidRDefault="00297C5F" w:rsidP="00297C5F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68D">
        <w:rPr>
          <w:rFonts w:ascii="Times New Roman" w:eastAsia="Times New Roman" w:hAnsi="Times New Roman" w:cs="Times New Roman"/>
          <w:sz w:val="24"/>
          <w:szCs w:val="24"/>
          <w:lang w:eastAsia="pl-PL"/>
        </w:rPr>
        <w:t>Mazurski Ośrodek Doskonalenia Nauczycieli w Ełku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768D">
        <w:rPr>
          <w:rFonts w:ascii="Times New Roman" w:eastAsia="Times New Roman" w:hAnsi="Times New Roman" w:cs="Times New Roman"/>
          <w:sz w:val="24"/>
          <w:szCs w:val="24"/>
          <w:lang w:eastAsia="pl-PL"/>
        </w:rPr>
        <w:t>ul. Sikorskiego 5A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D7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19-300 Ełk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oferta złożona na </w:t>
      </w:r>
      <w:r w:rsidRPr="000E03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nr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cenę </w:t>
      </w:r>
      <w:r w:rsidRPr="000E03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3.500,00 zł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297C5F" w:rsidRPr="0060247F" w:rsidRDefault="00297C5F" w:rsidP="00297C5F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68D">
        <w:rPr>
          <w:rFonts w:ascii="Times New Roman" w:eastAsia="Times New Roman" w:hAnsi="Times New Roman" w:cs="Times New Roman"/>
          <w:sz w:val="24"/>
          <w:szCs w:val="24"/>
          <w:lang w:eastAsia="pl-PL"/>
        </w:rPr>
        <w:t>Mazurski Ośrodek Doskonalenia Nauczycieli w Ełku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768D">
        <w:rPr>
          <w:rFonts w:ascii="Times New Roman" w:eastAsia="Times New Roman" w:hAnsi="Times New Roman" w:cs="Times New Roman"/>
          <w:sz w:val="24"/>
          <w:szCs w:val="24"/>
          <w:lang w:eastAsia="pl-PL"/>
        </w:rPr>
        <w:t>ul. Sikorskiego 5A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D7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19-300 Ełk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oferta złożona na </w:t>
      </w:r>
      <w:r w:rsidRPr="000E03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nr 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cenę </w:t>
      </w:r>
      <w:r w:rsidRPr="000E03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3.500,00 zł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297C5F" w:rsidRPr="000E0332" w:rsidRDefault="00297C5F" w:rsidP="00297C5F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Warmińsko-Mazurski Ośrodek Doskonalenia Nauczycieli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Elblągu, ul. Wojska Polskiego 1, </w:t>
      </w:r>
      <w:r w:rsidRPr="000E0332">
        <w:rPr>
          <w:rFonts w:ascii="Times New Roman" w:eastAsia="Times New Roman" w:hAnsi="Times New Roman" w:cs="Times New Roman"/>
          <w:sz w:val="24"/>
          <w:szCs w:val="24"/>
          <w:lang w:eastAsia="pl-PL"/>
        </w:rPr>
        <w:t>82-300 Elbląg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oferta złożona na </w:t>
      </w:r>
      <w:r w:rsidRPr="000E03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cenę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8.600</w:t>
      </w:r>
      <w:r w:rsidRPr="000E03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297C5F" w:rsidRPr="0060247F" w:rsidRDefault="00297C5F" w:rsidP="00297C5F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Warmińsko-Mazurski Ośrodek Doskonalenia Nauczycieli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Elblągu, ul. Wojska Polskiego 1, </w:t>
      </w:r>
      <w:r w:rsidRPr="000E0332">
        <w:rPr>
          <w:rFonts w:ascii="Times New Roman" w:eastAsia="Times New Roman" w:hAnsi="Times New Roman" w:cs="Times New Roman"/>
          <w:sz w:val="24"/>
          <w:szCs w:val="24"/>
          <w:lang w:eastAsia="pl-PL"/>
        </w:rPr>
        <w:t>82-300 Elbląg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oferta złożona na </w:t>
      </w:r>
      <w:r w:rsidRPr="000E03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cenę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17.000</w:t>
      </w:r>
      <w:r w:rsidRPr="000E03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297C5F" w:rsidRPr="0060247F" w:rsidRDefault="00297C5F" w:rsidP="00297C5F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68D">
        <w:rPr>
          <w:rFonts w:ascii="Times New Roman" w:eastAsia="Times New Roman" w:hAnsi="Times New Roman" w:cs="Times New Roman"/>
          <w:sz w:val="24"/>
          <w:szCs w:val="24"/>
          <w:lang w:eastAsia="pl-PL"/>
        </w:rPr>
        <w:t>Warmińsko-Mazurski Ośrodek Doskonalen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Nauczycieli w Olsztynie  ul. </w:t>
      </w:r>
      <w:r w:rsidRPr="004D7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Głowackiego  17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D768D">
        <w:rPr>
          <w:rFonts w:ascii="Times New Roman" w:eastAsia="Times New Roman" w:hAnsi="Times New Roman" w:cs="Times New Roman"/>
          <w:sz w:val="24"/>
          <w:szCs w:val="24"/>
          <w:lang w:eastAsia="pl-PL"/>
        </w:rPr>
        <w:t>10-417 Olsztyn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oferta złożona na </w:t>
      </w:r>
      <w:r w:rsidRPr="006024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nr 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cenę </w:t>
      </w:r>
      <w:r w:rsidRPr="006024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18.000,00 zł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297C5F" w:rsidRPr="0060247F" w:rsidRDefault="00297C5F" w:rsidP="00297C5F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Warmińsko-Mazurski Ośrodek Doskonalenia Nauczycieli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Elblągu, ul. Wojska Polskiego 1, </w:t>
      </w:r>
      <w:r w:rsidRPr="000E0332">
        <w:rPr>
          <w:rFonts w:ascii="Times New Roman" w:eastAsia="Times New Roman" w:hAnsi="Times New Roman" w:cs="Times New Roman"/>
          <w:sz w:val="24"/>
          <w:szCs w:val="24"/>
          <w:lang w:eastAsia="pl-PL"/>
        </w:rPr>
        <w:t>82-300 Elbląg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oferta złożona na </w:t>
      </w:r>
      <w:r w:rsidRPr="000E03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cenę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9.900</w:t>
      </w:r>
      <w:r w:rsidRPr="000E03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297C5F" w:rsidRDefault="00297C5F" w:rsidP="00297C5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7C5F" w:rsidRDefault="00297C5F" w:rsidP="00297C5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części nr : 1, 2, 4, 5, 7, 9, 10, 11, 12, 13, 14, 15, 16, 18, 21, 22, 23, 24 nie złożono ofert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przedmiotowym postępowaniu. </w:t>
      </w:r>
    </w:p>
    <w:p w:rsidR="007138AC" w:rsidRPr="007138AC" w:rsidRDefault="007138AC" w:rsidP="00297C5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798" w:rsidRPr="007105C5" w:rsidRDefault="00214798" w:rsidP="00297C5F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14798" w:rsidRPr="007105C5" w:rsidSect="00F468C8">
      <w:headerReference w:type="default" r:id="rId7"/>
      <w:type w:val="continuous"/>
      <w:pgSz w:w="11906" w:h="16838"/>
      <w:pgMar w:top="1135" w:right="1417" w:bottom="1417" w:left="1417" w:header="709" w:footer="709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BB4" w:rsidRDefault="00F13BB4" w:rsidP="00A45F94">
      <w:pPr>
        <w:spacing w:after="0" w:line="240" w:lineRule="auto"/>
      </w:pPr>
      <w:r>
        <w:separator/>
      </w:r>
    </w:p>
  </w:endnote>
  <w:endnote w:type="continuationSeparator" w:id="0">
    <w:p w:rsidR="00F13BB4" w:rsidRDefault="00F13BB4" w:rsidP="00A4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BB4" w:rsidRDefault="00F13BB4" w:rsidP="00A45F94">
      <w:pPr>
        <w:spacing w:after="0" w:line="240" w:lineRule="auto"/>
      </w:pPr>
      <w:r>
        <w:separator/>
      </w:r>
    </w:p>
  </w:footnote>
  <w:footnote w:type="continuationSeparator" w:id="0">
    <w:p w:rsidR="00F13BB4" w:rsidRDefault="00F13BB4" w:rsidP="00A45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F94" w:rsidRPr="00A45F94" w:rsidRDefault="00A45F94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9E17B6">
      <w:rPr>
        <w:rFonts w:ascii="Times New Roman" w:hAnsi="Times New Roman" w:cs="Times New Roman"/>
        <w:sz w:val="20"/>
        <w:szCs w:val="20"/>
      </w:rPr>
      <w:t>WAP.272/P.</w:t>
    </w:r>
    <w:r w:rsidR="007138AC">
      <w:rPr>
        <w:rFonts w:ascii="Times New Roman" w:hAnsi="Times New Roman" w:cs="Times New Roman"/>
        <w:sz w:val="20"/>
        <w:szCs w:val="20"/>
      </w:rPr>
      <w:t>3</w:t>
    </w:r>
    <w:r w:rsidRPr="00A45F94">
      <w:rPr>
        <w:rFonts w:ascii="Times New Roman" w:hAnsi="Times New Roman" w:cs="Times New Roman"/>
        <w:sz w:val="20"/>
        <w:szCs w:val="20"/>
      </w:rPr>
      <w:t>.201</w:t>
    </w:r>
    <w:r w:rsidR="0090055F">
      <w:rPr>
        <w:rFonts w:ascii="Times New Roman" w:hAnsi="Times New Roman" w:cs="Times New Roman"/>
        <w:sz w:val="20"/>
        <w:szCs w:val="20"/>
      </w:rPr>
      <w:t>8</w:t>
    </w:r>
    <w:r w:rsidRPr="00A45F94">
      <w:rPr>
        <w:rFonts w:ascii="Times New Roman" w:hAnsi="Times New Roman" w:cs="Times New Roman"/>
        <w:sz w:val="20"/>
        <w:szCs w:val="20"/>
      </w:rPr>
      <w:t>.MB</w:t>
    </w:r>
  </w:p>
  <w:p w:rsidR="00A45F94" w:rsidRDefault="00A45F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5EC3"/>
    <w:multiLevelType w:val="hybridMultilevel"/>
    <w:tmpl w:val="5F0A875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04150017">
      <w:start w:val="1"/>
      <w:numFmt w:val="lowerLetter"/>
      <w:lvlText w:val="%3)"/>
      <w:lvlJc w:val="left"/>
      <w:pPr>
        <w:ind w:left="37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78F7293"/>
    <w:multiLevelType w:val="hybridMultilevel"/>
    <w:tmpl w:val="C0EA5DDE"/>
    <w:lvl w:ilvl="0" w:tplc="61124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85C00"/>
    <w:multiLevelType w:val="hybridMultilevel"/>
    <w:tmpl w:val="EFE024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327532"/>
    <w:multiLevelType w:val="hybridMultilevel"/>
    <w:tmpl w:val="BCBADB3A"/>
    <w:lvl w:ilvl="0" w:tplc="655841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A53A03"/>
    <w:multiLevelType w:val="hybridMultilevel"/>
    <w:tmpl w:val="3B02346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535084"/>
    <w:multiLevelType w:val="hybridMultilevel"/>
    <w:tmpl w:val="4FD2BA98"/>
    <w:lvl w:ilvl="0" w:tplc="494E9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911F9"/>
    <w:multiLevelType w:val="hybridMultilevel"/>
    <w:tmpl w:val="56545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C6059"/>
    <w:multiLevelType w:val="hybridMultilevel"/>
    <w:tmpl w:val="1AB8570A"/>
    <w:lvl w:ilvl="0" w:tplc="61124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C625D"/>
    <w:multiLevelType w:val="hybridMultilevel"/>
    <w:tmpl w:val="A3F21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82453"/>
    <w:multiLevelType w:val="hybridMultilevel"/>
    <w:tmpl w:val="61E4E60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4034C75"/>
    <w:multiLevelType w:val="hybridMultilevel"/>
    <w:tmpl w:val="D3B09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775C0"/>
    <w:multiLevelType w:val="hybridMultilevel"/>
    <w:tmpl w:val="58FAFF4C"/>
    <w:lvl w:ilvl="0" w:tplc="7444E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F7B4C"/>
    <w:multiLevelType w:val="hybridMultilevel"/>
    <w:tmpl w:val="EC28809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57842BDE"/>
    <w:multiLevelType w:val="multilevel"/>
    <w:tmpl w:val="4B685388"/>
    <w:lvl w:ilvl="0">
      <w:start w:val="1"/>
      <w:numFmt w:val="decimal"/>
      <w:lvlText w:val="%1."/>
      <w:lvlJc w:val="left"/>
      <w:pPr>
        <w:tabs>
          <w:tab w:val="num" w:pos="4396"/>
        </w:tabs>
        <w:ind w:left="567" w:hanging="283"/>
      </w:pPr>
      <w:rPr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cs="Symbo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C343D7"/>
    <w:multiLevelType w:val="hybridMultilevel"/>
    <w:tmpl w:val="9F32C6C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61F41B83"/>
    <w:multiLevelType w:val="hybridMultilevel"/>
    <w:tmpl w:val="4538CAAA"/>
    <w:lvl w:ilvl="0" w:tplc="04150017">
      <w:start w:val="1"/>
      <w:numFmt w:val="lowerLetter"/>
      <w:lvlText w:val="%1)"/>
      <w:lvlJc w:val="left"/>
      <w:pPr>
        <w:ind w:left="1911" w:hanging="360"/>
      </w:pPr>
    </w:lvl>
    <w:lvl w:ilvl="1" w:tplc="04150019" w:tentative="1">
      <w:start w:val="1"/>
      <w:numFmt w:val="lowerLetter"/>
      <w:lvlText w:val="%2."/>
      <w:lvlJc w:val="left"/>
      <w:pPr>
        <w:ind w:left="2631" w:hanging="360"/>
      </w:pPr>
    </w:lvl>
    <w:lvl w:ilvl="2" w:tplc="0415001B" w:tentative="1">
      <w:start w:val="1"/>
      <w:numFmt w:val="lowerRoman"/>
      <w:lvlText w:val="%3."/>
      <w:lvlJc w:val="right"/>
      <w:pPr>
        <w:ind w:left="3351" w:hanging="180"/>
      </w:pPr>
    </w:lvl>
    <w:lvl w:ilvl="3" w:tplc="0415000F" w:tentative="1">
      <w:start w:val="1"/>
      <w:numFmt w:val="decimal"/>
      <w:lvlText w:val="%4."/>
      <w:lvlJc w:val="left"/>
      <w:pPr>
        <w:ind w:left="4071" w:hanging="360"/>
      </w:pPr>
    </w:lvl>
    <w:lvl w:ilvl="4" w:tplc="04150019" w:tentative="1">
      <w:start w:val="1"/>
      <w:numFmt w:val="lowerLetter"/>
      <w:lvlText w:val="%5."/>
      <w:lvlJc w:val="left"/>
      <w:pPr>
        <w:ind w:left="4791" w:hanging="360"/>
      </w:pPr>
    </w:lvl>
    <w:lvl w:ilvl="5" w:tplc="0415001B" w:tentative="1">
      <w:start w:val="1"/>
      <w:numFmt w:val="lowerRoman"/>
      <w:lvlText w:val="%6."/>
      <w:lvlJc w:val="right"/>
      <w:pPr>
        <w:ind w:left="5511" w:hanging="180"/>
      </w:pPr>
    </w:lvl>
    <w:lvl w:ilvl="6" w:tplc="0415000F" w:tentative="1">
      <w:start w:val="1"/>
      <w:numFmt w:val="decimal"/>
      <w:lvlText w:val="%7."/>
      <w:lvlJc w:val="left"/>
      <w:pPr>
        <w:ind w:left="6231" w:hanging="360"/>
      </w:pPr>
    </w:lvl>
    <w:lvl w:ilvl="7" w:tplc="04150019" w:tentative="1">
      <w:start w:val="1"/>
      <w:numFmt w:val="lowerLetter"/>
      <w:lvlText w:val="%8."/>
      <w:lvlJc w:val="left"/>
      <w:pPr>
        <w:ind w:left="6951" w:hanging="360"/>
      </w:pPr>
    </w:lvl>
    <w:lvl w:ilvl="8" w:tplc="0415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16" w15:restartNumberingAfterBreak="0">
    <w:nsid w:val="6E602429"/>
    <w:multiLevelType w:val="hybridMultilevel"/>
    <w:tmpl w:val="B0A2D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5375D"/>
    <w:multiLevelType w:val="hybridMultilevel"/>
    <w:tmpl w:val="732CD00E"/>
    <w:lvl w:ilvl="0" w:tplc="61124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9"/>
  </w:num>
  <w:num w:numId="10">
    <w:abstractNumId w:val="10"/>
  </w:num>
  <w:num w:numId="11">
    <w:abstractNumId w:val="17"/>
  </w:num>
  <w:num w:numId="12">
    <w:abstractNumId w:val="1"/>
  </w:num>
  <w:num w:numId="13">
    <w:abstractNumId w:val="3"/>
  </w:num>
  <w:num w:numId="14">
    <w:abstractNumId w:val="7"/>
  </w:num>
  <w:num w:numId="15">
    <w:abstractNumId w:val="11"/>
  </w:num>
  <w:num w:numId="16">
    <w:abstractNumId w:val="2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01"/>
    <w:rsid w:val="00052ACF"/>
    <w:rsid w:val="00061D33"/>
    <w:rsid w:val="00067B06"/>
    <w:rsid w:val="00076E6B"/>
    <w:rsid w:val="000879F5"/>
    <w:rsid w:val="000A40B8"/>
    <w:rsid w:val="000E22AF"/>
    <w:rsid w:val="000F1072"/>
    <w:rsid w:val="00161174"/>
    <w:rsid w:val="00171736"/>
    <w:rsid w:val="0018166C"/>
    <w:rsid w:val="00185763"/>
    <w:rsid w:val="0018615B"/>
    <w:rsid w:val="00187DA4"/>
    <w:rsid w:val="001A749A"/>
    <w:rsid w:val="001C6420"/>
    <w:rsid w:val="001F506A"/>
    <w:rsid w:val="00214798"/>
    <w:rsid w:val="00233E27"/>
    <w:rsid w:val="00233E70"/>
    <w:rsid w:val="002870A9"/>
    <w:rsid w:val="00297C5F"/>
    <w:rsid w:val="002C438C"/>
    <w:rsid w:val="002F5680"/>
    <w:rsid w:val="002F7A01"/>
    <w:rsid w:val="0030785E"/>
    <w:rsid w:val="00315479"/>
    <w:rsid w:val="00335238"/>
    <w:rsid w:val="0034057B"/>
    <w:rsid w:val="00353D91"/>
    <w:rsid w:val="00355738"/>
    <w:rsid w:val="00365737"/>
    <w:rsid w:val="00366FF7"/>
    <w:rsid w:val="003F7197"/>
    <w:rsid w:val="004250DC"/>
    <w:rsid w:val="00487B57"/>
    <w:rsid w:val="00490150"/>
    <w:rsid w:val="00495563"/>
    <w:rsid w:val="0049617F"/>
    <w:rsid w:val="004C03C2"/>
    <w:rsid w:val="0058273C"/>
    <w:rsid w:val="005B0232"/>
    <w:rsid w:val="005F0367"/>
    <w:rsid w:val="006B0EBD"/>
    <w:rsid w:val="006C6578"/>
    <w:rsid w:val="006F3B3B"/>
    <w:rsid w:val="007105C5"/>
    <w:rsid w:val="00711EE6"/>
    <w:rsid w:val="007126E2"/>
    <w:rsid w:val="007138AC"/>
    <w:rsid w:val="0072589A"/>
    <w:rsid w:val="00733A72"/>
    <w:rsid w:val="007359EB"/>
    <w:rsid w:val="00752219"/>
    <w:rsid w:val="00797DD4"/>
    <w:rsid w:val="007E1869"/>
    <w:rsid w:val="00821A82"/>
    <w:rsid w:val="0082691B"/>
    <w:rsid w:val="008356A0"/>
    <w:rsid w:val="008808D8"/>
    <w:rsid w:val="008D398F"/>
    <w:rsid w:val="0090055F"/>
    <w:rsid w:val="00937ED0"/>
    <w:rsid w:val="00954AE1"/>
    <w:rsid w:val="009E17B6"/>
    <w:rsid w:val="009E2F9E"/>
    <w:rsid w:val="00A027B6"/>
    <w:rsid w:val="00A4099C"/>
    <w:rsid w:val="00A45F94"/>
    <w:rsid w:val="00AD7BAE"/>
    <w:rsid w:val="00B0597F"/>
    <w:rsid w:val="00BB1609"/>
    <w:rsid w:val="00BB44E4"/>
    <w:rsid w:val="00BD4C79"/>
    <w:rsid w:val="00C03E65"/>
    <w:rsid w:val="00C233A8"/>
    <w:rsid w:val="00C5465A"/>
    <w:rsid w:val="00C85DAE"/>
    <w:rsid w:val="00CB41AB"/>
    <w:rsid w:val="00CE1304"/>
    <w:rsid w:val="00D05AF2"/>
    <w:rsid w:val="00D9069E"/>
    <w:rsid w:val="00D94FB4"/>
    <w:rsid w:val="00DD6A05"/>
    <w:rsid w:val="00E045BA"/>
    <w:rsid w:val="00E2716A"/>
    <w:rsid w:val="00EB3BFF"/>
    <w:rsid w:val="00ED454B"/>
    <w:rsid w:val="00EE67D6"/>
    <w:rsid w:val="00EF1BCA"/>
    <w:rsid w:val="00F05C4B"/>
    <w:rsid w:val="00F07510"/>
    <w:rsid w:val="00F13BB4"/>
    <w:rsid w:val="00F468C8"/>
    <w:rsid w:val="00F80EF2"/>
    <w:rsid w:val="00F81817"/>
    <w:rsid w:val="00FB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06A5F-E144-468C-A3BE-0E52A4F0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A01"/>
    <w:pPr>
      <w:suppressAutoHyphens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5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94"/>
  </w:style>
  <w:style w:type="paragraph" w:styleId="Stopka">
    <w:name w:val="footer"/>
    <w:basedOn w:val="Normalny"/>
    <w:link w:val="StopkaZnak"/>
    <w:uiPriority w:val="99"/>
    <w:unhideWhenUsed/>
    <w:rsid w:val="00A45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94"/>
  </w:style>
  <w:style w:type="paragraph" w:styleId="Tekstdymka">
    <w:name w:val="Balloon Text"/>
    <w:basedOn w:val="Normalny"/>
    <w:link w:val="TekstdymkaZnak"/>
    <w:uiPriority w:val="99"/>
    <w:semiHidden/>
    <w:unhideWhenUsed/>
    <w:rsid w:val="00496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1"/>
    <w:unhideWhenUsed/>
    <w:rsid w:val="000F1072"/>
    <w:pPr>
      <w:suppressAutoHyphens/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0F1072"/>
  </w:style>
  <w:style w:type="character" w:customStyle="1" w:styleId="TekstpodstawowyZnak1">
    <w:name w:val="Tekst podstawowy Znak1"/>
    <w:basedOn w:val="Domylnaczcionkaakapitu"/>
    <w:link w:val="Tekstpodstawowy"/>
    <w:rsid w:val="000F1072"/>
  </w:style>
  <w:style w:type="table" w:styleId="Tabela-Siatka">
    <w:name w:val="Table Grid"/>
    <w:basedOn w:val="Standardowy"/>
    <w:uiPriority w:val="39"/>
    <w:rsid w:val="00AD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9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756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PC-Net-2</dc:creator>
  <cp:keywords/>
  <dc:description/>
  <cp:lastModifiedBy>PC-Net-2</cp:lastModifiedBy>
  <cp:revision>58</cp:revision>
  <cp:lastPrinted>2017-09-20T09:52:00Z</cp:lastPrinted>
  <dcterms:created xsi:type="dcterms:W3CDTF">2016-04-22T07:29:00Z</dcterms:created>
  <dcterms:modified xsi:type="dcterms:W3CDTF">2018-06-27T10:37:00Z</dcterms:modified>
</cp:coreProperties>
</file>