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318" w:type="pct"/>
        <w:tblInd w:w="-289" w:type="dxa"/>
        <w:tblLook w:val="04A0" w:firstRow="1" w:lastRow="0" w:firstColumn="1" w:lastColumn="0" w:noHBand="0" w:noVBand="1"/>
      </w:tblPr>
      <w:tblGrid>
        <w:gridCol w:w="2554"/>
        <w:gridCol w:w="7084"/>
      </w:tblGrid>
      <w:tr w:rsidR="00026137" w:rsidRPr="00242892" w:rsidTr="004C4992">
        <w:tc>
          <w:tcPr>
            <w:tcW w:w="5000" w:type="pct"/>
            <w:gridSpan w:val="2"/>
            <w:shd w:val="clear" w:color="auto" w:fill="8DB3E2"/>
          </w:tcPr>
          <w:p w:rsidR="00026137" w:rsidRDefault="00026137" w:rsidP="0002613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22</w:t>
            </w:r>
          </w:p>
        </w:tc>
      </w:tr>
      <w:tr w:rsidR="00594BEE" w:rsidRPr="00242892" w:rsidTr="004C4992">
        <w:tc>
          <w:tcPr>
            <w:tcW w:w="5000" w:type="pct"/>
            <w:gridSpan w:val="2"/>
            <w:shd w:val="clear" w:color="auto" w:fill="8DB3E2"/>
          </w:tcPr>
          <w:p w:rsidR="00594BEE" w:rsidRPr="0044110D" w:rsidRDefault="0061175C" w:rsidP="004411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Skuteczne sprawowanie nadzoru pedagogicznego</w:t>
            </w:r>
            <w:r w:rsidR="004C4992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dyrektora </w:t>
            </w: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szkoły</w:t>
            </w: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="004C4992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w procesie przygotowania</w:t>
            </w:r>
            <w:r w:rsidR="0044110D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uczniów do egzaminu ósmoklasisty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675" w:type="pct"/>
          </w:tcPr>
          <w:p w:rsidR="00594BEE" w:rsidRPr="00242892" w:rsidRDefault="000B5DE9" w:rsidP="0044110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dyrektorów w procesie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675" w:type="pct"/>
            <w:shd w:val="clear" w:color="auto" w:fill="FFFFFF"/>
          </w:tcPr>
          <w:p w:rsidR="00594BEE" w:rsidRPr="00242892" w:rsidRDefault="00D168E5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594BEE" w:rsidRPr="00242892" w:rsidTr="004C4992">
        <w:trPr>
          <w:trHeight w:val="39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675" w:type="pct"/>
          </w:tcPr>
          <w:p w:rsidR="00594BEE" w:rsidRPr="00242892" w:rsidRDefault="008A1DF4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4BEE" w:rsidRPr="00242892" w:rsidTr="004C4992">
        <w:trPr>
          <w:trHeight w:val="387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675" w:type="pct"/>
          </w:tcPr>
          <w:p w:rsidR="00594BEE" w:rsidRPr="00242892" w:rsidRDefault="008A1DF4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4BEE" w:rsidRPr="00242892" w:rsidTr="004C4992">
        <w:trPr>
          <w:trHeight w:val="551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94BEE" w:rsidRPr="00242892" w:rsidTr="004C4992">
        <w:trPr>
          <w:trHeight w:val="443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675" w:type="pct"/>
          </w:tcPr>
          <w:p w:rsidR="00594BEE" w:rsidRPr="00242892" w:rsidRDefault="00594BEE" w:rsidP="00937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594BEE" w:rsidRPr="00242892" w:rsidTr="004C4992">
        <w:trPr>
          <w:trHeight w:val="37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675" w:type="pct"/>
          </w:tcPr>
          <w:p w:rsidR="00594BEE" w:rsidRPr="00242892" w:rsidRDefault="003E3AF1" w:rsidP="00836D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dyrektorzy szkół </w:t>
            </w:r>
          </w:p>
        </w:tc>
      </w:tr>
      <w:tr w:rsidR="00594BEE" w:rsidRPr="00242892" w:rsidTr="004C4992">
        <w:trPr>
          <w:trHeight w:val="90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tematu, w tym pakiet </w:t>
            </w:r>
            <w:r w:rsidR="009D7CA2">
              <w:rPr>
                <w:rFonts w:ascii="Times New Roman" w:eastAsia="Calibri" w:hAnsi="Times New Roman" w:cs="Times New Roman"/>
                <w:sz w:val="24"/>
                <w:szCs w:val="24"/>
              </w:rPr>
              <w:t>edukacyjny dla dyrektora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praktycznego zastosowania. Uczestnicy mogą także wypracować własne materiały podczas warsztatów.</w:t>
            </w:r>
          </w:p>
        </w:tc>
      </w:tr>
      <w:tr w:rsidR="00594BEE" w:rsidRPr="00242892" w:rsidTr="004C4992">
        <w:trPr>
          <w:trHeight w:val="836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675" w:type="pct"/>
          </w:tcPr>
          <w:p w:rsidR="00594BEE" w:rsidRPr="00242892" w:rsidRDefault="000B5DE9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594BEE" w:rsidRPr="00242892" w:rsidTr="004C4992">
        <w:trPr>
          <w:trHeight w:val="21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specjalistów - praktyków z bardzo dobrą znajomością przedmiotowego tematu i doświadczeniem w prowadzeniu szkoleń w tym zakresie. </w:t>
            </w:r>
          </w:p>
        </w:tc>
      </w:tr>
      <w:tr w:rsidR="00594BEE" w:rsidRPr="00242892" w:rsidTr="004C4992">
        <w:trPr>
          <w:trHeight w:val="44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</w:tcPr>
          <w:p w:rsidR="00594BEE" w:rsidRPr="00242892" w:rsidRDefault="00594BEE" w:rsidP="008F56C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594BEE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Jakościowe monitorowanie realizacji podstawy programowej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49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nadzoru pedagogicznego dyrektora szkoły.</w:t>
            </w:r>
          </w:p>
          <w:p w:rsidR="00594BEE" w:rsidRPr="00242892" w:rsidRDefault="000F51A9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Budowa arkusza obserwacji zajęć edukacyjnych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moduł: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D7CA2" w:rsidRDefault="009D7CA2" w:rsidP="009D7CA2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B25" w:rsidRDefault="00BE1B25" w:rsidP="000B5DE9">
      <w:pPr>
        <w:rPr>
          <w:rFonts w:ascii="Times New Roman" w:eastAsia="Calibri" w:hAnsi="Times New Roman" w:cs="Times New Roman"/>
          <w:sz w:val="20"/>
          <w:szCs w:val="20"/>
        </w:rPr>
      </w:pPr>
    </w:p>
    <w:p w:rsidR="00CE7459" w:rsidRDefault="00CE7459" w:rsidP="000B5DE9">
      <w:bookmarkStart w:id="0" w:name="_GoBack"/>
      <w:bookmarkEnd w:id="0"/>
    </w:p>
    <w:sectPr w:rsidR="00CE74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727" w:rsidRDefault="00397727" w:rsidP="0019236D">
      <w:pPr>
        <w:spacing w:after="0" w:line="240" w:lineRule="auto"/>
      </w:pPr>
      <w:r>
        <w:separator/>
      </w:r>
    </w:p>
  </w:endnote>
  <w:endnote w:type="continuationSeparator" w:id="0">
    <w:p w:rsidR="00397727" w:rsidRDefault="00397727" w:rsidP="0019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727" w:rsidRDefault="00397727" w:rsidP="0019236D">
      <w:pPr>
        <w:spacing w:after="0" w:line="240" w:lineRule="auto"/>
      </w:pPr>
      <w:r>
        <w:separator/>
      </w:r>
    </w:p>
  </w:footnote>
  <w:footnote w:type="continuationSeparator" w:id="0">
    <w:p w:rsidR="00397727" w:rsidRDefault="00397727" w:rsidP="0019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6D" w:rsidRDefault="0019236D" w:rsidP="0019236D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19236D" w:rsidRDefault="001923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EE"/>
    <w:rsid w:val="00026137"/>
    <w:rsid w:val="000B5DE9"/>
    <w:rsid w:val="000F51A9"/>
    <w:rsid w:val="0019236D"/>
    <w:rsid w:val="00272C99"/>
    <w:rsid w:val="00397727"/>
    <w:rsid w:val="003E3AF1"/>
    <w:rsid w:val="0044110D"/>
    <w:rsid w:val="004C07D5"/>
    <w:rsid w:val="004C4992"/>
    <w:rsid w:val="00594BEE"/>
    <w:rsid w:val="0061175C"/>
    <w:rsid w:val="00836D86"/>
    <w:rsid w:val="008A1DF4"/>
    <w:rsid w:val="009378FC"/>
    <w:rsid w:val="009D7CA2"/>
    <w:rsid w:val="00A65614"/>
    <w:rsid w:val="00BE1B25"/>
    <w:rsid w:val="00C8021B"/>
    <w:rsid w:val="00CE7459"/>
    <w:rsid w:val="00D168E5"/>
    <w:rsid w:val="00E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D232-3BF2-4B89-876D-E7489B2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36D"/>
  </w:style>
  <w:style w:type="paragraph" w:styleId="Stopka">
    <w:name w:val="footer"/>
    <w:basedOn w:val="Normalny"/>
    <w:link w:val="StopkaZnak"/>
    <w:uiPriority w:val="99"/>
    <w:unhideWhenUsed/>
    <w:rsid w:val="0019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6</cp:revision>
  <cp:lastPrinted>2018-09-12T08:51:00Z</cp:lastPrinted>
  <dcterms:created xsi:type="dcterms:W3CDTF">2018-09-12T08:51:00Z</dcterms:created>
  <dcterms:modified xsi:type="dcterms:W3CDTF">2018-09-20T08:43:00Z</dcterms:modified>
</cp:coreProperties>
</file>