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318" w:type="pct"/>
        <w:tblInd w:w="-289" w:type="dxa"/>
        <w:tblLook w:val="04A0" w:firstRow="1" w:lastRow="0" w:firstColumn="1" w:lastColumn="0" w:noHBand="0" w:noVBand="1"/>
      </w:tblPr>
      <w:tblGrid>
        <w:gridCol w:w="2554"/>
        <w:gridCol w:w="7084"/>
      </w:tblGrid>
      <w:tr w:rsidR="00E0561B" w:rsidRPr="00242892" w:rsidTr="004C4992">
        <w:tc>
          <w:tcPr>
            <w:tcW w:w="5000" w:type="pct"/>
            <w:gridSpan w:val="2"/>
            <w:shd w:val="clear" w:color="auto" w:fill="8DB3E2"/>
          </w:tcPr>
          <w:p w:rsidR="00E0561B" w:rsidRDefault="00E0561B" w:rsidP="00E0561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23</w:t>
            </w:r>
          </w:p>
        </w:tc>
      </w:tr>
      <w:tr w:rsidR="00594BEE" w:rsidRPr="00242892" w:rsidTr="004C4992">
        <w:tc>
          <w:tcPr>
            <w:tcW w:w="5000" w:type="pct"/>
            <w:gridSpan w:val="2"/>
            <w:shd w:val="clear" w:color="auto" w:fill="8DB3E2"/>
          </w:tcPr>
          <w:p w:rsidR="00594BEE" w:rsidRPr="0044110D" w:rsidRDefault="0061175C" w:rsidP="004411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Skuteczne sprawowanie nadzoru pedagogicznego</w:t>
            </w:r>
            <w:r w:rsidR="004C4992"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dyrektora </w:t>
            </w:r>
            <w:r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szkoły</w:t>
            </w:r>
            <w:r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="004C4992"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w procesie przygotowania</w:t>
            </w:r>
            <w:r w:rsidR="0044110D" w:rsidRPr="00441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uczniów do egzaminu ósmoklasisty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Warsztat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675" w:type="pct"/>
          </w:tcPr>
          <w:p w:rsidR="00594BEE" w:rsidRPr="00242892" w:rsidRDefault="000B5DE9" w:rsidP="0044110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dyrektorów w procesie efektywnego przygotowania uczniów</w:t>
            </w:r>
            <w:r w:rsidRPr="004C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egzaminu </w:t>
            </w:r>
            <w:r w:rsidR="0044110D">
              <w:rPr>
                <w:rFonts w:ascii="Times New Roman" w:eastAsia="Calibri" w:hAnsi="Times New Roman" w:cs="Times New Roman"/>
                <w:sz w:val="24"/>
                <w:szCs w:val="24"/>
              </w:rPr>
              <w:t>ósmoklasisty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675" w:type="pct"/>
            <w:shd w:val="clear" w:color="auto" w:fill="FFFFFF"/>
          </w:tcPr>
          <w:p w:rsidR="00594BEE" w:rsidRPr="00242892" w:rsidRDefault="00272C99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X-XI 2018 r.</w:t>
            </w:r>
          </w:p>
        </w:tc>
      </w:tr>
      <w:tr w:rsidR="00594BEE" w:rsidRPr="00242892" w:rsidTr="004C4992">
        <w:trPr>
          <w:trHeight w:val="39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675" w:type="pct"/>
          </w:tcPr>
          <w:p w:rsidR="00594BEE" w:rsidRPr="00242892" w:rsidRDefault="00FD0DA3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94BEE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4BEE" w:rsidRPr="00242892" w:rsidTr="004C4992">
        <w:trPr>
          <w:trHeight w:val="387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675" w:type="pct"/>
          </w:tcPr>
          <w:p w:rsidR="00594BEE" w:rsidRPr="00242892" w:rsidRDefault="00FD0DA3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4BEE" w:rsidRPr="00242892" w:rsidTr="004C4992">
        <w:trPr>
          <w:trHeight w:val="551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grupie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94BEE" w:rsidRPr="00242892" w:rsidTr="004C4992">
        <w:trPr>
          <w:trHeight w:val="443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675" w:type="pct"/>
          </w:tcPr>
          <w:p w:rsidR="00594BEE" w:rsidRPr="00242892" w:rsidRDefault="00594BEE" w:rsidP="00937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 dni (pięć modułów):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moduł – 6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moduł – </w:t>
            </w:r>
            <w:r w:rsidR="009378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moduł – </w:t>
            </w:r>
            <w:r w:rsidR="009378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IV moduł – 3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V moduł – 2 godziny</w:t>
            </w:r>
            <w:r w:rsidRPr="00242892">
              <w:rPr>
                <w:rFonts w:ascii="Calibri" w:eastAsia="Calibri" w:hAnsi="Calibri" w:cs="Times New Roman"/>
              </w:rPr>
              <w:t xml:space="preserve">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dydaktyczne.</w:t>
            </w:r>
          </w:p>
        </w:tc>
      </w:tr>
      <w:tr w:rsidR="00594BEE" w:rsidRPr="00242892" w:rsidTr="004C4992">
        <w:trPr>
          <w:trHeight w:val="37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675" w:type="pct"/>
          </w:tcPr>
          <w:p w:rsidR="00594BEE" w:rsidRPr="00242892" w:rsidRDefault="003E3AF1" w:rsidP="00836D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dyrektorzy szkół </w:t>
            </w:r>
          </w:p>
        </w:tc>
      </w:tr>
      <w:tr w:rsidR="00594BEE" w:rsidRPr="00242892" w:rsidTr="004C4992">
        <w:trPr>
          <w:trHeight w:val="905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675" w:type="pct"/>
          </w:tcPr>
          <w:p w:rsidR="00594BEE" w:rsidRPr="00242892" w:rsidRDefault="00594BEE" w:rsidP="009D7C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Materiały dydaktyczne konieczne do realizacji tematu, w tym pakiet </w:t>
            </w:r>
            <w:r w:rsidR="009D7CA2">
              <w:rPr>
                <w:rFonts w:ascii="Times New Roman" w:eastAsia="Calibri" w:hAnsi="Times New Roman" w:cs="Times New Roman"/>
                <w:sz w:val="24"/>
                <w:szCs w:val="24"/>
              </w:rPr>
              <w:t>edukacyjny dla dyrektora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praktycznego zastosowania. Uczestnicy mogą także wypracować własne materiały podczas warsztatów.</w:t>
            </w:r>
          </w:p>
        </w:tc>
      </w:tr>
      <w:tr w:rsidR="00594BEE" w:rsidRPr="00242892" w:rsidTr="004C4992">
        <w:trPr>
          <w:trHeight w:val="836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3675" w:type="pct"/>
          </w:tcPr>
          <w:p w:rsidR="00594BEE" w:rsidRPr="00242892" w:rsidRDefault="000B5DE9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co najmniej ciepłymi napojami i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594BEE" w:rsidRPr="00242892" w:rsidTr="004C4992">
        <w:trPr>
          <w:trHeight w:val="21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 kadry szkoleniowej</w:t>
            </w:r>
          </w:p>
        </w:tc>
        <w:tc>
          <w:tcPr>
            <w:tcW w:w="3675" w:type="pct"/>
          </w:tcPr>
          <w:p w:rsidR="00594BEE" w:rsidRPr="00242892" w:rsidRDefault="00594BEE" w:rsidP="009D7C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specjalistów - praktyków z bardzo dobrą znajomością przedmiotowego tematu i doświadczeniem w prowadzeniu szkoleń w tym zakresie. </w:t>
            </w:r>
          </w:p>
        </w:tc>
      </w:tr>
      <w:tr w:rsidR="00594BEE" w:rsidRPr="00242892" w:rsidTr="004C4992">
        <w:trPr>
          <w:trHeight w:val="445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Szczegółowe wymagania dotyczące programu</w:t>
            </w: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</w:tcPr>
          <w:p w:rsidR="00594BEE" w:rsidRPr="00242892" w:rsidRDefault="00594BEE" w:rsidP="008F56C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594BEE" w:rsidRPr="00242892" w:rsidRDefault="00594BEE" w:rsidP="000B5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892" w:rsidRPr="00242892" w:rsidRDefault="00594BEE" w:rsidP="000B5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moduł: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t>Jakościowe monitorowanie realizacji podstawy programowej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49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moduł: 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>Opracowanie planu nadzoru pedagogicznego dyrektora szkoły.</w:t>
            </w:r>
          </w:p>
          <w:p w:rsidR="00594BEE" w:rsidRPr="00242892" w:rsidRDefault="000F51A9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 moduł: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t>Budowa arkusza obserwacji zajęć edukacyjnych</w:t>
            </w:r>
            <w:r w:rsidR="00594BEE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BEE" w:rsidRPr="002428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 moduł: Narzędzia </w:t>
            </w:r>
            <w:proofErr w:type="spellStart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mikroewaluacji</w:t>
            </w:r>
            <w:proofErr w:type="spellEnd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procesie skutecznego przygotowania ucznia do egzaminu </w:t>
            </w:r>
            <w:r w:rsidR="0044110D">
              <w:rPr>
                <w:rFonts w:ascii="Times New Roman" w:eastAsia="Calibri" w:hAnsi="Times New Roman" w:cs="Times New Roman"/>
                <w:sz w:val="24"/>
                <w:szCs w:val="24"/>
              </w:rPr>
              <w:t>ósmoklasisty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BEE" w:rsidRPr="002428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moduł: 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Kompetencje kluczowe w procesie przygotowania ucznia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egzaminu </w:t>
            </w:r>
            <w:r w:rsidR="0044110D">
              <w:rPr>
                <w:rFonts w:ascii="Times New Roman" w:eastAsia="Calibri" w:hAnsi="Times New Roman" w:cs="Times New Roman"/>
                <w:sz w:val="24"/>
                <w:szCs w:val="24"/>
              </w:rPr>
              <w:t>ósmoklasisty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D7CA2" w:rsidRDefault="009D7CA2" w:rsidP="009D7CA2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1B25" w:rsidRDefault="00BE1B25" w:rsidP="000B5DE9">
      <w:bookmarkStart w:id="0" w:name="_GoBack"/>
      <w:bookmarkEnd w:id="0"/>
    </w:p>
    <w:sectPr w:rsidR="00BE1B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96E" w:rsidRDefault="0031596E" w:rsidP="00635C31">
      <w:pPr>
        <w:spacing w:after="0" w:line="240" w:lineRule="auto"/>
      </w:pPr>
      <w:r>
        <w:separator/>
      </w:r>
    </w:p>
  </w:endnote>
  <w:endnote w:type="continuationSeparator" w:id="0">
    <w:p w:rsidR="0031596E" w:rsidRDefault="0031596E" w:rsidP="0063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96E" w:rsidRDefault="0031596E" w:rsidP="00635C31">
      <w:pPr>
        <w:spacing w:after="0" w:line="240" w:lineRule="auto"/>
      </w:pPr>
      <w:r>
        <w:separator/>
      </w:r>
    </w:p>
  </w:footnote>
  <w:footnote w:type="continuationSeparator" w:id="0">
    <w:p w:rsidR="0031596E" w:rsidRDefault="0031596E" w:rsidP="0063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31" w:rsidRDefault="00635C31" w:rsidP="00635C31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Załącznik Nr 6 do SIWZ  - Opis przedmiotu zamówienia                      </w:t>
    </w:r>
  </w:p>
  <w:p w:rsidR="00635C31" w:rsidRDefault="00635C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EE"/>
    <w:rsid w:val="000B5DE9"/>
    <w:rsid w:val="000F51A9"/>
    <w:rsid w:val="00272C99"/>
    <w:rsid w:val="0031596E"/>
    <w:rsid w:val="003E3AF1"/>
    <w:rsid w:val="0044110D"/>
    <w:rsid w:val="004C4992"/>
    <w:rsid w:val="00594BEE"/>
    <w:rsid w:val="0061175C"/>
    <w:rsid w:val="00635C31"/>
    <w:rsid w:val="00836D86"/>
    <w:rsid w:val="009378FC"/>
    <w:rsid w:val="009D788F"/>
    <w:rsid w:val="009D7CA2"/>
    <w:rsid w:val="00A65614"/>
    <w:rsid w:val="00BE1B25"/>
    <w:rsid w:val="00C8021B"/>
    <w:rsid w:val="00E00C8F"/>
    <w:rsid w:val="00E0561B"/>
    <w:rsid w:val="00EF20F7"/>
    <w:rsid w:val="00F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DD232-3BF2-4B89-876D-E7489B26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1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C31"/>
  </w:style>
  <w:style w:type="paragraph" w:styleId="Stopka">
    <w:name w:val="footer"/>
    <w:basedOn w:val="Normalny"/>
    <w:link w:val="StopkaZnak"/>
    <w:uiPriority w:val="99"/>
    <w:unhideWhenUsed/>
    <w:rsid w:val="0063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PC-Net-2</cp:lastModifiedBy>
  <cp:revision>6</cp:revision>
  <cp:lastPrinted>2018-09-12T08:50:00Z</cp:lastPrinted>
  <dcterms:created xsi:type="dcterms:W3CDTF">2018-09-12T08:50:00Z</dcterms:created>
  <dcterms:modified xsi:type="dcterms:W3CDTF">2018-09-20T08:42:00Z</dcterms:modified>
</cp:coreProperties>
</file>