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8B6EF5" w:rsidRPr="00813A3D" w:rsidTr="001660C5">
        <w:tc>
          <w:tcPr>
            <w:tcW w:w="9062" w:type="dxa"/>
            <w:gridSpan w:val="2"/>
            <w:shd w:val="clear" w:color="auto" w:fill="8DB3E2" w:themeFill="text2" w:themeFillTint="66"/>
          </w:tcPr>
          <w:p w:rsidR="008B6EF5" w:rsidRDefault="008B6EF5" w:rsidP="008B6EF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Część 3</w:t>
            </w:r>
          </w:p>
        </w:tc>
      </w:tr>
      <w:tr w:rsidR="001660C5" w:rsidRPr="00813A3D" w:rsidTr="001660C5">
        <w:tc>
          <w:tcPr>
            <w:tcW w:w="9062" w:type="dxa"/>
            <w:gridSpan w:val="2"/>
            <w:shd w:val="clear" w:color="auto" w:fill="8DB3E2" w:themeFill="text2" w:themeFillTint="66"/>
          </w:tcPr>
          <w:p w:rsidR="001660C5" w:rsidRPr="00813A3D" w:rsidRDefault="00D12BA3" w:rsidP="00D12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A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TIK w edukacji – nowe możliwości – nowe wyzwania</w:t>
            </w:r>
          </w:p>
        </w:tc>
      </w:tr>
      <w:tr w:rsidR="00FF0EAA" w:rsidRPr="00813A3D" w:rsidTr="001660C5">
        <w:tc>
          <w:tcPr>
            <w:tcW w:w="2410" w:type="dxa"/>
          </w:tcPr>
          <w:p w:rsidR="00FF0EAA" w:rsidRPr="00813A3D" w:rsidRDefault="00FF0EAA" w:rsidP="005154F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Forma</w:t>
            </w:r>
          </w:p>
        </w:tc>
        <w:tc>
          <w:tcPr>
            <w:tcW w:w="6652" w:type="dxa"/>
          </w:tcPr>
          <w:p w:rsidR="00FF0EAA" w:rsidRPr="00813A3D" w:rsidRDefault="00FE359F" w:rsidP="00952A9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warsztat</w:t>
            </w:r>
          </w:p>
        </w:tc>
      </w:tr>
      <w:tr w:rsidR="00FF0EAA" w:rsidRPr="00813A3D" w:rsidTr="001660C5">
        <w:tc>
          <w:tcPr>
            <w:tcW w:w="2410" w:type="dxa"/>
          </w:tcPr>
          <w:p w:rsidR="00FF0EAA" w:rsidRPr="00813A3D" w:rsidRDefault="00FF0EAA" w:rsidP="00226F4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6652" w:type="dxa"/>
          </w:tcPr>
          <w:p w:rsidR="00952A92" w:rsidRPr="00813A3D" w:rsidRDefault="00996CC7" w:rsidP="00952A92">
            <w:pPr>
              <w:spacing w:after="160" w:line="256" w:lineRule="auto"/>
              <w:rPr>
                <w:rFonts w:ascii="Times New Roman" w:hAnsi="Times New Roman" w:cs="Times New Roman"/>
                <w:color w:val="000123"/>
                <w:sz w:val="24"/>
                <w:szCs w:val="24"/>
                <w:shd w:val="clear" w:color="auto" w:fill="FFFFFF"/>
              </w:rPr>
            </w:pPr>
            <w:r w:rsidRPr="00813A3D">
              <w:rPr>
                <w:rFonts w:ascii="Times New Roman" w:hAnsi="Times New Roman" w:cs="Times New Roman"/>
                <w:color w:val="000123"/>
                <w:sz w:val="24"/>
                <w:szCs w:val="24"/>
                <w:shd w:val="clear" w:color="auto" w:fill="FFFFFF"/>
              </w:rPr>
              <w:t>P</w:t>
            </w:r>
            <w:r w:rsidR="007164B0" w:rsidRPr="00813A3D">
              <w:rPr>
                <w:rFonts w:ascii="Times New Roman" w:hAnsi="Times New Roman" w:cs="Times New Roman"/>
                <w:color w:val="000123"/>
                <w:sz w:val="24"/>
                <w:szCs w:val="24"/>
                <w:shd w:val="clear" w:color="auto" w:fill="FFFFFF"/>
              </w:rPr>
              <w:t xml:space="preserve">oszerzenie wiedzy dotyczącej praktycznego wykorzystywania technologii informacyjno-komunikacyjnych </w:t>
            </w:r>
            <w:r w:rsidR="00952A92" w:rsidRPr="00813A3D">
              <w:rPr>
                <w:rFonts w:ascii="Times New Roman" w:hAnsi="Times New Roman" w:cs="Times New Roman"/>
                <w:color w:val="000123"/>
                <w:sz w:val="24"/>
                <w:szCs w:val="24"/>
                <w:shd w:val="clear" w:color="auto" w:fill="FFFFFF"/>
              </w:rPr>
              <w:t>oraz stosowania ustawy o prawie autorskim i własności intelektualnej w procesie dydaktycznym.</w:t>
            </w:r>
          </w:p>
          <w:p w:rsidR="00813A3D" w:rsidRPr="00813A3D" w:rsidRDefault="00562F1D" w:rsidP="00813A3D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hAnsi="Times New Roman" w:cs="Times New Roman"/>
                <w:sz w:val="24"/>
                <w:szCs w:val="24"/>
              </w:rPr>
              <w:t>Rozwijanie kompetencji w zakresie TIK: wykorzystywania ko</w:t>
            </w:r>
            <w:r w:rsidR="00952A92" w:rsidRPr="00813A3D">
              <w:rPr>
                <w:rFonts w:ascii="Times New Roman" w:hAnsi="Times New Roman" w:cs="Times New Roman"/>
                <w:sz w:val="24"/>
                <w:szCs w:val="24"/>
              </w:rPr>
              <w:t xml:space="preserve">mputerów do uzyskiwania, </w:t>
            </w:r>
            <w:r w:rsidRPr="00813A3D">
              <w:rPr>
                <w:rFonts w:ascii="Times New Roman" w:hAnsi="Times New Roman" w:cs="Times New Roman"/>
                <w:sz w:val="24"/>
                <w:szCs w:val="24"/>
              </w:rPr>
              <w:t>przechow</w:t>
            </w:r>
            <w:r w:rsidR="00813A3D" w:rsidRPr="00813A3D">
              <w:rPr>
                <w:rFonts w:ascii="Times New Roman" w:hAnsi="Times New Roman" w:cs="Times New Roman"/>
                <w:sz w:val="24"/>
                <w:szCs w:val="24"/>
              </w:rPr>
              <w:t>ywania, tworzenia</w:t>
            </w:r>
            <w:r w:rsidRPr="00813A3D">
              <w:rPr>
                <w:rFonts w:ascii="Times New Roman" w:hAnsi="Times New Roman" w:cs="Times New Roman"/>
                <w:sz w:val="24"/>
                <w:szCs w:val="24"/>
              </w:rPr>
              <w:t xml:space="preserve"> i wymiany informacji oraz do porozumiewania się i uczestnictwa w siecia</w:t>
            </w:r>
            <w:r w:rsidR="00996CC7" w:rsidRPr="00813A3D">
              <w:rPr>
                <w:rFonts w:ascii="Times New Roman" w:hAnsi="Times New Roman" w:cs="Times New Roman"/>
                <w:sz w:val="24"/>
                <w:szCs w:val="24"/>
              </w:rPr>
              <w:t>ch współpracy za pośrednictwem I</w:t>
            </w:r>
            <w:r w:rsidR="00813A3D" w:rsidRPr="00813A3D">
              <w:rPr>
                <w:rFonts w:ascii="Times New Roman" w:hAnsi="Times New Roman" w:cs="Times New Roman"/>
                <w:sz w:val="24"/>
                <w:szCs w:val="24"/>
              </w:rPr>
              <w:t>nternetu.</w:t>
            </w:r>
          </w:p>
          <w:p w:rsidR="00813A3D" w:rsidRPr="00813A3D" w:rsidRDefault="00813A3D" w:rsidP="00813A3D">
            <w:pPr>
              <w:spacing w:after="160" w:line="256" w:lineRule="auto"/>
              <w:rPr>
                <w:rFonts w:ascii="Times New Roman" w:hAnsi="Times New Roman" w:cs="Times New Roman"/>
                <w:color w:val="000123"/>
                <w:sz w:val="24"/>
                <w:szCs w:val="24"/>
                <w:shd w:val="clear" w:color="auto" w:fill="FFFFFF"/>
              </w:rPr>
            </w:pPr>
            <w:r w:rsidRPr="00813A3D">
              <w:rPr>
                <w:rFonts w:ascii="Times New Roman" w:hAnsi="Times New Roman" w:cs="Times New Roman"/>
                <w:sz w:val="24"/>
                <w:szCs w:val="24"/>
              </w:rPr>
              <w:t>Poznanie potencjalnych zagrożeń związanych z Internetem oraz komunikacją za pośrednictwem mediów elektronicznych.</w:t>
            </w:r>
          </w:p>
        </w:tc>
      </w:tr>
      <w:tr w:rsidR="00BB6BD8" w:rsidRPr="00813A3D" w:rsidTr="001660C5">
        <w:trPr>
          <w:trHeight w:val="394"/>
        </w:trPr>
        <w:tc>
          <w:tcPr>
            <w:tcW w:w="2410" w:type="dxa"/>
          </w:tcPr>
          <w:p w:rsidR="00BB6BD8" w:rsidRPr="00813A3D" w:rsidRDefault="00BB6BD8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Miejsce szkolenia</w:t>
            </w:r>
          </w:p>
        </w:tc>
        <w:tc>
          <w:tcPr>
            <w:tcW w:w="6652" w:type="dxa"/>
          </w:tcPr>
          <w:p w:rsidR="00BB6BD8" w:rsidRPr="00813A3D" w:rsidRDefault="00F900E1" w:rsidP="0099315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Elbląg</w:t>
            </w:r>
          </w:p>
        </w:tc>
      </w:tr>
      <w:tr w:rsidR="00BB6BD8" w:rsidRPr="00813A3D" w:rsidTr="001660C5">
        <w:trPr>
          <w:trHeight w:val="394"/>
        </w:trPr>
        <w:tc>
          <w:tcPr>
            <w:tcW w:w="2410" w:type="dxa"/>
          </w:tcPr>
          <w:p w:rsidR="00BB6BD8" w:rsidRPr="00813A3D" w:rsidRDefault="00BB6BD8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6652" w:type="dxa"/>
          </w:tcPr>
          <w:p w:rsidR="00BB6BD8" w:rsidRPr="00813A3D" w:rsidRDefault="00AB4001" w:rsidP="00AB400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X-XI </w:t>
            </w:r>
            <w:r w:rsidR="00993156"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FF0EAA" w:rsidRPr="00813A3D" w:rsidTr="001660C5">
        <w:trPr>
          <w:trHeight w:val="394"/>
        </w:trPr>
        <w:tc>
          <w:tcPr>
            <w:tcW w:w="2410" w:type="dxa"/>
          </w:tcPr>
          <w:p w:rsidR="00FF0EAA" w:rsidRPr="00813A3D" w:rsidRDefault="00FF0EAA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Liczba uczestników</w:t>
            </w:r>
          </w:p>
        </w:tc>
        <w:tc>
          <w:tcPr>
            <w:tcW w:w="6652" w:type="dxa"/>
          </w:tcPr>
          <w:p w:rsidR="00FF0EAA" w:rsidRPr="00813A3D" w:rsidRDefault="00996CC7" w:rsidP="00996CC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F0EAA" w:rsidRPr="00813A3D" w:rsidTr="001660C5">
        <w:trPr>
          <w:trHeight w:val="315"/>
        </w:trPr>
        <w:tc>
          <w:tcPr>
            <w:tcW w:w="2410" w:type="dxa"/>
          </w:tcPr>
          <w:p w:rsidR="00FF0EAA" w:rsidRPr="00813A3D" w:rsidRDefault="00FF0EAA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grup </w:t>
            </w:r>
          </w:p>
        </w:tc>
        <w:tc>
          <w:tcPr>
            <w:tcW w:w="6652" w:type="dxa"/>
          </w:tcPr>
          <w:p w:rsidR="00FF0EAA" w:rsidRPr="00813A3D" w:rsidRDefault="00FF0EAA" w:rsidP="0053272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6CC7" w:rsidRPr="00813A3D" w:rsidTr="001660C5">
        <w:trPr>
          <w:trHeight w:val="315"/>
        </w:trPr>
        <w:tc>
          <w:tcPr>
            <w:tcW w:w="2410" w:type="dxa"/>
          </w:tcPr>
          <w:p w:rsidR="00996CC7" w:rsidRPr="00813A3D" w:rsidRDefault="00996CC7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Liczba uczestników w grupie</w:t>
            </w:r>
          </w:p>
        </w:tc>
        <w:tc>
          <w:tcPr>
            <w:tcW w:w="6652" w:type="dxa"/>
          </w:tcPr>
          <w:p w:rsidR="00996CC7" w:rsidRPr="00813A3D" w:rsidRDefault="00996CC7" w:rsidP="0053272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F0EAA" w:rsidRPr="00813A3D" w:rsidTr="001660C5">
        <w:tc>
          <w:tcPr>
            <w:tcW w:w="2410" w:type="dxa"/>
          </w:tcPr>
          <w:p w:rsidR="00FF0EAA" w:rsidRPr="00813A3D" w:rsidRDefault="00FF0EAA" w:rsidP="003F059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 trwania zajęć dla 1 grupy </w:t>
            </w:r>
          </w:p>
        </w:tc>
        <w:tc>
          <w:tcPr>
            <w:tcW w:w="6652" w:type="dxa"/>
          </w:tcPr>
          <w:p w:rsidR="00FF0EAA" w:rsidRPr="00813A3D" w:rsidRDefault="00996CC7" w:rsidP="00996C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660C5"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godziny</w:t>
            </w:r>
            <w:r w:rsidR="00FF0EAA"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dydaktyczne</w:t>
            </w:r>
          </w:p>
        </w:tc>
      </w:tr>
      <w:tr w:rsidR="00FF0EAA" w:rsidRPr="00813A3D" w:rsidTr="001660C5">
        <w:tc>
          <w:tcPr>
            <w:tcW w:w="2410" w:type="dxa"/>
          </w:tcPr>
          <w:p w:rsidR="00FF0EAA" w:rsidRPr="00813A3D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Adresaci </w:t>
            </w:r>
          </w:p>
        </w:tc>
        <w:tc>
          <w:tcPr>
            <w:tcW w:w="6652" w:type="dxa"/>
          </w:tcPr>
          <w:p w:rsidR="00FF0EAA" w:rsidRPr="00813A3D" w:rsidRDefault="001660C5" w:rsidP="001660C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FF0EAA"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yrekt</w:t>
            </w:r>
            <w:r w:rsidR="00EB58CF"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orzy szkół, nauczyciele</w:t>
            </w:r>
          </w:p>
        </w:tc>
      </w:tr>
      <w:tr w:rsidR="00FF0EAA" w:rsidRPr="00813A3D" w:rsidTr="001660C5">
        <w:tc>
          <w:tcPr>
            <w:tcW w:w="2410" w:type="dxa"/>
          </w:tcPr>
          <w:p w:rsidR="00FF0EAA" w:rsidRPr="00813A3D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Materiały dydaktyczne</w:t>
            </w:r>
          </w:p>
        </w:tc>
        <w:tc>
          <w:tcPr>
            <w:tcW w:w="6652" w:type="dxa"/>
          </w:tcPr>
          <w:p w:rsidR="00FF0EAA" w:rsidRPr="00813A3D" w:rsidRDefault="00996CC7" w:rsidP="006F26C4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Uczestnicy wypracują materiały w odniesieniu do swoich szkół/placówek</w:t>
            </w:r>
          </w:p>
        </w:tc>
      </w:tr>
      <w:tr w:rsidR="00FF0EAA" w:rsidRPr="00813A3D" w:rsidTr="001660C5">
        <w:tc>
          <w:tcPr>
            <w:tcW w:w="2410" w:type="dxa"/>
          </w:tcPr>
          <w:p w:rsidR="00FF0EAA" w:rsidRPr="00813A3D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Catering (forma, wymagania ilościowe, inne wymagania)</w:t>
            </w:r>
          </w:p>
        </w:tc>
        <w:tc>
          <w:tcPr>
            <w:tcW w:w="6652" w:type="dxa"/>
          </w:tcPr>
          <w:p w:rsidR="00FF0EAA" w:rsidRPr="00813A3D" w:rsidRDefault="001714FF" w:rsidP="00996CC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BB23B2">
              <w:rPr>
                <w:rFonts w:ascii="Times New Roman" w:hAnsi="Times New Roman"/>
                <w:sz w:val="24"/>
                <w:szCs w:val="24"/>
              </w:rPr>
              <w:t>ufet kawowy z p</w:t>
            </w:r>
            <w:r>
              <w:rPr>
                <w:rFonts w:ascii="Times New Roman" w:hAnsi="Times New Roman"/>
                <w:sz w:val="24"/>
                <w:szCs w:val="24"/>
              </w:rPr>
              <w:t>rzekąską dla każdego uczestnika</w:t>
            </w:r>
          </w:p>
        </w:tc>
      </w:tr>
      <w:tr w:rsidR="00FF0EAA" w:rsidRPr="00813A3D" w:rsidTr="001660C5">
        <w:trPr>
          <w:trHeight w:val="990"/>
        </w:trPr>
        <w:tc>
          <w:tcPr>
            <w:tcW w:w="2410" w:type="dxa"/>
          </w:tcPr>
          <w:p w:rsidR="00FF0EAA" w:rsidRPr="00813A3D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Szczegółowe wymagania dotyczące kadry szkoleniowej</w:t>
            </w:r>
          </w:p>
        </w:tc>
        <w:tc>
          <w:tcPr>
            <w:tcW w:w="6652" w:type="dxa"/>
          </w:tcPr>
          <w:p w:rsidR="00FF0EAA" w:rsidRPr="00813A3D" w:rsidRDefault="00813A3D" w:rsidP="00996CC7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Wymagany udział specjalistów - praktyków z bardzo dobrą znajomością przedmiotowego tematu i doświadczeniem w prowadzeniu szkoleń w tym zakresie.</w:t>
            </w:r>
          </w:p>
        </w:tc>
      </w:tr>
      <w:tr w:rsidR="00FF0EAA" w:rsidRPr="00813A3D" w:rsidTr="001660C5">
        <w:trPr>
          <w:trHeight w:val="990"/>
        </w:trPr>
        <w:tc>
          <w:tcPr>
            <w:tcW w:w="2410" w:type="dxa"/>
          </w:tcPr>
          <w:p w:rsidR="00FF0EAA" w:rsidRPr="00813A3D" w:rsidRDefault="00FF0EAA" w:rsidP="00DE74E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Szczegółowe wymagania dotyczące programu </w:t>
            </w:r>
          </w:p>
        </w:tc>
        <w:tc>
          <w:tcPr>
            <w:tcW w:w="6652" w:type="dxa"/>
          </w:tcPr>
          <w:p w:rsidR="00996CC7" w:rsidRPr="00813A3D" w:rsidRDefault="00996CC7" w:rsidP="00996CC7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A3D">
              <w:rPr>
                <w:rFonts w:ascii="Times New Roman" w:eastAsia="Calibri" w:hAnsi="Times New Roman" w:cs="Times New Roman"/>
                <w:sz w:val="24"/>
                <w:szCs w:val="24"/>
              </w:rPr>
              <w:t>Treści warsztatów powinny obejmować:</w:t>
            </w:r>
          </w:p>
          <w:p w:rsidR="00996CC7" w:rsidRPr="00813A3D" w:rsidRDefault="009556E8" w:rsidP="00813A3D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left="454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sposoby rozwijania kompetencji uczniów i nauczycieli w zakresie stosowania technolog</w:t>
            </w:r>
            <w:r w:rsidR="00996CC7" w:rsidRP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ii informacyjno-komunikacyjnych</w:t>
            </w:r>
            <w:r w:rsid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952A92" w:rsidRPr="00813A3D" w:rsidRDefault="00952A92" w:rsidP="00813A3D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left="454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cechy edukacji interaktywnej;</w:t>
            </w:r>
          </w:p>
          <w:p w:rsidR="00813A3D" w:rsidRPr="00813A3D" w:rsidRDefault="009556E8" w:rsidP="00813A3D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left="454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TIK jako element pomocny w procesie </w:t>
            </w:r>
            <w:r w:rsid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aktywizacji i motywacji uczniów,</w:t>
            </w:r>
          </w:p>
          <w:p w:rsidR="00952A92" w:rsidRPr="00813A3D" w:rsidRDefault="009556E8" w:rsidP="00813A3D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left="454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przykłady wykorzystania TIK</w:t>
            </w:r>
            <w:r w:rsidR="00996CC7" w:rsidRPr="00813A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w pracy z uczniami</w:t>
            </w:r>
            <w:r w:rsidR="00952A92" w:rsidRPr="00813A3D">
              <w:rPr>
                <w:rStyle w:val="Pogrubieni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w tym praca na otwartych zasobach edukacyjnych</w:t>
            </w:r>
            <w:r w:rsidR="00813A3D">
              <w:rPr>
                <w:rStyle w:val="Pogrubieni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75A39" w:rsidRPr="00813A3D" w:rsidRDefault="00930F19" w:rsidP="00813A3D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left="454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elementy procedury reagowania wobec zjawisk cyberprzemocy; profilaktyka w szkole; działania wobec ofiary przemocy</w:t>
            </w:r>
            <w:r w:rsidR="00952A92" w:rsidRPr="00813A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DE74E1" w:rsidRPr="00813A3D" w:rsidRDefault="00DE74E1" w:rsidP="001C3DA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6735" w:rsidRDefault="005F6735" w:rsidP="00357921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86983" w:rsidRPr="00813A3D" w:rsidRDefault="00286983" w:rsidP="00357921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286983" w:rsidRPr="00813A3D" w:rsidSect="00DE74E1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9B" w:rsidRDefault="004E389B" w:rsidP="003825CD">
      <w:pPr>
        <w:spacing w:after="0" w:line="240" w:lineRule="auto"/>
      </w:pPr>
      <w:r>
        <w:separator/>
      </w:r>
    </w:p>
  </w:endnote>
  <w:endnote w:type="continuationSeparator" w:id="0">
    <w:p w:rsidR="004E389B" w:rsidRDefault="004E389B" w:rsidP="0038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2688048"/>
      <w:docPartObj>
        <w:docPartGallery w:val="Page Numbers (Bottom of Page)"/>
        <w:docPartUnique/>
      </w:docPartObj>
    </w:sdtPr>
    <w:sdtEndPr/>
    <w:sdtContent>
      <w:p w:rsidR="007B23F6" w:rsidRDefault="007B23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83">
          <w:rPr>
            <w:noProof/>
          </w:rPr>
          <w:t>1</w:t>
        </w:r>
        <w:r>
          <w:fldChar w:fldCharType="end"/>
        </w:r>
      </w:p>
    </w:sdtContent>
  </w:sdt>
  <w:p w:rsidR="007B23F6" w:rsidRDefault="007B23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9B" w:rsidRDefault="004E389B" w:rsidP="003825CD">
      <w:pPr>
        <w:spacing w:after="0" w:line="240" w:lineRule="auto"/>
      </w:pPr>
      <w:r>
        <w:separator/>
      </w:r>
    </w:p>
  </w:footnote>
  <w:footnote w:type="continuationSeparator" w:id="0">
    <w:p w:rsidR="004E389B" w:rsidRDefault="004E389B" w:rsidP="0038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60D" w:rsidRDefault="0070060D" w:rsidP="0070060D">
    <w:pPr>
      <w:pStyle w:val="Nagwek"/>
      <w:ind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Załącznik Nr 6 do SIWZ  - Opis przedmiotu zamówienia                      </w:t>
    </w:r>
  </w:p>
  <w:p w:rsidR="007B23F6" w:rsidRPr="00F97C29" w:rsidRDefault="007B23F6" w:rsidP="00F97C29">
    <w:pPr>
      <w:pStyle w:val="Nagwek"/>
      <w:ind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</w:t>
    </w:r>
    <w:r w:rsidRPr="00F97C29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699"/>
    <w:multiLevelType w:val="hybridMultilevel"/>
    <w:tmpl w:val="5554034A"/>
    <w:lvl w:ilvl="0" w:tplc="04150011">
      <w:start w:val="1"/>
      <w:numFmt w:val="decimal"/>
      <w:lvlText w:val="%1)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4D04DA6"/>
    <w:multiLevelType w:val="hybridMultilevel"/>
    <w:tmpl w:val="FAC86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2EBC"/>
    <w:multiLevelType w:val="multilevel"/>
    <w:tmpl w:val="430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03F7F"/>
    <w:multiLevelType w:val="hybridMultilevel"/>
    <w:tmpl w:val="6206E768"/>
    <w:lvl w:ilvl="0" w:tplc="04150011">
      <w:start w:val="1"/>
      <w:numFmt w:val="decimal"/>
      <w:lvlText w:val="%1)"/>
      <w:lvlJc w:val="left"/>
      <w:pPr>
        <w:ind w:left="1398" w:hanging="360"/>
      </w:p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" w15:restartNumberingAfterBreak="0">
    <w:nsid w:val="0AE819E0"/>
    <w:multiLevelType w:val="hybridMultilevel"/>
    <w:tmpl w:val="A126E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358F"/>
    <w:multiLevelType w:val="hybridMultilevel"/>
    <w:tmpl w:val="33327C70"/>
    <w:lvl w:ilvl="0" w:tplc="54F835FC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95426"/>
    <w:multiLevelType w:val="hybridMultilevel"/>
    <w:tmpl w:val="FA764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12360"/>
    <w:multiLevelType w:val="hybridMultilevel"/>
    <w:tmpl w:val="86F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2F7C"/>
    <w:multiLevelType w:val="hybridMultilevel"/>
    <w:tmpl w:val="B656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DB26A1"/>
    <w:multiLevelType w:val="hybridMultilevel"/>
    <w:tmpl w:val="E7240AE2"/>
    <w:lvl w:ilvl="0" w:tplc="C3F084A0">
      <w:start w:val="1"/>
      <w:numFmt w:val="decimal"/>
      <w:lvlText w:val="%1."/>
      <w:lvlJc w:val="left"/>
      <w:pPr>
        <w:ind w:left="67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26D27638"/>
    <w:multiLevelType w:val="hybridMultilevel"/>
    <w:tmpl w:val="E1E46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6F30"/>
    <w:multiLevelType w:val="hybridMultilevel"/>
    <w:tmpl w:val="A452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02AD"/>
    <w:multiLevelType w:val="hybridMultilevel"/>
    <w:tmpl w:val="9E82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81977"/>
    <w:multiLevelType w:val="hybridMultilevel"/>
    <w:tmpl w:val="7034FAFA"/>
    <w:lvl w:ilvl="0" w:tplc="9D0A2A1A">
      <w:start w:val="1"/>
      <w:numFmt w:val="decimal"/>
      <w:lvlText w:val="%1)"/>
      <w:lvlJc w:val="left"/>
      <w:pPr>
        <w:ind w:left="247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4" w15:restartNumberingAfterBreak="0">
    <w:nsid w:val="554A402D"/>
    <w:multiLevelType w:val="hybridMultilevel"/>
    <w:tmpl w:val="AA2E16BE"/>
    <w:lvl w:ilvl="0" w:tplc="ED50DCB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56A9662D"/>
    <w:multiLevelType w:val="hybridMultilevel"/>
    <w:tmpl w:val="E208CC3C"/>
    <w:lvl w:ilvl="0" w:tplc="00F409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123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E6FB4"/>
    <w:multiLevelType w:val="hybridMultilevel"/>
    <w:tmpl w:val="34565092"/>
    <w:lvl w:ilvl="0" w:tplc="2424E224">
      <w:start w:val="1"/>
      <w:numFmt w:val="lowerLetter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CF6768C"/>
    <w:multiLevelType w:val="hybridMultilevel"/>
    <w:tmpl w:val="84EA9334"/>
    <w:lvl w:ilvl="0" w:tplc="BA9A5D0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F6E26"/>
    <w:multiLevelType w:val="hybridMultilevel"/>
    <w:tmpl w:val="DF8CA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651B"/>
    <w:multiLevelType w:val="hybridMultilevel"/>
    <w:tmpl w:val="9E82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4"/>
  </w:num>
  <w:num w:numId="5">
    <w:abstractNumId w:val="12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  <w:num w:numId="15">
    <w:abstractNumId w:val="10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  <w:num w:numId="21">
    <w:abstractNumId w:val="13"/>
  </w:num>
  <w:num w:numId="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36"/>
    <w:rsid w:val="00023E02"/>
    <w:rsid w:val="000268A4"/>
    <w:rsid w:val="00051C54"/>
    <w:rsid w:val="00052FF8"/>
    <w:rsid w:val="0005452E"/>
    <w:rsid w:val="000678D9"/>
    <w:rsid w:val="0007333B"/>
    <w:rsid w:val="00096305"/>
    <w:rsid w:val="000A1361"/>
    <w:rsid w:val="000A44DA"/>
    <w:rsid w:val="000A7E80"/>
    <w:rsid w:val="000C241E"/>
    <w:rsid w:val="000D3088"/>
    <w:rsid w:val="000D51DF"/>
    <w:rsid w:val="000D5CD4"/>
    <w:rsid w:val="000E1383"/>
    <w:rsid w:val="000E41E0"/>
    <w:rsid w:val="001132CF"/>
    <w:rsid w:val="00122700"/>
    <w:rsid w:val="00130556"/>
    <w:rsid w:val="0014138D"/>
    <w:rsid w:val="00141574"/>
    <w:rsid w:val="00141FE6"/>
    <w:rsid w:val="001660C5"/>
    <w:rsid w:val="001714FF"/>
    <w:rsid w:val="00175299"/>
    <w:rsid w:val="00185577"/>
    <w:rsid w:val="001969BE"/>
    <w:rsid w:val="00196B78"/>
    <w:rsid w:val="001A3675"/>
    <w:rsid w:val="001A3699"/>
    <w:rsid w:val="001B63E2"/>
    <w:rsid w:val="001C3DA9"/>
    <w:rsid w:val="001D2715"/>
    <w:rsid w:val="001D43C4"/>
    <w:rsid w:val="001D4C01"/>
    <w:rsid w:val="001D61D0"/>
    <w:rsid w:val="001E4645"/>
    <w:rsid w:val="001E5641"/>
    <w:rsid w:val="001F08FE"/>
    <w:rsid w:val="001F2456"/>
    <w:rsid w:val="001F33D7"/>
    <w:rsid w:val="00202D12"/>
    <w:rsid w:val="00226F49"/>
    <w:rsid w:val="00246E67"/>
    <w:rsid w:val="00253746"/>
    <w:rsid w:val="00257724"/>
    <w:rsid w:val="002705D0"/>
    <w:rsid w:val="00275A39"/>
    <w:rsid w:val="00284854"/>
    <w:rsid w:val="00286983"/>
    <w:rsid w:val="00293DA0"/>
    <w:rsid w:val="00296895"/>
    <w:rsid w:val="002A55A5"/>
    <w:rsid w:val="002A72DB"/>
    <w:rsid w:val="002B02FE"/>
    <w:rsid w:val="002B0D30"/>
    <w:rsid w:val="002B4EDD"/>
    <w:rsid w:val="002C7165"/>
    <w:rsid w:val="002D6BC7"/>
    <w:rsid w:val="002E170B"/>
    <w:rsid w:val="002E30C1"/>
    <w:rsid w:val="002E563F"/>
    <w:rsid w:val="0030332A"/>
    <w:rsid w:val="00314F3D"/>
    <w:rsid w:val="003244FF"/>
    <w:rsid w:val="003254B8"/>
    <w:rsid w:val="00332F63"/>
    <w:rsid w:val="003357C7"/>
    <w:rsid w:val="0034359E"/>
    <w:rsid w:val="00350912"/>
    <w:rsid w:val="00357921"/>
    <w:rsid w:val="003757A3"/>
    <w:rsid w:val="003825CD"/>
    <w:rsid w:val="003830E5"/>
    <w:rsid w:val="0038738A"/>
    <w:rsid w:val="0039102D"/>
    <w:rsid w:val="003A1770"/>
    <w:rsid w:val="003A28F2"/>
    <w:rsid w:val="003A5C5B"/>
    <w:rsid w:val="003F0590"/>
    <w:rsid w:val="003F05A3"/>
    <w:rsid w:val="00405CFF"/>
    <w:rsid w:val="004310D3"/>
    <w:rsid w:val="004316FF"/>
    <w:rsid w:val="004378FC"/>
    <w:rsid w:val="0045201B"/>
    <w:rsid w:val="0045484D"/>
    <w:rsid w:val="00486AED"/>
    <w:rsid w:val="004877FD"/>
    <w:rsid w:val="00495026"/>
    <w:rsid w:val="004A392A"/>
    <w:rsid w:val="004B2C56"/>
    <w:rsid w:val="004C2877"/>
    <w:rsid w:val="004D6377"/>
    <w:rsid w:val="004E389B"/>
    <w:rsid w:val="004E52FA"/>
    <w:rsid w:val="004E62F1"/>
    <w:rsid w:val="00501923"/>
    <w:rsid w:val="0051246B"/>
    <w:rsid w:val="005154FD"/>
    <w:rsid w:val="005223B6"/>
    <w:rsid w:val="00523601"/>
    <w:rsid w:val="00532726"/>
    <w:rsid w:val="00545020"/>
    <w:rsid w:val="00562F1D"/>
    <w:rsid w:val="00570E13"/>
    <w:rsid w:val="00585A5E"/>
    <w:rsid w:val="00591FB3"/>
    <w:rsid w:val="005939D5"/>
    <w:rsid w:val="00595B0E"/>
    <w:rsid w:val="00597297"/>
    <w:rsid w:val="005A653E"/>
    <w:rsid w:val="005A69A4"/>
    <w:rsid w:val="005B4FAD"/>
    <w:rsid w:val="005C0935"/>
    <w:rsid w:val="005C1E38"/>
    <w:rsid w:val="005C1F16"/>
    <w:rsid w:val="005C2BC5"/>
    <w:rsid w:val="005D350C"/>
    <w:rsid w:val="005E284F"/>
    <w:rsid w:val="005F6735"/>
    <w:rsid w:val="00601EE1"/>
    <w:rsid w:val="006122B8"/>
    <w:rsid w:val="00623825"/>
    <w:rsid w:val="006271B1"/>
    <w:rsid w:val="00635DB4"/>
    <w:rsid w:val="006414B3"/>
    <w:rsid w:val="006524D8"/>
    <w:rsid w:val="006552E2"/>
    <w:rsid w:val="006707EC"/>
    <w:rsid w:val="00676DAC"/>
    <w:rsid w:val="00684713"/>
    <w:rsid w:val="00684B06"/>
    <w:rsid w:val="006B0CA4"/>
    <w:rsid w:val="006D09C1"/>
    <w:rsid w:val="006D106A"/>
    <w:rsid w:val="006D4B6A"/>
    <w:rsid w:val="006D7EC5"/>
    <w:rsid w:val="006E3DFC"/>
    <w:rsid w:val="006F2646"/>
    <w:rsid w:val="006F26C4"/>
    <w:rsid w:val="006F2CE1"/>
    <w:rsid w:val="0070060D"/>
    <w:rsid w:val="00704A37"/>
    <w:rsid w:val="0070506E"/>
    <w:rsid w:val="007164B0"/>
    <w:rsid w:val="0072363C"/>
    <w:rsid w:val="00725DAC"/>
    <w:rsid w:val="00733205"/>
    <w:rsid w:val="007370AC"/>
    <w:rsid w:val="0074094F"/>
    <w:rsid w:val="007703E9"/>
    <w:rsid w:val="00770C75"/>
    <w:rsid w:val="007721E9"/>
    <w:rsid w:val="0078290C"/>
    <w:rsid w:val="00784126"/>
    <w:rsid w:val="00784533"/>
    <w:rsid w:val="00793536"/>
    <w:rsid w:val="0079580D"/>
    <w:rsid w:val="007B0C15"/>
    <w:rsid w:val="007B23F6"/>
    <w:rsid w:val="007D7902"/>
    <w:rsid w:val="007E0F7A"/>
    <w:rsid w:val="007E4F1B"/>
    <w:rsid w:val="007F0CDA"/>
    <w:rsid w:val="00813A3D"/>
    <w:rsid w:val="00815638"/>
    <w:rsid w:val="00816623"/>
    <w:rsid w:val="00817109"/>
    <w:rsid w:val="0082169D"/>
    <w:rsid w:val="00850024"/>
    <w:rsid w:val="008574EE"/>
    <w:rsid w:val="0086296F"/>
    <w:rsid w:val="00877222"/>
    <w:rsid w:val="008A7481"/>
    <w:rsid w:val="008B468E"/>
    <w:rsid w:val="008B6EF5"/>
    <w:rsid w:val="008D06E9"/>
    <w:rsid w:val="008D3DCC"/>
    <w:rsid w:val="008D7FED"/>
    <w:rsid w:val="008E1D16"/>
    <w:rsid w:val="008E7BF6"/>
    <w:rsid w:val="008F1F6C"/>
    <w:rsid w:val="0091230F"/>
    <w:rsid w:val="0092350C"/>
    <w:rsid w:val="00924EC1"/>
    <w:rsid w:val="00930F19"/>
    <w:rsid w:val="009444D4"/>
    <w:rsid w:val="00952A92"/>
    <w:rsid w:val="009542D3"/>
    <w:rsid w:val="009556E8"/>
    <w:rsid w:val="0096145D"/>
    <w:rsid w:val="009644F2"/>
    <w:rsid w:val="00987FB5"/>
    <w:rsid w:val="00993156"/>
    <w:rsid w:val="00996CC7"/>
    <w:rsid w:val="009A1E79"/>
    <w:rsid w:val="009A2328"/>
    <w:rsid w:val="009A4E4E"/>
    <w:rsid w:val="009A639B"/>
    <w:rsid w:val="009B344D"/>
    <w:rsid w:val="009B3B9C"/>
    <w:rsid w:val="009B7DC3"/>
    <w:rsid w:val="009E1022"/>
    <w:rsid w:val="009E3D70"/>
    <w:rsid w:val="009F1769"/>
    <w:rsid w:val="009F2DEB"/>
    <w:rsid w:val="009F7375"/>
    <w:rsid w:val="00A104D9"/>
    <w:rsid w:val="00A165EC"/>
    <w:rsid w:val="00A30A79"/>
    <w:rsid w:val="00A325D1"/>
    <w:rsid w:val="00A3306D"/>
    <w:rsid w:val="00A3424A"/>
    <w:rsid w:val="00A403B3"/>
    <w:rsid w:val="00A43B3C"/>
    <w:rsid w:val="00A4605D"/>
    <w:rsid w:val="00A50124"/>
    <w:rsid w:val="00A50E81"/>
    <w:rsid w:val="00A567A0"/>
    <w:rsid w:val="00A56A70"/>
    <w:rsid w:val="00A61088"/>
    <w:rsid w:val="00A634E9"/>
    <w:rsid w:val="00A95A4C"/>
    <w:rsid w:val="00A96A13"/>
    <w:rsid w:val="00AA51D5"/>
    <w:rsid w:val="00AB1400"/>
    <w:rsid w:val="00AB4001"/>
    <w:rsid w:val="00AF0863"/>
    <w:rsid w:val="00AF3A07"/>
    <w:rsid w:val="00B51812"/>
    <w:rsid w:val="00B60560"/>
    <w:rsid w:val="00B71602"/>
    <w:rsid w:val="00B81C2E"/>
    <w:rsid w:val="00B939D7"/>
    <w:rsid w:val="00BA4145"/>
    <w:rsid w:val="00BB26DC"/>
    <w:rsid w:val="00BB6BD8"/>
    <w:rsid w:val="00BB7240"/>
    <w:rsid w:val="00C22D36"/>
    <w:rsid w:val="00C31B9C"/>
    <w:rsid w:val="00C338C8"/>
    <w:rsid w:val="00C40F56"/>
    <w:rsid w:val="00C64EAD"/>
    <w:rsid w:val="00C6572D"/>
    <w:rsid w:val="00C73EB5"/>
    <w:rsid w:val="00C817A8"/>
    <w:rsid w:val="00C8702D"/>
    <w:rsid w:val="00C91735"/>
    <w:rsid w:val="00CA028B"/>
    <w:rsid w:val="00CA2BC4"/>
    <w:rsid w:val="00CB2782"/>
    <w:rsid w:val="00CE0B45"/>
    <w:rsid w:val="00CE4EA6"/>
    <w:rsid w:val="00CF66E2"/>
    <w:rsid w:val="00D12BA3"/>
    <w:rsid w:val="00D249BE"/>
    <w:rsid w:val="00D47823"/>
    <w:rsid w:val="00D66B48"/>
    <w:rsid w:val="00D71CF4"/>
    <w:rsid w:val="00D744F6"/>
    <w:rsid w:val="00D96CE4"/>
    <w:rsid w:val="00DA25B7"/>
    <w:rsid w:val="00DC7F76"/>
    <w:rsid w:val="00DD207D"/>
    <w:rsid w:val="00DD27B8"/>
    <w:rsid w:val="00DD51AB"/>
    <w:rsid w:val="00DE74E1"/>
    <w:rsid w:val="00DE7BA4"/>
    <w:rsid w:val="00DF6B3D"/>
    <w:rsid w:val="00E11599"/>
    <w:rsid w:val="00E14BF2"/>
    <w:rsid w:val="00E26B13"/>
    <w:rsid w:val="00E312B5"/>
    <w:rsid w:val="00E31ACF"/>
    <w:rsid w:val="00E31DCA"/>
    <w:rsid w:val="00E551F0"/>
    <w:rsid w:val="00E56B27"/>
    <w:rsid w:val="00E62CA9"/>
    <w:rsid w:val="00E76EBC"/>
    <w:rsid w:val="00E77D96"/>
    <w:rsid w:val="00E8189B"/>
    <w:rsid w:val="00E81E02"/>
    <w:rsid w:val="00EA51FE"/>
    <w:rsid w:val="00EB58CF"/>
    <w:rsid w:val="00EC71DE"/>
    <w:rsid w:val="00ED116A"/>
    <w:rsid w:val="00ED72B6"/>
    <w:rsid w:val="00EF0C84"/>
    <w:rsid w:val="00F114A5"/>
    <w:rsid w:val="00F47620"/>
    <w:rsid w:val="00F53935"/>
    <w:rsid w:val="00F65BA3"/>
    <w:rsid w:val="00F720EA"/>
    <w:rsid w:val="00F77E4E"/>
    <w:rsid w:val="00F900E1"/>
    <w:rsid w:val="00F93247"/>
    <w:rsid w:val="00F95364"/>
    <w:rsid w:val="00F97C29"/>
    <w:rsid w:val="00FA5811"/>
    <w:rsid w:val="00FB32C3"/>
    <w:rsid w:val="00FC00A9"/>
    <w:rsid w:val="00FC1CDF"/>
    <w:rsid w:val="00FC6738"/>
    <w:rsid w:val="00FE359F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8CAC6-1714-4FE8-B4BA-94C89C8A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353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9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CD"/>
  </w:style>
  <w:style w:type="paragraph" w:styleId="Stopka">
    <w:name w:val="footer"/>
    <w:basedOn w:val="Normalny"/>
    <w:link w:val="StopkaZnak"/>
    <w:uiPriority w:val="99"/>
    <w:unhideWhenUsed/>
    <w:rsid w:val="003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CD"/>
  </w:style>
  <w:style w:type="paragraph" w:styleId="Akapitzlist">
    <w:name w:val="List Paragraph"/>
    <w:basedOn w:val="Normalny"/>
    <w:uiPriority w:val="34"/>
    <w:qFormat/>
    <w:rsid w:val="00E26B1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C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77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5A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3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AF0863"/>
    <w:pPr>
      <w:suppressAutoHyphens/>
      <w:spacing w:after="120" w:line="259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rsid w:val="00AF0863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7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7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78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30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E5C0-7DB0-49BF-AAA7-E50D674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PC-Net-2</cp:lastModifiedBy>
  <cp:revision>6</cp:revision>
  <cp:lastPrinted>2018-09-12T08:21:00Z</cp:lastPrinted>
  <dcterms:created xsi:type="dcterms:W3CDTF">2018-09-19T08:10:00Z</dcterms:created>
  <dcterms:modified xsi:type="dcterms:W3CDTF">2018-09-20T08:45:00Z</dcterms:modified>
</cp:coreProperties>
</file>