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2" w:rightFromText="142" w:vertAnchor="page" w:horzAnchor="margin" w:tblpY="1942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E6F83" w:rsidTr="00A6119F">
        <w:trPr>
          <w:trHeight w:val="5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D56E6" w:rsidRPr="008A657D" w:rsidRDefault="00E36F1B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7D">
              <w:rPr>
                <w:rFonts w:ascii="Times New Roman" w:hAnsi="Times New Roman" w:cs="Times New Roman"/>
                <w:sz w:val="24"/>
                <w:szCs w:val="24"/>
              </w:rPr>
              <w:t xml:space="preserve">Szczegółowy opis przedmiotu zamówienia zawiera </w:t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minimalne parametry</w:t>
            </w:r>
            <w:r w:rsidR="002702E8" w:rsidRPr="0090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(techniczne </w:t>
            </w:r>
            <w:r w:rsidR="008A657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657D">
              <w:rPr>
                <w:rFonts w:ascii="Times New Roman" w:hAnsi="Times New Roman" w:cs="Times New Roman"/>
                <w:b/>
                <w:sz w:val="24"/>
                <w:szCs w:val="24"/>
              </w:rPr>
              <w:t>i użytkowe)</w:t>
            </w:r>
            <w:r w:rsidRPr="008A657D">
              <w:rPr>
                <w:rFonts w:ascii="Times New Roman" w:hAnsi="Times New Roman" w:cs="Times New Roman"/>
                <w:sz w:val="24"/>
                <w:szCs w:val="24"/>
              </w:rPr>
              <w:t xml:space="preserve"> jakie musi spełniać oferowany samochód osobowy, co oznacz, że </w:t>
            </w:r>
            <w:r w:rsidR="001F6E75" w:rsidRPr="008A657D">
              <w:rPr>
                <w:rFonts w:ascii="Times New Roman" w:hAnsi="Times New Roman" w:cs="Times New Roman"/>
                <w:sz w:val="24"/>
                <w:szCs w:val="24"/>
              </w:rPr>
              <w:t>Wykonawca może oferować przedmiot zamówienia charakteryzujący się lepszymi parametrami technicznymi i/lub użytkowymi.</w:t>
            </w:r>
          </w:p>
          <w:p w:rsidR="008A657D" w:rsidRDefault="008A657D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657D" w:rsidRPr="002B2370" w:rsidRDefault="008A657D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3EF8" w:rsidRPr="0004414F" w:rsidRDefault="00323EF8" w:rsidP="00A6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8789"/>
            </w:tblGrid>
            <w:tr w:rsidR="00497408" w:rsidRPr="00334E45" w:rsidTr="008C6586">
              <w:trPr>
                <w:trHeight w:val="383"/>
              </w:trPr>
              <w:tc>
                <w:tcPr>
                  <w:tcW w:w="949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97408" w:rsidRPr="000F0866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Parametry wymagane</w:t>
                  </w:r>
                </w:p>
              </w:tc>
            </w:tr>
            <w:tr w:rsidR="00497408" w:rsidRPr="00334E45" w:rsidTr="008C6586">
              <w:trPr>
                <w:trHeight w:val="391"/>
              </w:trPr>
              <w:tc>
                <w:tcPr>
                  <w:tcW w:w="704" w:type="dxa"/>
                  <w:shd w:val="clear" w:color="auto" w:fill="D9D9D9" w:themeFill="background1" w:themeFillShade="D9"/>
                </w:tcPr>
                <w:p w:rsidR="00497408" w:rsidRPr="00A23EE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3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8789" w:type="dxa"/>
                  <w:shd w:val="clear" w:color="auto" w:fill="D9D9D9" w:themeFill="background1" w:themeFillShade="D9"/>
                </w:tcPr>
                <w:p w:rsidR="00497408" w:rsidRPr="000F0866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Parametry </w:t>
                  </w:r>
                  <w:r w:rsidRPr="008A068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minimalne</w:t>
                  </w:r>
                  <w:r w:rsidR="0090446D" w:rsidRPr="009044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8A06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wymagane</w:t>
                  </w: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przez Zamawiającego</w:t>
                  </w:r>
                </w:p>
              </w:tc>
            </w:tr>
            <w:tr w:rsidR="00497408" w:rsidRPr="00334E45" w:rsidTr="008C6586">
              <w:trPr>
                <w:trHeight w:val="303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samochodu: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osobowy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53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nadwozia:</w:t>
                  </w:r>
                </w:p>
                <w:p w:rsidR="00497408" w:rsidRPr="00086EAE" w:rsidRDefault="00F1336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edan</w:t>
                  </w:r>
                </w:p>
                <w:p w:rsidR="001954B3" w:rsidRPr="00086EAE" w:rsidRDefault="001954B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AE3CE0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AE3CE0" w:rsidRPr="00086EAE" w:rsidRDefault="00AE3CE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Wymiary samochodu:</w:t>
                  </w:r>
                </w:p>
                <w:p w:rsidR="00AE3CE0" w:rsidRPr="00086EAE" w:rsidRDefault="00BD2C22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rozstaw osi minimum </w:t>
                  </w:r>
                  <w:r w:rsidR="00E25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70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50B8E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długość minimum </w:t>
                  </w:r>
                  <w:r w:rsidR="00E25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70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</w:t>
                  </w:r>
                </w:p>
                <w:p w:rsidR="00AE3CE0" w:rsidRPr="00086EAE" w:rsidRDefault="00AE3CE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drzwi: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-drzwiowy</w:t>
                  </w:r>
                  <w:r w:rsidR="00BC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E0CFA" w:rsidRPr="00383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="00BC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</w:t>
                  </w:r>
                  <w:r w:rsidR="0005474D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drzwiowy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9" w:type="dxa"/>
                </w:tcPr>
                <w:p w:rsidR="00F73EC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miejsc: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319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89" w:type="dxa"/>
                </w:tcPr>
                <w:p w:rsidR="00760DC4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Silnik</w:t>
                  </w:r>
                  <w:r w:rsidR="00760DC4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97408" w:rsidRPr="00086EAE" w:rsidRDefault="00760DC4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benzynowy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244"/>
              </w:trPr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Lakier nadwozia: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metalizowany </w:t>
                  </w:r>
                  <w:r w:rsidRPr="00383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perłowy</w:t>
                  </w:r>
                </w:p>
                <w:p w:rsidR="00497408" w:rsidRPr="008A657D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Pojemność skokowa silnika (cm³):</w:t>
                  </w:r>
                </w:p>
                <w:p w:rsidR="00497408" w:rsidRPr="00086EAE" w:rsidRDefault="00396CF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86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1360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cm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Moc silnika (KM):</w:t>
                  </w:r>
                </w:p>
                <w:p w:rsidR="00497408" w:rsidRPr="00086EAE" w:rsidRDefault="00396CF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A2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KM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89" w:type="dxa"/>
                </w:tcPr>
                <w:p w:rsidR="00AB0166" w:rsidRPr="00086EAE" w:rsidRDefault="00AB0166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Układ kierowniczy ze wspomaganiem: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89" w:type="dxa"/>
                </w:tcPr>
                <w:p w:rsidR="005F6447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Skrzynia biegów:</w:t>
                  </w:r>
                </w:p>
                <w:p w:rsidR="00497408" w:rsidRPr="005F6447" w:rsidRDefault="005F644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EF16B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anualna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80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6-biegowa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89" w:type="dxa"/>
                </w:tcPr>
                <w:p w:rsidR="00A264D1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Systemy wspomagania:</w:t>
                  </w:r>
                </w:p>
                <w:p w:rsidR="00497408" w:rsidRPr="00086EAE" w:rsidRDefault="0049740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ABS </w:t>
                  </w:r>
                  <w:r w:rsidRPr="00A615BF">
                    <w:rPr>
                      <w:rFonts w:ascii="Times New Roman" w:hAnsi="Times New Roman" w:cs="Times New Roman"/>
                    </w:rPr>
                    <w:t>(system zapobiegający blokowaniu kół podczas hamowania)</w:t>
                  </w:r>
                </w:p>
                <w:p w:rsidR="00497408" w:rsidRPr="00A615BF" w:rsidRDefault="0049740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ESP </w:t>
                  </w:r>
                  <w:r w:rsidRPr="00A615BF">
                    <w:rPr>
                      <w:rFonts w:ascii="Times New Roman" w:hAnsi="Times New Roman" w:cs="Times New Roman"/>
                    </w:rPr>
                    <w:t xml:space="preserve">(system stabilizacji toru jazdy) </w:t>
                  </w:r>
                </w:p>
                <w:p w:rsidR="00497408" w:rsidRPr="008C6586" w:rsidRDefault="00497408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3"/>
                    </w:numPr>
                    <w:ind w:left="317" w:hanging="283"/>
                  </w:pPr>
                  <w:r w:rsidRPr="00086EAE">
                    <w:t>ASR</w:t>
                  </w:r>
                  <w:r w:rsidRPr="00A615BF">
                    <w:rPr>
                      <w:sz w:val="22"/>
                      <w:szCs w:val="22"/>
                    </w:rPr>
                    <w:t>(system optymalizacji przyczepności podczas przyspieszania)</w:t>
                  </w:r>
                  <w:r w:rsidR="008C6586">
                    <w:rPr>
                      <w:sz w:val="22"/>
                      <w:szCs w:val="22"/>
                    </w:rPr>
                    <w:t xml:space="preserve"> </w:t>
                  </w:r>
                  <w:r w:rsidRPr="008C6586">
                    <w:t>lub równoważne</w:t>
                  </w:r>
                </w:p>
                <w:p w:rsidR="00F73EC8" w:rsidRPr="00086EAE" w:rsidRDefault="00F73EC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</w:tc>
            </w:tr>
            <w:tr w:rsidR="008172DF" w:rsidRPr="00334E45" w:rsidTr="008C6586">
              <w:tc>
                <w:tcPr>
                  <w:tcW w:w="704" w:type="dxa"/>
                  <w:vAlign w:val="center"/>
                </w:tcPr>
                <w:p w:rsidR="008172DF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89" w:type="dxa"/>
                  <w:vAlign w:val="center"/>
                </w:tcPr>
                <w:p w:rsidR="008172DF" w:rsidRDefault="008172DF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 kontroli:</w:t>
                  </w:r>
                </w:p>
                <w:p w:rsidR="008172DF" w:rsidRDefault="008172DF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TPM</w:t>
                  </w:r>
                  <w:r w:rsidR="00B327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9B3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172DF">
                    <w:rPr>
                      <w:rFonts w:ascii="Times New Roman" w:hAnsi="Times New Roman" w:cs="Times New Roman"/>
                    </w:rPr>
                    <w:t>(system kontroli ciśnienia w oponach)</w:t>
                  </w:r>
                </w:p>
                <w:p w:rsidR="009B332E" w:rsidRPr="009B332E" w:rsidRDefault="009B332E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9B332E" w:rsidRPr="00125509" w:rsidRDefault="009B332E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lub równoważne</w:t>
                  </w:r>
                </w:p>
                <w:p w:rsidR="00822E37" w:rsidRPr="008A657D" w:rsidRDefault="00822E3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Hamulce tarczowe:</w:t>
                  </w:r>
                </w:p>
                <w:p w:rsidR="00C23F9F" w:rsidRPr="008C6586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86E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przedniej i tylnej osi </w:t>
                  </w:r>
                </w:p>
                <w:p w:rsidR="00C23F9F" w:rsidRPr="003F7FBC" w:rsidRDefault="00C23F9F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Lusterka zewnętrzne:</w:t>
                  </w:r>
                </w:p>
                <w:p w:rsidR="00497408" w:rsidRPr="00086EAE" w:rsidRDefault="00F73EC8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elektrycznie sterowane</w:t>
                  </w:r>
                </w:p>
                <w:p w:rsidR="00497408" w:rsidRDefault="00F73EC8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podgrzewane</w:t>
                  </w:r>
                </w:p>
                <w:p w:rsidR="009D6346" w:rsidRPr="009D6346" w:rsidRDefault="009D6346" w:rsidP="00484CAD">
                  <w:pPr>
                    <w:pStyle w:val="Default"/>
                    <w:framePr w:hSpace="142" w:wrap="around" w:vAnchor="page" w:hAnchor="margin" w:y="1942"/>
                    <w:ind w:left="317"/>
                    <w:rPr>
                      <w:sz w:val="10"/>
                      <w:szCs w:val="10"/>
                    </w:rPr>
                  </w:pPr>
                </w:p>
              </w:tc>
            </w:tr>
            <w:tr w:rsidR="006B290F" w:rsidRPr="00334E45" w:rsidTr="008C6586">
              <w:tc>
                <w:tcPr>
                  <w:tcW w:w="704" w:type="dxa"/>
                  <w:vAlign w:val="center"/>
                </w:tcPr>
                <w:p w:rsidR="006B290F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89" w:type="dxa"/>
                  <w:vAlign w:val="center"/>
                </w:tcPr>
                <w:p w:rsidR="009A3B00" w:rsidRDefault="006B290F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 boczne:</w:t>
                  </w:r>
                </w:p>
                <w:p w:rsidR="00FC1B0C" w:rsidRPr="00086EAE" w:rsidRDefault="00FC1B0C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elektrycznie sterowane </w:t>
                  </w:r>
                  <w:r w:rsidR="006B290F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przodu i z tyłu</w:t>
                  </w:r>
                </w:p>
                <w:p w:rsidR="006B290F" w:rsidRPr="003F7FBC" w:rsidRDefault="006B290F" w:rsidP="00484CAD">
                  <w:pPr>
                    <w:pStyle w:val="Default"/>
                    <w:framePr w:hSpace="142" w:wrap="around" w:vAnchor="page" w:hAnchor="margin" w:y="1942"/>
                    <w:ind w:left="317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przyciemniane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789" w:type="dxa"/>
                </w:tcPr>
                <w:p w:rsidR="00AF5334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Fotel kierowcy:</w:t>
                  </w:r>
                </w:p>
                <w:p w:rsidR="00497408" w:rsidRPr="00AF5334" w:rsidRDefault="00F73EC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regulowany na wysokość</w:t>
                  </w:r>
                </w:p>
                <w:p w:rsidR="00AF5334" w:rsidRPr="00AF5334" w:rsidRDefault="00AF5334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Regulacja kolumny kierownicy: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dwie płaszczyzny (odległość i wysokość)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Poduszki powietrzne:</w:t>
                  </w:r>
                </w:p>
                <w:p w:rsidR="00497408" w:rsidRPr="00086EAE" w:rsidRDefault="0049740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dla kierowcy i pasażera </w:t>
                  </w:r>
                  <w:r w:rsidR="0030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przodu </w:t>
                  </w:r>
                  <w:r w:rsidRPr="0003113F">
                    <w:rPr>
                      <w:rFonts w:ascii="Times New Roman" w:hAnsi="Times New Roman" w:cs="Times New Roman"/>
                    </w:rPr>
                    <w:t>(czołowe i boczne)</w:t>
                  </w:r>
                </w:p>
                <w:p w:rsidR="00497408" w:rsidRPr="00086EAE" w:rsidRDefault="00300AD4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7"/>
                    </w:numPr>
                    <w:ind w:left="317" w:hanging="317"/>
                  </w:pPr>
                  <w:r>
                    <w:t>kurtyny</w:t>
                  </w:r>
                  <w:r w:rsidR="00497408" w:rsidRPr="00086EAE">
                    <w:t xml:space="preserve"> </w:t>
                  </w:r>
                  <w:r>
                    <w:t>powietrzne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89" w:type="dxa"/>
                </w:tcPr>
                <w:p w:rsidR="00497408" w:rsidRPr="00086EAE" w:rsidRDefault="0011053B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Pasy bezpieczeństwa:</w:t>
                  </w:r>
                </w:p>
                <w:p w:rsidR="00497408" w:rsidRPr="00086EAE" w:rsidRDefault="00497408" w:rsidP="00484CAD">
                  <w:pPr>
                    <w:pStyle w:val="Default"/>
                    <w:framePr w:hSpace="142" w:wrap="around" w:vAnchor="page" w:hAnchor="margin" w:y="1942"/>
                  </w:pPr>
                  <w:r w:rsidRPr="00086EAE">
                    <w:t>trzypunktowe pasy bezpieczeństwa z przodu i z tyłu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zagłówki: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dwa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regulacją wysokości 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Tylne zagłówki:</w:t>
                  </w:r>
                </w:p>
                <w:p w:rsidR="00497408" w:rsidRPr="00086EAE" w:rsidRDefault="00E507A5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08704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rzy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regulacją wysokości </w:t>
                  </w:r>
                </w:p>
                <w:p w:rsidR="00F73EC8" w:rsidRPr="003F7FBC" w:rsidRDefault="00F73EC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Podłokietnik: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Style w:val="Uwydatnienie"/>
                      <w:rFonts w:ascii="Times New Roman" w:hAnsi="Times New Roman" w:cs="Times New Roman"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 xml:space="preserve">podłokietnik przedni 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Centralny zamek:</w:t>
                  </w:r>
                </w:p>
                <w:p w:rsidR="00497408" w:rsidRPr="00086EAE" w:rsidRDefault="00497408" w:rsidP="00484CAD">
                  <w:pPr>
                    <w:pStyle w:val="Default"/>
                    <w:framePr w:hSpace="142" w:wrap="around" w:vAnchor="page" w:hAnchor="margin" w:y="1942"/>
                  </w:pPr>
                  <w:r w:rsidRPr="00086EAE">
                    <w:t>zdalnie sterowany pilotem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6F3CCE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Zabezpieczenia i blokady:</w:t>
                  </w:r>
                </w:p>
                <w:p w:rsidR="00497408" w:rsidRPr="00086EAE" w:rsidRDefault="00F73EC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8"/>
                    </w:numPr>
                    <w:tabs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autoalarm</w:t>
                  </w:r>
                </w:p>
                <w:p w:rsidR="00497408" w:rsidRPr="00086EAE" w:rsidRDefault="0049740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8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immobiliser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27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 xml:space="preserve">Klimatyzacja: </w:t>
                  </w:r>
                </w:p>
                <w:p w:rsidR="00F40F50" w:rsidRPr="00086EAE" w:rsidRDefault="0071650D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9"/>
                    </w:numPr>
                    <w:ind w:left="317" w:hanging="283"/>
                  </w:pPr>
                  <w:r>
                    <w:t>dwustrefowa</w:t>
                  </w:r>
                </w:p>
                <w:p w:rsidR="00497408" w:rsidRPr="00086EAE" w:rsidRDefault="00497408" w:rsidP="00484CAD">
                  <w:pPr>
                    <w:pStyle w:val="Default"/>
                    <w:framePr w:hSpace="142" w:wrap="around" w:vAnchor="page" w:hAnchor="margin" w:y="1942"/>
                    <w:numPr>
                      <w:ilvl w:val="0"/>
                      <w:numId w:val="9"/>
                    </w:numPr>
                    <w:ind w:left="317" w:hanging="283"/>
                  </w:pPr>
                  <w:r w:rsidRPr="00086EAE">
                    <w:t xml:space="preserve">automatyczna  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  <w:lang w:val="de-DE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światła przeciwmgielne: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981E2B" w:rsidRPr="00334E45" w:rsidTr="008C6586">
              <w:trPr>
                <w:trHeight w:val="290"/>
              </w:trPr>
              <w:tc>
                <w:tcPr>
                  <w:tcW w:w="704" w:type="dxa"/>
                  <w:vAlign w:val="center"/>
                </w:tcPr>
                <w:p w:rsidR="00981E2B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789" w:type="dxa"/>
                  <w:vAlign w:val="center"/>
                </w:tcPr>
                <w:p w:rsidR="00981E2B" w:rsidRDefault="00981E2B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Reflektory:</w:t>
                  </w:r>
                </w:p>
                <w:p w:rsidR="00981E2B" w:rsidRDefault="0071579D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technologia - halogenowa, ksenonowa lub LED</w:t>
                  </w:r>
                </w:p>
                <w:p w:rsidR="0071579D" w:rsidRPr="00CB3BBA" w:rsidRDefault="0071579D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rPr>
                <w:trHeight w:val="290"/>
              </w:trPr>
              <w:tc>
                <w:tcPr>
                  <w:tcW w:w="704" w:type="dxa"/>
                  <w:vAlign w:val="center"/>
                </w:tcPr>
                <w:p w:rsidR="00497408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Komputer pokładowy:</w:t>
                  </w:r>
                </w:p>
                <w:p w:rsidR="00497408" w:rsidRDefault="00822E3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</w:t>
                  </w:r>
                </w:p>
                <w:p w:rsidR="00822E37" w:rsidRPr="00CB3BBA" w:rsidRDefault="00822E37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366E90" w:rsidRPr="00334E45" w:rsidTr="008C6586">
              <w:trPr>
                <w:trHeight w:val="342"/>
              </w:trPr>
              <w:tc>
                <w:tcPr>
                  <w:tcW w:w="704" w:type="dxa"/>
                  <w:vAlign w:val="center"/>
                </w:tcPr>
                <w:p w:rsidR="00366E90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789" w:type="dxa"/>
                </w:tcPr>
                <w:p w:rsidR="00366E90" w:rsidRDefault="00366E9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Kierownica</w:t>
                  </w:r>
                  <w:r w:rsidR="00C274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wielofunkcyjna:</w:t>
                  </w:r>
                </w:p>
                <w:p w:rsidR="00366E90" w:rsidRPr="006A550F" w:rsidRDefault="00366E9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366E90" w:rsidRPr="00E24483" w:rsidRDefault="00366E9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497408" w:rsidRPr="00334E45" w:rsidTr="008C6586">
              <w:trPr>
                <w:trHeight w:val="342"/>
              </w:trPr>
              <w:tc>
                <w:tcPr>
                  <w:tcW w:w="704" w:type="dxa"/>
                  <w:vAlign w:val="center"/>
                </w:tcPr>
                <w:p w:rsidR="00497408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Czujniki parkowania:</w:t>
                  </w:r>
                </w:p>
                <w:p w:rsidR="00FA6D52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przód i tył</w:t>
                  </w:r>
                </w:p>
                <w:p w:rsidR="003F7FBC" w:rsidRPr="003F7FBC" w:rsidRDefault="003F7FBC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596CEA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8789" w:type="dxa"/>
                  <w:vAlign w:val="center"/>
                </w:tcPr>
                <w:p w:rsidR="00C90C22" w:rsidRDefault="007912E5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Bagażnik:</w:t>
                  </w:r>
                </w:p>
                <w:p w:rsidR="00C05A43" w:rsidRPr="00253E2A" w:rsidRDefault="007912E5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pojemność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minimum</w:t>
                  </w:r>
                  <w:r w:rsidR="00253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l </w:t>
                  </w:r>
                  <w:r w:rsidR="00497408" w:rsidRPr="000968DD">
                    <w:rPr>
                      <w:rFonts w:ascii="Times New Roman" w:hAnsi="Times New Roman" w:cs="Times New Roman"/>
                    </w:rPr>
                    <w:t>(bez składania oparcia tylnej kanapy)</w:t>
                  </w:r>
                </w:p>
                <w:p w:rsidR="00701ADA" w:rsidRPr="00CB3BBA" w:rsidRDefault="00701ADA" w:rsidP="00484CAD">
                  <w:pPr>
                    <w:pStyle w:val="Akapitzlist"/>
                    <w:framePr w:hSpace="142" w:wrap="around" w:vAnchor="page" w:hAnchor="margin" w:y="1942"/>
                    <w:spacing w:after="0" w:line="240" w:lineRule="auto"/>
                    <w:ind w:left="317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789" w:type="dxa"/>
                </w:tcPr>
                <w:p w:rsidR="00914890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Radioodtwarzacz:</w:t>
                  </w:r>
                </w:p>
                <w:p w:rsidR="00497408" w:rsidRPr="00E24483" w:rsidRDefault="00AA3974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B84EB9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budowany</w:t>
                  </w:r>
                  <w:r w:rsidR="002F05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2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367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</w:t>
                  </w:r>
                  <w:r w:rsidR="00114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calowym </w:t>
                  </w:r>
                  <w:r w:rsidR="00AD6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dotykowym ekranem oraz</w:t>
                  </w:r>
                  <w:r w:rsidR="00497408" w:rsidRPr="00E2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kompletem głośników</w:t>
                  </w:r>
                </w:p>
                <w:p w:rsidR="000460C3" w:rsidRDefault="00AD6EB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wyposażony w wejście: </w:t>
                  </w:r>
                  <w:r w:rsidR="000460C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USB, </w:t>
                  </w:r>
                  <w:bookmarkStart w:id="0" w:name="_GoBack"/>
                  <w:bookmarkEnd w:id="0"/>
                </w:p>
                <w:p w:rsidR="00AD6EB8" w:rsidRPr="00086EAE" w:rsidRDefault="0058564C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wyposażony w funkcję odtwarzania muzyki w formacie MP3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789" w:type="dxa"/>
                </w:tcPr>
                <w:p w:rsidR="00EC1879" w:rsidRDefault="00955C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Dywaniki</w:t>
                  </w:r>
                  <w:r w:rsidR="00EC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EC1879" w:rsidRPr="00EC1879" w:rsidRDefault="00323487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gumowe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55C08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38153A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23487" w:rsidRPr="00EC1879" w:rsidRDefault="00323487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materiałowe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789" w:type="dxa"/>
                  <w:vAlign w:val="center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Sygnalizator niezapiętych pasów bezpieczeństwa:</w:t>
                  </w:r>
                </w:p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Obręcze kół ze stopu metali lekkich (komplet):</w:t>
                  </w:r>
                </w:p>
                <w:p w:rsidR="00497408" w:rsidRDefault="0052332E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B43AC1" w:rsidRPr="005A2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083B57" w:rsidRPr="005A2CA2" w:rsidRDefault="00FF42F7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kolor </w:t>
                  </w:r>
                  <w:r w:rsidR="00083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srebrny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8C6586">
              <w:tc>
                <w:tcPr>
                  <w:tcW w:w="704" w:type="dxa"/>
                  <w:vAlign w:val="center"/>
                </w:tcPr>
                <w:p w:rsidR="00497408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789" w:type="dxa"/>
                </w:tcPr>
                <w:p w:rsidR="00497408" w:rsidRPr="00086EAE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letnie (komplet):</w:t>
                  </w:r>
                </w:p>
                <w:p w:rsidR="0048641B" w:rsidRPr="00086EAE" w:rsidRDefault="0052332E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48641B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497408" w:rsidRPr="00086EAE" w:rsidRDefault="00497408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497408" w:rsidRPr="003F7FBC" w:rsidRDefault="0049740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8C6586">
              <w:tc>
                <w:tcPr>
                  <w:tcW w:w="704" w:type="dxa"/>
                  <w:vAlign w:val="center"/>
                </w:tcPr>
                <w:p w:rsidR="00AE3CE0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789" w:type="dxa"/>
                </w:tcPr>
                <w:p w:rsidR="00AE3CE0" w:rsidRPr="00086EAE" w:rsidRDefault="00AE3CE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zimowe (komplet):</w:t>
                  </w:r>
                </w:p>
                <w:p w:rsidR="00AE3CE0" w:rsidRPr="00086EAE" w:rsidRDefault="0052332E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E7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AE3CE0" w:rsidRPr="00086EAE" w:rsidRDefault="00AE3CE0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AE3CE0" w:rsidRPr="003F7FBC" w:rsidRDefault="00AE3CE0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8C6586">
              <w:tc>
                <w:tcPr>
                  <w:tcW w:w="704" w:type="dxa"/>
                  <w:vAlign w:val="center"/>
                </w:tcPr>
                <w:p w:rsidR="00A05073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789" w:type="dxa"/>
                </w:tcPr>
                <w:p w:rsidR="00A05073" w:rsidRPr="00086EAE" w:rsidRDefault="00A0507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Koło zapasowe dojazdowe:</w:t>
                  </w:r>
                </w:p>
                <w:p w:rsidR="00A05073" w:rsidRPr="00086EAE" w:rsidRDefault="00A0507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A05073" w:rsidRPr="003F7FBC" w:rsidRDefault="00A0507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8C6586">
              <w:tc>
                <w:tcPr>
                  <w:tcW w:w="704" w:type="dxa"/>
                  <w:vAlign w:val="center"/>
                </w:tcPr>
                <w:p w:rsidR="00A05073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789" w:type="dxa"/>
                </w:tcPr>
                <w:p w:rsidR="00A05073" w:rsidRPr="00086EAE" w:rsidRDefault="00A0507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Zestaw naprawczy do kół:</w:t>
                  </w:r>
                </w:p>
                <w:p w:rsidR="00A05073" w:rsidRPr="00086EAE" w:rsidRDefault="00A05073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klucz do kół</w:t>
                  </w:r>
                </w:p>
                <w:p w:rsidR="00A05073" w:rsidRPr="00086EAE" w:rsidRDefault="00A05073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podnośnik</w:t>
                  </w:r>
                </w:p>
                <w:p w:rsidR="00A05073" w:rsidRPr="004A0060" w:rsidRDefault="00A0507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E92714" w:rsidRPr="00334E45" w:rsidTr="008C6586">
              <w:tc>
                <w:tcPr>
                  <w:tcW w:w="704" w:type="dxa"/>
                  <w:vAlign w:val="center"/>
                </w:tcPr>
                <w:p w:rsidR="00E92714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789" w:type="dxa"/>
                </w:tcPr>
                <w:p w:rsidR="00E92714" w:rsidRPr="00086EAE" w:rsidRDefault="00E92714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Dodatkowe wyposażenie bhp:</w:t>
                  </w:r>
                </w:p>
                <w:p w:rsidR="00E92714" w:rsidRPr="00086EAE" w:rsidRDefault="00E92714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gaśnica</w:t>
                  </w:r>
                </w:p>
                <w:p w:rsidR="00E92714" w:rsidRPr="00086EAE" w:rsidRDefault="00E92714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ostrzegawczy trójkąt odblaskow</w:t>
                  </w:r>
                  <w:r w:rsidR="008C6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  <w:p w:rsidR="00E92714" w:rsidRPr="00086EAE" w:rsidRDefault="00E92714" w:rsidP="00484CAD">
                  <w:pPr>
                    <w:pStyle w:val="Akapitzlist"/>
                    <w:framePr w:hSpace="142" w:wrap="around" w:vAnchor="page" w:hAnchor="margin" w:y="1942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apteczka</w:t>
                  </w:r>
                </w:p>
                <w:p w:rsidR="00E92714" w:rsidRPr="003F7FBC" w:rsidRDefault="00E92714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lakier:</w:t>
                  </w:r>
                </w:p>
                <w:p w:rsidR="00D25C03" w:rsidRPr="00D044BE" w:rsidRDefault="00565B0E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lata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perforację nadwozia:</w:t>
                  </w:r>
                </w:p>
                <w:p w:rsidR="00D25C03" w:rsidRPr="00D044BE" w:rsidRDefault="00565B0E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lat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8C6586">
              <w:tc>
                <w:tcPr>
                  <w:tcW w:w="704" w:type="dxa"/>
                  <w:vAlign w:val="center"/>
                </w:tcPr>
                <w:p w:rsidR="00D25C03" w:rsidRPr="00086EAE" w:rsidRDefault="004937D4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789" w:type="dxa"/>
                </w:tcPr>
                <w:p w:rsidR="00D25C03" w:rsidRPr="00086EAE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naprawy mechaniczne:</w:t>
                  </w:r>
                </w:p>
                <w:p w:rsidR="00D25C03" w:rsidRPr="00086EAE" w:rsidRDefault="00565B0E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lata od dnia odbioru samochodu </w:t>
                  </w:r>
                  <w:r w:rsidR="00D25C03" w:rsidRPr="00D044B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(bez limitu kilometrów)</w:t>
                  </w:r>
                </w:p>
                <w:p w:rsidR="00D25C03" w:rsidRPr="003F7FBC" w:rsidRDefault="00D25C03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1734D8" w:rsidRPr="00334E45" w:rsidTr="008C6586">
              <w:tc>
                <w:tcPr>
                  <w:tcW w:w="704" w:type="dxa"/>
                  <w:vAlign w:val="center"/>
                </w:tcPr>
                <w:p w:rsidR="001734D8" w:rsidRDefault="001734D8" w:rsidP="00484CAD">
                  <w:pPr>
                    <w:framePr w:hSpace="142" w:wrap="around" w:vAnchor="page" w:hAnchor="margin" w:y="194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789" w:type="dxa"/>
                </w:tcPr>
                <w:p w:rsidR="001734D8" w:rsidRDefault="001734D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Wyposażenie dodatkowe</w:t>
                  </w:r>
                </w:p>
                <w:p w:rsidR="001734D8" w:rsidRPr="001734D8" w:rsidRDefault="001734D8" w:rsidP="00484CAD">
                  <w:pPr>
                    <w:framePr w:hSpace="142" w:wrap="around" w:vAnchor="page" w:hAnchor="margin" w:y="194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wieszak na ubrania</w:t>
                  </w:r>
                </w:p>
              </w:tc>
            </w:tr>
          </w:tbl>
          <w:p w:rsidR="00BE6F83" w:rsidRPr="003F3621" w:rsidRDefault="00BE6F83" w:rsidP="00A6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55AF" w:rsidRPr="000F2726" w:rsidRDefault="001055AF" w:rsidP="000F2726">
      <w:pPr>
        <w:tabs>
          <w:tab w:val="left" w:pos="2535"/>
        </w:tabs>
      </w:pPr>
    </w:p>
    <w:sectPr w:rsidR="001055AF" w:rsidRPr="000F2726" w:rsidSect="00A7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418" w:bottom="1276" w:left="1418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0F" w:rsidRDefault="005E630F">
      <w:pPr>
        <w:spacing w:after="0" w:line="240" w:lineRule="auto"/>
      </w:pPr>
      <w:r>
        <w:separator/>
      </w:r>
    </w:p>
  </w:endnote>
  <w:endnote w:type="continuationSeparator" w:id="0">
    <w:p w:rsidR="005E630F" w:rsidRDefault="005E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F2" w:rsidRDefault="003C7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405744"/>
      <w:docPartObj>
        <w:docPartGallery w:val="Page Numbers (Bottom of Page)"/>
        <w:docPartUnique/>
      </w:docPartObj>
    </w:sdtPr>
    <w:sdtEndPr/>
    <w:sdtContent>
      <w:p w:rsidR="00C63FCE" w:rsidRDefault="00200B16">
        <w:pPr>
          <w:pStyle w:val="Stopka"/>
          <w:jc w:val="right"/>
        </w:pPr>
        <w:r>
          <w:fldChar w:fldCharType="begin"/>
        </w:r>
        <w:r w:rsidR="00C63FCE">
          <w:instrText>PAGE   \* MERGEFORMAT</w:instrText>
        </w:r>
        <w:r>
          <w:fldChar w:fldCharType="separate"/>
        </w:r>
        <w:r w:rsidR="00484CAD">
          <w:rPr>
            <w:noProof/>
          </w:rPr>
          <w:t>2</w:t>
        </w:r>
        <w:r>
          <w:fldChar w:fldCharType="end"/>
        </w:r>
      </w:p>
    </w:sdtContent>
  </w:sdt>
  <w:p w:rsidR="00C63FCE" w:rsidRDefault="00C63F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F2" w:rsidRDefault="003C7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0F" w:rsidRDefault="005E630F">
      <w:pPr>
        <w:spacing w:after="0" w:line="240" w:lineRule="auto"/>
      </w:pPr>
      <w:r>
        <w:separator/>
      </w:r>
    </w:p>
  </w:footnote>
  <w:footnote w:type="continuationSeparator" w:id="0">
    <w:p w:rsidR="005E630F" w:rsidRDefault="005E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F2" w:rsidRDefault="003C7D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D" w:rsidRDefault="00BE6F83" w:rsidP="00DA0A8B">
    <w:pPr>
      <w:spacing w:after="0" w:line="240" w:lineRule="auto"/>
      <w:jc w:val="right"/>
    </w:pPr>
    <w:r>
      <w:ptab w:relativeTo="margin" w:alignment="center" w:leader="none"/>
    </w:r>
  </w:p>
  <w:p w:rsidR="002D1436" w:rsidRPr="002D1436" w:rsidRDefault="002D1436" w:rsidP="002D1436">
    <w:pPr>
      <w:pStyle w:val="Nagwek"/>
      <w:tabs>
        <w:tab w:val="clear" w:pos="4536"/>
        <w:tab w:val="center" w:pos="3828"/>
      </w:tabs>
      <w:rPr>
        <w:rFonts w:ascii="Times New Roman" w:hAnsi="Times New Roman" w:cs="Times New Roman"/>
        <w:b/>
        <w:sz w:val="20"/>
        <w:szCs w:val="20"/>
      </w:rPr>
    </w:pPr>
    <w:r w:rsidRPr="002D1436">
      <w:rPr>
        <w:rFonts w:ascii="Times New Roman" w:hAnsi="Times New Roman" w:cs="Times New Roman"/>
        <w:b/>
        <w:sz w:val="20"/>
        <w:szCs w:val="20"/>
      </w:rPr>
      <w:t>WAP.272/P.</w:t>
    </w:r>
    <w:r w:rsidR="00C2586F">
      <w:rPr>
        <w:rFonts w:ascii="Times New Roman" w:hAnsi="Times New Roman" w:cs="Times New Roman"/>
        <w:b/>
        <w:sz w:val="20"/>
        <w:szCs w:val="20"/>
      </w:rPr>
      <w:t>4</w:t>
    </w:r>
    <w:r w:rsidRPr="002D1436">
      <w:rPr>
        <w:rFonts w:ascii="Times New Roman" w:hAnsi="Times New Roman" w:cs="Times New Roman"/>
        <w:b/>
        <w:sz w:val="20"/>
        <w:szCs w:val="20"/>
      </w:rPr>
      <w:t>.2019.MB</w:t>
    </w:r>
    <w:r w:rsidRPr="002D1436">
      <w:rPr>
        <w:rFonts w:ascii="Times New Roman" w:hAnsi="Times New Roman" w:cs="Times New Roman"/>
        <w:b/>
        <w:sz w:val="20"/>
        <w:szCs w:val="20"/>
      </w:rPr>
      <w:tab/>
    </w:r>
    <w:r w:rsidRPr="002D1436">
      <w:rPr>
        <w:rFonts w:ascii="Times New Roman" w:hAnsi="Times New Roman" w:cs="Times New Roman"/>
        <w:b/>
        <w:sz w:val="20"/>
        <w:szCs w:val="20"/>
      </w:rPr>
      <w:tab/>
      <w:t xml:space="preserve">Załącznik nr </w:t>
    </w:r>
    <w:r>
      <w:rPr>
        <w:rFonts w:ascii="Times New Roman" w:hAnsi="Times New Roman" w:cs="Times New Roman"/>
        <w:b/>
        <w:sz w:val="20"/>
        <w:szCs w:val="20"/>
      </w:rPr>
      <w:t>2</w:t>
    </w:r>
    <w:r w:rsidRPr="002D1436">
      <w:rPr>
        <w:rFonts w:ascii="Times New Roman" w:hAnsi="Times New Roman" w:cs="Times New Roman"/>
        <w:b/>
        <w:sz w:val="20"/>
        <w:szCs w:val="20"/>
      </w:rPr>
      <w:t xml:space="preserve"> do SIWZ</w:t>
    </w:r>
    <w:r w:rsidRPr="002D1436">
      <w:rPr>
        <w:rFonts w:ascii="Times New Roman" w:hAnsi="Times New Roman" w:cs="Times New Roman"/>
        <w:b/>
        <w:sz w:val="20"/>
        <w:szCs w:val="20"/>
      </w:rPr>
      <w:br/>
      <w:t xml:space="preserve">                                                                       </w:t>
    </w:r>
    <w:r w:rsidRPr="002D1436">
      <w:rPr>
        <w:rFonts w:ascii="Times New Roman" w:hAnsi="Times New Roman" w:cs="Times New Roman"/>
        <w:b/>
        <w:sz w:val="20"/>
        <w:szCs w:val="20"/>
      </w:rPr>
      <w:br/>
      <w:t xml:space="preserve">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>Opis przedmiotu zamówienia</w:t>
    </w:r>
    <w:r w:rsidR="003C7DF2">
      <w:rPr>
        <w:rFonts w:ascii="Times New Roman" w:hAnsi="Times New Roman" w:cs="Times New Roman"/>
        <w:b/>
        <w:sz w:val="20"/>
        <w:szCs w:val="20"/>
      </w:rPr>
      <w:t xml:space="preserve"> po modyfikacji</w:t>
    </w:r>
  </w:p>
  <w:p w:rsidR="0068725F" w:rsidRPr="002D1436" w:rsidRDefault="005E630F" w:rsidP="002D1436">
    <w:pPr>
      <w:tabs>
        <w:tab w:val="left" w:pos="6030"/>
        <w:tab w:val="right" w:pos="9070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  <w:p w:rsidR="002D1436" w:rsidRDefault="002D1436"/>
  <w:p w:rsidR="002D1436" w:rsidRDefault="002D14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F2" w:rsidRDefault="003C7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4A6"/>
    <w:multiLevelType w:val="hybridMultilevel"/>
    <w:tmpl w:val="A9687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83"/>
    <w:rsid w:val="0000025B"/>
    <w:rsid w:val="0000422F"/>
    <w:rsid w:val="000054D9"/>
    <w:rsid w:val="00005EE5"/>
    <w:rsid w:val="000107DB"/>
    <w:rsid w:val="00017DC4"/>
    <w:rsid w:val="00021524"/>
    <w:rsid w:val="00021BAB"/>
    <w:rsid w:val="00025D14"/>
    <w:rsid w:val="00026C20"/>
    <w:rsid w:val="0003113F"/>
    <w:rsid w:val="00042E4F"/>
    <w:rsid w:val="0004414F"/>
    <w:rsid w:val="000460C3"/>
    <w:rsid w:val="000515FF"/>
    <w:rsid w:val="0005296A"/>
    <w:rsid w:val="000542B3"/>
    <w:rsid w:val="0005474D"/>
    <w:rsid w:val="0005481C"/>
    <w:rsid w:val="0005513D"/>
    <w:rsid w:val="0005763F"/>
    <w:rsid w:val="00060365"/>
    <w:rsid w:val="00067C5F"/>
    <w:rsid w:val="0007370F"/>
    <w:rsid w:val="00074756"/>
    <w:rsid w:val="000753F8"/>
    <w:rsid w:val="00075DFF"/>
    <w:rsid w:val="00076E7C"/>
    <w:rsid w:val="00080F47"/>
    <w:rsid w:val="00081727"/>
    <w:rsid w:val="00082226"/>
    <w:rsid w:val="00083B57"/>
    <w:rsid w:val="00086EAE"/>
    <w:rsid w:val="00087044"/>
    <w:rsid w:val="00090A28"/>
    <w:rsid w:val="00095B7A"/>
    <w:rsid w:val="000961BD"/>
    <w:rsid w:val="000968DD"/>
    <w:rsid w:val="000A1A5A"/>
    <w:rsid w:val="000B4822"/>
    <w:rsid w:val="000B5CA4"/>
    <w:rsid w:val="000B6B97"/>
    <w:rsid w:val="000B6F55"/>
    <w:rsid w:val="000B72CE"/>
    <w:rsid w:val="000B7EC6"/>
    <w:rsid w:val="000C179F"/>
    <w:rsid w:val="000C24F7"/>
    <w:rsid w:val="000C355C"/>
    <w:rsid w:val="000C38A5"/>
    <w:rsid w:val="000C7691"/>
    <w:rsid w:val="000D1FA9"/>
    <w:rsid w:val="000D1FE6"/>
    <w:rsid w:val="000D6DC7"/>
    <w:rsid w:val="000E07AF"/>
    <w:rsid w:val="000E1812"/>
    <w:rsid w:val="000E4156"/>
    <w:rsid w:val="000E507D"/>
    <w:rsid w:val="000E6739"/>
    <w:rsid w:val="000F0866"/>
    <w:rsid w:val="000F159B"/>
    <w:rsid w:val="000F194A"/>
    <w:rsid w:val="000F2726"/>
    <w:rsid w:val="000F3366"/>
    <w:rsid w:val="000F4BDD"/>
    <w:rsid w:val="000F4E95"/>
    <w:rsid w:val="000F57EB"/>
    <w:rsid w:val="000F5B0E"/>
    <w:rsid w:val="001028A5"/>
    <w:rsid w:val="00103A38"/>
    <w:rsid w:val="001055AF"/>
    <w:rsid w:val="0011053B"/>
    <w:rsid w:val="00111AB3"/>
    <w:rsid w:val="00113E0D"/>
    <w:rsid w:val="00114B08"/>
    <w:rsid w:val="00115DED"/>
    <w:rsid w:val="00121F96"/>
    <w:rsid w:val="001229D3"/>
    <w:rsid w:val="00124539"/>
    <w:rsid w:val="001249F5"/>
    <w:rsid w:val="00125509"/>
    <w:rsid w:val="001256AC"/>
    <w:rsid w:val="0012699E"/>
    <w:rsid w:val="001270D9"/>
    <w:rsid w:val="00132989"/>
    <w:rsid w:val="00133275"/>
    <w:rsid w:val="001332EF"/>
    <w:rsid w:val="00135F35"/>
    <w:rsid w:val="00141A90"/>
    <w:rsid w:val="00143CFF"/>
    <w:rsid w:val="001446EC"/>
    <w:rsid w:val="00145163"/>
    <w:rsid w:val="00145931"/>
    <w:rsid w:val="0014597E"/>
    <w:rsid w:val="00146E12"/>
    <w:rsid w:val="00150516"/>
    <w:rsid w:val="00155774"/>
    <w:rsid w:val="00156151"/>
    <w:rsid w:val="00163668"/>
    <w:rsid w:val="001645F0"/>
    <w:rsid w:val="00165A31"/>
    <w:rsid w:val="00165DDE"/>
    <w:rsid w:val="00167380"/>
    <w:rsid w:val="001677D7"/>
    <w:rsid w:val="001734D8"/>
    <w:rsid w:val="0017403C"/>
    <w:rsid w:val="0017454A"/>
    <w:rsid w:val="00175BDA"/>
    <w:rsid w:val="001766FA"/>
    <w:rsid w:val="001816BB"/>
    <w:rsid w:val="001820D4"/>
    <w:rsid w:val="0018370A"/>
    <w:rsid w:val="00184AD5"/>
    <w:rsid w:val="00184D7F"/>
    <w:rsid w:val="001904E7"/>
    <w:rsid w:val="00193A87"/>
    <w:rsid w:val="001954B3"/>
    <w:rsid w:val="001A7F89"/>
    <w:rsid w:val="001B1680"/>
    <w:rsid w:val="001B1A3B"/>
    <w:rsid w:val="001B356D"/>
    <w:rsid w:val="001B408A"/>
    <w:rsid w:val="001B4B19"/>
    <w:rsid w:val="001B5A53"/>
    <w:rsid w:val="001C1951"/>
    <w:rsid w:val="001C4EE1"/>
    <w:rsid w:val="001C61D4"/>
    <w:rsid w:val="001C6998"/>
    <w:rsid w:val="001C69DC"/>
    <w:rsid w:val="001C7D38"/>
    <w:rsid w:val="001D09D9"/>
    <w:rsid w:val="001D4104"/>
    <w:rsid w:val="001D6BFF"/>
    <w:rsid w:val="001E0CFA"/>
    <w:rsid w:val="001E354C"/>
    <w:rsid w:val="001F08EA"/>
    <w:rsid w:val="001F428D"/>
    <w:rsid w:val="001F6E75"/>
    <w:rsid w:val="001F73BA"/>
    <w:rsid w:val="001F751B"/>
    <w:rsid w:val="002007F3"/>
    <w:rsid w:val="00200B16"/>
    <w:rsid w:val="002011F9"/>
    <w:rsid w:val="0020453C"/>
    <w:rsid w:val="0020598B"/>
    <w:rsid w:val="00210B09"/>
    <w:rsid w:val="00217BA8"/>
    <w:rsid w:val="00220151"/>
    <w:rsid w:val="0022071F"/>
    <w:rsid w:val="002213C4"/>
    <w:rsid w:val="00222C96"/>
    <w:rsid w:val="00222D1F"/>
    <w:rsid w:val="002242B4"/>
    <w:rsid w:val="002271DD"/>
    <w:rsid w:val="002276E8"/>
    <w:rsid w:val="00227C10"/>
    <w:rsid w:val="002332B6"/>
    <w:rsid w:val="0024221A"/>
    <w:rsid w:val="00245839"/>
    <w:rsid w:val="00250710"/>
    <w:rsid w:val="00253E2A"/>
    <w:rsid w:val="00254F8C"/>
    <w:rsid w:val="00256835"/>
    <w:rsid w:val="002609DA"/>
    <w:rsid w:val="0026403A"/>
    <w:rsid w:val="002672CC"/>
    <w:rsid w:val="0026735A"/>
    <w:rsid w:val="002702E8"/>
    <w:rsid w:val="00281B48"/>
    <w:rsid w:val="00286D34"/>
    <w:rsid w:val="0029081B"/>
    <w:rsid w:val="002918B5"/>
    <w:rsid w:val="00292308"/>
    <w:rsid w:val="002A38B0"/>
    <w:rsid w:val="002A5DBA"/>
    <w:rsid w:val="002A7AC0"/>
    <w:rsid w:val="002A7EAE"/>
    <w:rsid w:val="002B07CF"/>
    <w:rsid w:val="002B2370"/>
    <w:rsid w:val="002B38E8"/>
    <w:rsid w:val="002C1C38"/>
    <w:rsid w:val="002C4FB7"/>
    <w:rsid w:val="002C7DD8"/>
    <w:rsid w:val="002D1436"/>
    <w:rsid w:val="002D242F"/>
    <w:rsid w:val="002D37F7"/>
    <w:rsid w:val="002D50A7"/>
    <w:rsid w:val="002E51A9"/>
    <w:rsid w:val="002E58B7"/>
    <w:rsid w:val="002E614B"/>
    <w:rsid w:val="002F05FC"/>
    <w:rsid w:val="002F0E1C"/>
    <w:rsid w:val="002F1721"/>
    <w:rsid w:val="00300AD4"/>
    <w:rsid w:val="003014AB"/>
    <w:rsid w:val="003043EF"/>
    <w:rsid w:val="00310DE9"/>
    <w:rsid w:val="00310FF7"/>
    <w:rsid w:val="00312A3C"/>
    <w:rsid w:val="003151E7"/>
    <w:rsid w:val="0031793D"/>
    <w:rsid w:val="0032241D"/>
    <w:rsid w:val="00322D07"/>
    <w:rsid w:val="00323487"/>
    <w:rsid w:val="00323EF8"/>
    <w:rsid w:val="00324BD3"/>
    <w:rsid w:val="00325EEC"/>
    <w:rsid w:val="003268F3"/>
    <w:rsid w:val="0033393C"/>
    <w:rsid w:val="00335B47"/>
    <w:rsid w:val="003374C2"/>
    <w:rsid w:val="00340433"/>
    <w:rsid w:val="00341C7B"/>
    <w:rsid w:val="00350103"/>
    <w:rsid w:val="0035107C"/>
    <w:rsid w:val="00353D75"/>
    <w:rsid w:val="00354ECE"/>
    <w:rsid w:val="00355007"/>
    <w:rsid w:val="00360AE5"/>
    <w:rsid w:val="00364CFC"/>
    <w:rsid w:val="00365475"/>
    <w:rsid w:val="00366C93"/>
    <w:rsid w:val="00366E90"/>
    <w:rsid w:val="00366EC9"/>
    <w:rsid w:val="00367458"/>
    <w:rsid w:val="0037283E"/>
    <w:rsid w:val="00372C48"/>
    <w:rsid w:val="003739A8"/>
    <w:rsid w:val="00373ABB"/>
    <w:rsid w:val="00373F6C"/>
    <w:rsid w:val="00376379"/>
    <w:rsid w:val="0038153A"/>
    <w:rsid w:val="003818F1"/>
    <w:rsid w:val="00383683"/>
    <w:rsid w:val="00385834"/>
    <w:rsid w:val="0038775A"/>
    <w:rsid w:val="003954D3"/>
    <w:rsid w:val="00396CF7"/>
    <w:rsid w:val="003A28A9"/>
    <w:rsid w:val="003A2AE8"/>
    <w:rsid w:val="003A633C"/>
    <w:rsid w:val="003B1852"/>
    <w:rsid w:val="003B2135"/>
    <w:rsid w:val="003B25FE"/>
    <w:rsid w:val="003B6978"/>
    <w:rsid w:val="003C170D"/>
    <w:rsid w:val="003C1A67"/>
    <w:rsid w:val="003C3F41"/>
    <w:rsid w:val="003C62F6"/>
    <w:rsid w:val="003C6A5E"/>
    <w:rsid w:val="003C7DF2"/>
    <w:rsid w:val="003D1DE4"/>
    <w:rsid w:val="003D1ED2"/>
    <w:rsid w:val="003D2874"/>
    <w:rsid w:val="003E0654"/>
    <w:rsid w:val="003F507A"/>
    <w:rsid w:val="003F6C5B"/>
    <w:rsid w:val="003F6D3B"/>
    <w:rsid w:val="003F7FBC"/>
    <w:rsid w:val="00401E1B"/>
    <w:rsid w:val="00403991"/>
    <w:rsid w:val="004043F3"/>
    <w:rsid w:val="004108A7"/>
    <w:rsid w:val="00412C6C"/>
    <w:rsid w:val="00413089"/>
    <w:rsid w:val="004133A3"/>
    <w:rsid w:val="004146C5"/>
    <w:rsid w:val="00422A1D"/>
    <w:rsid w:val="00427814"/>
    <w:rsid w:val="004309CB"/>
    <w:rsid w:val="00433ADB"/>
    <w:rsid w:val="0043667D"/>
    <w:rsid w:val="00437B04"/>
    <w:rsid w:val="004401E0"/>
    <w:rsid w:val="0044364A"/>
    <w:rsid w:val="00445047"/>
    <w:rsid w:val="00445C2E"/>
    <w:rsid w:val="00447EA7"/>
    <w:rsid w:val="00452F26"/>
    <w:rsid w:val="00454AF1"/>
    <w:rsid w:val="0046240E"/>
    <w:rsid w:val="00464EFE"/>
    <w:rsid w:val="004679F9"/>
    <w:rsid w:val="00470E0F"/>
    <w:rsid w:val="00473A28"/>
    <w:rsid w:val="00476B24"/>
    <w:rsid w:val="00476D0E"/>
    <w:rsid w:val="004776AC"/>
    <w:rsid w:val="00477A83"/>
    <w:rsid w:val="00484CAD"/>
    <w:rsid w:val="0048641B"/>
    <w:rsid w:val="00487FD3"/>
    <w:rsid w:val="0049076E"/>
    <w:rsid w:val="004914E2"/>
    <w:rsid w:val="004937D4"/>
    <w:rsid w:val="00497408"/>
    <w:rsid w:val="004A0060"/>
    <w:rsid w:val="004A4C37"/>
    <w:rsid w:val="004A6437"/>
    <w:rsid w:val="004B5998"/>
    <w:rsid w:val="004C1ADC"/>
    <w:rsid w:val="004D5CC7"/>
    <w:rsid w:val="004D7D2F"/>
    <w:rsid w:val="004E0AD7"/>
    <w:rsid w:val="004E2F0D"/>
    <w:rsid w:val="004E4025"/>
    <w:rsid w:val="004E5592"/>
    <w:rsid w:val="004E6C45"/>
    <w:rsid w:val="004E774A"/>
    <w:rsid w:val="004F20E0"/>
    <w:rsid w:val="004F21AF"/>
    <w:rsid w:val="004F303F"/>
    <w:rsid w:val="004F61B5"/>
    <w:rsid w:val="004F66FF"/>
    <w:rsid w:val="005009A0"/>
    <w:rsid w:val="00503136"/>
    <w:rsid w:val="005045CD"/>
    <w:rsid w:val="00505490"/>
    <w:rsid w:val="00523269"/>
    <w:rsid w:val="0052332E"/>
    <w:rsid w:val="005261E7"/>
    <w:rsid w:val="005268C6"/>
    <w:rsid w:val="00526ABB"/>
    <w:rsid w:val="00532948"/>
    <w:rsid w:val="00542B24"/>
    <w:rsid w:val="00543663"/>
    <w:rsid w:val="00543C94"/>
    <w:rsid w:val="005449F7"/>
    <w:rsid w:val="00544B62"/>
    <w:rsid w:val="00545B9F"/>
    <w:rsid w:val="00545EA8"/>
    <w:rsid w:val="00547B75"/>
    <w:rsid w:val="005529CA"/>
    <w:rsid w:val="00554BBB"/>
    <w:rsid w:val="00557339"/>
    <w:rsid w:val="00564D7C"/>
    <w:rsid w:val="00565B0E"/>
    <w:rsid w:val="005668CA"/>
    <w:rsid w:val="005762FA"/>
    <w:rsid w:val="00576736"/>
    <w:rsid w:val="0058204C"/>
    <w:rsid w:val="00584701"/>
    <w:rsid w:val="0058564C"/>
    <w:rsid w:val="00585ED8"/>
    <w:rsid w:val="005901FA"/>
    <w:rsid w:val="005934CB"/>
    <w:rsid w:val="00596CEA"/>
    <w:rsid w:val="005A2CA2"/>
    <w:rsid w:val="005A2CB6"/>
    <w:rsid w:val="005A736E"/>
    <w:rsid w:val="005B2A87"/>
    <w:rsid w:val="005B37A2"/>
    <w:rsid w:val="005B45E3"/>
    <w:rsid w:val="005C1722"/>
    <w:rsid w:val="005C1D7B"/>
    <w:rsid w:val="005C2E4A"/>
    <w:rsid w:val="005C3EF0"/>
    <w:rsid w:val="005C547D"/>
    <w:rsid w:val="005C64B9"/>
    <w:rsid w:val="005C7BFD"/>
    <w:rsid w:val="005D03B0"/>
    <w:rsid w:val="005E0A17"/>
    <w:rsid w:val="005E16D8"/>
    <w:rsid w:val="005E31AA"/>
    <w:rsid w:val="005E530F"/>
    <w:rsid w:val="005E630F"/>
    <w:rsid w:val="005F2CD1"/>
    <w:rsid w:val="005F3413"/>
    <w:rsid w:val="005F6368"/>
    <w:rsid w:val="005F6447"/>
    <w:rsid w:val="00603546"/>
    <w:rsid w:val="00603FF9"/>
    <w:rsid w:val="00611163"/>
    <w:rsid w:val="00611C7A"/>
    <w:rsid w:val="00617FA5"/>
    <w:rsid w:val="00621DDC"/>
    <w:rsid w:val="00630165"/>
    <w:rsid w:val="00631E78"/>
    <w:rsid w:val="0063357D"/>
    <w:rsid w:val="006375D0"/>
    <w:rsid w:val="00637E7C"/>
    <w:rsid w:val="00641475"/>
    <w:rsid w:val="00645707"/>
    <w:rsid w:val="006529C0"/>
    <w:rsid w:val="00654583"/>
    <w:rsid w:val="00660138"/>
    <w:rsid w:val="00660C20"/>
    <w:rsid w:val="00672B4F"/>
    <w:rsid w:val="00677DBB"/>
    <w:rsid w:val="006827B1"/>
    <w:rsid w:val="00682D45"/>
    <w:rsid w:val="00685C23"/>
    <w:rsid w:val="00694FD4"/>
    <w:rsid w:val="006955E2"/>
    <w:rsid w:val="00696220"/>
    <w:rsid w:val="00696449"/>
    <w:rsid w:val="006979A5"/>
    <w:rsid w:val="006A2437"/>
    <w:rsid w:val="006A550F"/>
    <w:rsid w:val="006A77C4"/>
    <w:rsid w:val="006B1C9D"/>
    <w:rsid w:val="006B290F"/>
    <w:rsid w:val="006B5430"/>
    <w:rsid w:val="006B5EEE"/>
    <w:rsid w:val="006B6C3C"/>
    <w:rsid w:val="006B7798"/>
    <w:rsid w:val="006C2416"/>
    <w:rsid w:val="006C4097"/>
    <w:rsid w:val="006C46F7"/>
    <w:rsid w:val="006C596C"/>
    <w:rsid w:val="006C6B82"/>
    <w:rsid w:val="006D2E13"/>
    <w:rsid w:val="006D4464"/>
    <w:rsid w:val="006E0D5F"/>
    <w:rsid w:val="006E423B"/>
    <w:rsid w:val="006E5308"/>
    <w:rsid w:val="006F3CCE"/>
    <w:rsid w:val="006F3F26"/>
    <w:rsid w:val="006F54A3"/>
    <w:rsid w:val="00701ADA"/>
    <w:rsid w:val="007030F6"/>
    <w:rsid w:val="00704446"/>
    <w:rsid w:val="00705B71"/>
    <w:rsid w:val="00705EC1"/>
    <w:rsid w:val="007061A2"/>
    <w:rsid w:val="0071579D"/>
    <w:rsid w:val="00715D77"/>
    <w:rsid w:val="0071650D"/>
    <w:rsid w:val="00716608"/>
    <w:rsid w:val="007171E9"/>
    <w:rsid w:val="007219FA"/>
    <w:rsid w:val="00722D10"/>
    <w:rsid w:val="007230A5"/>
    <w:rsid w:val="00732033"/>
    <w:rsid w:val="00732106"/>
    <w:rsid w:val="00735F25"/>
    <w:rsid w:val="00735FC4"/>
    <w:rsid w:val="00736FAA"/>
    <w:rsid w:val="00740086"/>
    <w:rsid w:val="00742F6F"/>
    <w:rsid w:val="007431BE"/>
    <w:rsid w:val="00743425"/>
    <w:rsid w:val="007444B8"/>
    <w:rsid w:val="007539CE"/>
    <w:rsid w:val="0075680F"/>
    <w:rsid w:val="007570BD"/>
    <w:rsid w:val="00760DC4"/>
    <w:rsid w:val="00762056"/>
    <w:rsid w:val="007670F4"/>
    <w:rsid w:val="00772334"/>
    <w:rsid w:val="007744AF"/>
    <w:rsid w:val="0077480F"/>
    <w:rsid w:val="00776F9B"/>
    <w:rsid w:val="0077720D"/>
    <w:rsid w:val="00780224"/>
    <w:rsid w:val="00780E04"/>
    <w:rsid w:val="00784D1A"/>
    <w:rsid w:val="00785242"/>
    <w:rsid w:val="0078539B"/>
    <w:rsid w:val="0078615E"/>
    <w:rsid w:val="007904A6"/>
    <w:rsid w:val="0079092E"/>
    <w:rsid w:val="00791053"/>
    <w:rsid w:val="007912E5"/>
    <w:rsid w:val="007928A1"/>
    <w:rsid w:val="0079491F"/>
    <w:rsid w:val="00797F0B"/>
    <w:rsid w:val="007A0ABE"/>
    <w:rsid w:val="007A2CE6"/>
    <w:rsid w:val="007A4F28"/>
    <w:rsid w:val="007B1A5E"/>
    <w:rsid w:val="007B20AC"/>
    <w:rsid w:val="007C0D18"/>
    <w:rsid w:val="007C2F3D"/>
    <w:rsid w:val="007C41AC"/>
    <w:rsid w:val="007C6C67"/>
    <w:rsid w:val="007D0923"/>
    <w:rsid w:val="007D6533"/>
    <w:rsid w:val="007D7159"/>
    <w:rsid w:val="007E0A21"/>
    <w:rsid w:val="007E14E3"/>
    <w:rsid w:val="007E20B0"/>
    <w:rsid w:val="007E5774"/>
    <w:rsid w:val="007E6C5D"/>
    <w:rsid w:val="007E7810"/>
    <w:rsid w:val="007F48FE"/>
    <w:rsid w:val="00800FF3"/>
    <w:rsid w:val="008037F3"/>
    <w:rsid w:val="00803F64"/>
    <w:rsid w:val="00805796"/>
    <w:rsid w:val="008073DE"/>
    <w:rsid w:val="00815406"/>
    <w:rsid w:val="00816C2C"/>
    <w:rsid w:val="008172DF"/>
    <w:rsid w:val="00822E37"/>
    <w:rsid w:val="008255A6"/>
    <w:rsid w:val="00834E4B"/>
    <w:rsid w:val="00837460"/>
    <w:rsid w:val="0084016D"/>
    <w:rsid w:val="00840B9B"/>
    <w:rsid w:val="008425E3"/>
    <w:rsid w:val="00843072"/>
    <w:rsid w:val="00845805"/>
    <w:rsid w:val="00846BCD"/>
    <w:rsid w:val="00850CBF"/>
    <w:rsid w:val="0085138F"/>
    <w:rsid w:val="00853ACE"/>
    <w:rsid w:val="008570F1"/>
    <w:rsid w:val="008613FF"/>
    <w:rsid w:val="008632CB"/>
    <w:rsid w:val="00867DDB"/>
    <w:rsid w:val="00872CD3"/>
    <w:rsid w:val="00873747"/>
    <w:rsid w:val="0087663E"/>
    <w:rsid w:val="008778B6"/>
    <w:rsid w:val="00882D05"/>
    <w:rsid w:val="008847D8"/>
    <w:rsid w:val="00890467"/>
    <w:rsid w:val="008904A9"/>
    <w:rsid w:val="00891711"/>
    <w:rsid w:val="00893669"/>
    <w:rsid w:val="00895BFC"/>
    <w:rsid w:val="008A0685"/>
    <w:rsid w:val="008A657D"/>
    <w:rsid w:val="008A6C5A"/>
    <w:rsid w:val="008A7224"/>
    <w:rsid w:val="008B6A58"/>
    <w:rsid w:val="008B6CDD"/>
    <w:rsid w:val="008C1439"/>
    <w:rsid w:val="008C2696"/>
    <w:rsid w:val="008C2998"/>
    <w:rsid w:val="008C6586"/>
    <w:rsid w:val="008D142A"/>
    <w:rsid w:val="008D2F99"/>
    <w:rsid w:val="008D515F"/>
    <w:rsid w:val="008D6DD1"/>
    <w:rsid w:val="008E3C18"/>
    <w:rsid w:val="008E62FC"/>
    <w:rsid w:val="008E706C"/>
    <w:rsid w:val="008F0BF1"/>
    <w:rsid w:val="008F4525"/>
    <w:rsid w:val="008F53DE"/>
    <w:rsid w:val="00901C6D"/>
    <w:rsid w:val="0090446D"/>
    <w:rsid w:val="00904DFB"/>
    <w:rsid w:val="00905B2C"/>
    <w:rsid w:val="009064A4"/>
    <w:rsid w:val="0090754D"/>
    <w:rsid w:val="00914890"/>
    <w:rsid w:val="00915535"/>
    <w:rsid w:val="00916958"/>
    <w:rsid w:val="00917C20"/>
    <w:rsid w:val="00920C46"/>
    <w:rsid w:val="00921B6C"/>
    <w:rsid w:val="0092439B"/>
    <w:rsid w:val="00925480"/>
    <w:rsid w:val="00931F70"/>
    <w:rsid w:val="009378FC"/>
    <w:rsid w:val="00941B8F"/>
    <w:rsid w:val="009449C7"/>
    <w:rsid w:val="00946F56"/>
    <w:rsid w:val="00950660"/>
    <w:rsid w:val="009528CE"/>
    <w:rsid w:val="00955C08"/>
    <w:rsid w:val="00960AAD"/>
    <w:rsid w:val="009661D5"/>
    <w:rsid w:val="00966F8B"/>
    <w:rsid w:val="0097092D"/>
    <w:rsid w:val="00970B46"/>
    <w:rsid w:val="009761C1"/>
    <w:rsid w:val="009771A6"/>
    <w:rsid w:val="00981E2B"/>
    <w:rsid w:val="00984ACE"/>
    <w:rsid w:val="009852B4"/>
    <w:rsid w:val="009854B3"/>
    <w:rsid w:val="00993B70"/>
    <w:rsid w:val="00994E91"/>
    <w:rsid w:val="00995915"/>
    <w:rsid w:val="009965F6"/>
    <w:rsid w:val="00997AF3"/>
    <w:rsid w:val="009A1627"/>
    <w:rsid w:val="009A28F6"/>
    <w:rsid w:val="009A3B00"/>
    <w:rsid w:val="009A40CB"/>
    <w:rsid w:val="009A5B4F"/>
    <w:rsid w:val="009A7862"/>
    <w:rsid w:val="009B259D"/>
    <w:rsid w:val="009B29F1"/>
    <w:rsid w:val="009B2B4E"/>
    <w:rsid w:val="009B2F5C"/>
    <w:rsid w:val="009B332E"/>
    <w:rsid w:val="009B4E81"/>
    <w:rsid w:val="009B7380"/>
    <w:rsid w:val="009C3694"/>
    <w:rsid w:val="009C4AB8"/>
    <w:rsid w:val="009C75D4"/>
    <w:rsid w:val="009D02F0"/>
    <w:rsid w:val="009D040F"/>
    <w:rsid w:val="009D6346"/>
    <w:rsid w:val="009D7359"/>
    <w:rsid w:val="009D7AA8"/>
    <w:rsid w:val="009E1D6A"/>
    <w:rsid w:val="009E255C"/>
    <w:rsid w:val="009E5CF4"/>
    <w:rsid w:val="009F0477"/>
    <w:rsid w:val="009F0F33"/>
    <w:rsid w:val="009F2465"/>
    <w:rsid w:val="009F45D0"/>
    <w:rsid w:val="009F51AA"/>
    <w:rsid w:val="00A00F0B"/>
    <w:rsid w:val="00A024F8"/>
    <w:rsid w:val="00A05073"/>
    <w:rsid w:val="00A05878"/>
    <w:rsid w:val="00A07C4E"/>
    <w:rsid w:val="00A12785"/>
    <w:rsid w:val="00A151F1"/>
    <w:rsid w:val="00A232BF"/>
    <w:rsid w:val="00A23740"/>
    <w:rsid w:val="00A23A02"/>
    <w:rsid w:val="00A23EEC"/>
    <w:rsid w:val="00A24A91"/>
    <w:rsid w:val="00A261CE"/>
    <w:rsid w:val="00A264D1"/>
    <w:rsid w:val="00A267C2"/>
    <w:rsid w:val="00A27027"/>
    <w:rsid w:val="00A33717"/>
    <w:rsid w:val="00A34B0D"/>
    <w:rsid w:val="00A35232"/>
    <w:rsid w:val="00A353B2"/>
    <w:rsid w:val="00A402D7"/>
    <w:rsid w:val="00A50DAE"/>
    <w:rsid w:val="00A52294"/>
    <w:rsid w:val="00A535C5"/>
    <w:rsid w:val="00A55076"/>
    <w:rsid w:val="00A56417"/>
    <w:rsid w:val="00A57BB4"/>
    <w:rsid w:val="00A60EBE"/>
    <w:rsid w:val="00A6119F"/>
    <w:rsid w:val="00A615BF"/>
    <w:rsid w:val="00A6791C"/>
    <w:rsid w:val="00A67DA5"/>
    <w:rsid w:val="00A70EE0"/>
    <w:rsid w:val="00A727EE"/>
    <w:rsid w:val="00A73394"/>
    <w:rsid w:val="00A73536"/>
    <w:rsid w:val="00A77BF9"/>
    <w:rsid w:val="00A815D4"/>
    <w:rsid w:val="00A860EF"/>
    <w:rsid w:val="00A87FBF"/>
    <w:rsid w:val="00A967A2"/>
    <w:rsid w:val="00AA3974"/>
    <w:rsid w:val="00AA5575"/>
    <w:rsid w:val="00AA5F55"/>
    <w:rsid w:val="00AB0166"/>
    <w:rsid w:val="00AB1572"/>
    <w:rsid w:val="00AB23A5"/>
    <w:rsid w:val="00AB5C37"/>
    <w:rsid w:val="00AB5E26"/>
    <w:rsid w:val="00AB6C7C"/>
    <w:rsid w:val="00AB6F16"/>
    <w:rsid w:val="00AB7BBE"/>
    <w:rsid w:val="00AC17CE"/>
    <w:rsid w:val="00AC75C1"/>
    <w:rsid w:val="00AD3AF5"/>
    <w:rsid w:val="00AD45F2"/>
    <w:rsid w:val="00AD5D1C"/>
    <w:rsid w:val="00AD6EB8"/>
    <w:rsid w:val="00AE003C"/>
    <w:rsid w:val="00AE3CE0"/>
    <w:rsid w:val="00AE4089"/>
    <w:rsid w:val="00AF0DD1"/>
    <w:rsid w:val="00AF11F1"/>
    <w:rsid w:val="00AF353F"/>
    <w:rsid w:val="00AF42F4"/>
    <w:rsid w:val="00AF5334"/>
    <w:rsid w:val="00AF7ECB"/>
    <w:rsid w:val="00B009D0"/>
    <w:rsid w:val="00B03896"/>
    <w:rsid w:val="00B0794A"/>
    <w:rsid w:val="00B14C08"/>
    <w:rsid w:val="00B150B6"/>
    <w:rsid w:val="00B178FC"/>
    <w:rsid w:val="00B203D6"/>
    <w:rsid w:val="00B2467B"/>
    <w:rsid w:val="00B25DC1"/>
    <w:rsid w:val="00B264B1"/>
    <w:rsid w:val="00B308D9"/>
    <w:rsid w:val="00B30933"/>
    <w:rsid w:val="00B315DD"/>
    <w:rsid w:val="00B327E8"/>
    <w:rsid w:val="00B34F36"/>
    <w:rsid w:val="00B358B5"/>
    <w:rsid w:val="00B3695E"/>
    <w:rsid w:val="00B37DB0"/>
    <w:rsid w:val="00B43785"/>
    <w:rsid w:val="00B43AC1"/>
    <w:rsid w:val="00B452C2"/>
    <w:rsid w:val="00B50E02"/>
    <w:rsid w:val="00B51788"/>
    <w:rsid w:val="00B5187C"/>
    <w:rsid w:val="00B55F3F"/>
    <w:rsid w:val="00B56582"/>
    <w:rsid w:val="00B56879"/>
    <w:rsid w:val="00B62959"/>
    <w:rsid w:val="00B62B37"/>
    <w:rsid w:val="00B62C0D"/>
    <w:rsid w:val="00B80E70"/>
    <w:rsid w:val="00B8153A"/>
    <w:rsid w:val="00B8377E"/>
    <w:rsid w:val="00B83AF2"/>
    <w:rsid w:val="00B84EB9"/>
    <w:rsid w:val="00B85F8E"/>
    <w:rsid w:val="00B86744"/>
    <w:rsid w:val="00B93000"/>
    <w:rsid w:val="00BA13A0"/>
    <w:rsid w:val="00BA1FC9"/>
    <w:rsid w:val="00BA5577"/>
    <w:rsid w:val="00BA5FA1"/>
    <w:rsid w:val="00BB0077"/>
    <w:rsid w:val="00BB5003"/>
    <w:rsid w:val="00BB68AC"/>
    <w:rsid w:val="00BB7E67"/>
    <w:rsid w:val="00BC0BB7"/>
    <w:rsid w:val="00BC3ED3"/>
    <w:rsid w:val="00BC6E90"/>
    <w:rsid w:val="00BC7EB2"/>
    <w:rsid w:val="00BD21AC"/>
    <w:rsid w:val="00BD2C22"/>
    <w:rsid w:val="00BE534B"/>
    <w:rsid w:val="00BE6F83"/>
    <w:rsid w:val="00C009FE"/>
    <w:rsid w:val="00C00C2A"/>
    <w:rsid w:val="00C057CA"/>
    <w:rsid w:val="00C05A43"/>
    <w:rsid w:val="00C114BA"/>
    <w:rsid w:val="00C1398E"/>
    <w:rsid w:val="00C1503F"/>
    <w:rsid w:val="00C23F9F"/>
    <w:rsid w:val="00C24D5E"/>
    <w:rsid w:val="00C2536D"/>
    <w:rsid w:val="00C2571E"/>
    <w:rsid w:val="00C2586F"/>
    <w:rsid w:val="00C27476"/>
    <w:rsid w:val="00C3090B"/>
    <w:rsid w:val="00C31060"/>
    <w:rsid w:val="00C32F5E"/>
    <w:rsid w:val="00C34980"/>
    <w:rsid w:val="00C36572"/>
    <w:rsid w:val="00C36B05"/>
    <w:rsid w:val="00C411E6"/>
    <w:rsid w:val="00C4165B"/>
    <w:rsid w:val="00C41916"/>
    <w:rsid w:val="00C515C1"/>
    <w:rsid w:val="00C51940"/>
    <w:rsid w:val="00C52D8D"/>
    <w:rsid w:val="00C53321"/>
    <w:rsid w:val="00C55093"/>
    <w:rsid w:val="00C573DF"/>
    <w:rsid w:val="00C57B88"/>
    <w:rsid w:val="00C61A13"/>
    <w:rsid w:val="00C625FA"/>
    <w:rsid w:val="00C63FCE"/>
    <w:rsid w:val="00C656EE"/>
    <w:rsid w:val="00C66D2D"/>
    <w:rsid w:val="00C66EE5"/>
    <w:rsid w:val="00C670D2"/>
    <w:rsid w:val="00C7088A"/>
    <w:rsid w:val="00C70D27"/>
    <w:rsid w:val="00C76FEC"/>
    <w:rsid w:val="00C77AC6"/>
    <w:rsid w:val="00C77CFA"/>
    <w:rsid w:val="00C80F2C"/>
    <w:rsid w:val="00C81C49"/>
    <w:rsid w:val="00C82077"/>
    <w:rsid w:val="00C83B70"/>
    <w:rsid w:val="00C83D5F"/>
    <w:rsid w:val="00C84E34"/>
    <w:rsid w:val="00C85C3E"/>
    <w:rsid w:val="00C90C22"/>
    <w:rsid w:val="00C9186A"/>
    <w:rsid w:val="00C91B50"/>
    <w:rsid w:val="00C92012"/>
    <w:rsid w:val="00C92559"/>
    <w:rsid w:val="00CA0CA3"/>
    <w:rsid w:val="00CB19B1"/>
    <w:rsid w:val="00CB3BBA"/>
    <w:rsid w:val="00CC051B"/>
    <w:rsid w:val="00CC2640"/>
    <w:rsid w:val="00CC420E"/>
    <w:rsid w:val="00CC6C5B"/>
    <w:rsid w:val="00CC7DE7"/>
    <w:rsid w:val="00CD1011"/>
    <w:rsid w:val="00CD3DDB"/>
    <w:rsid w:val="00CE0296"/>
    <w:rsid w:val="00CE0837"/>
    <w:rsid w:val="00CE6C59"/>
    <w:rsid w:val="00CF0BF1"/>
    <w:rsid w:val="00CF0C07"/>
    <w:rsid w:val="00CF0D8D"/>
    <w:rsid w:val="00CF1710"/>
    <w:rsid w:val="00CF2E1A"/>
    <w:rsid w:val="00CF73E1"/>
    <w:rsid w:val="00D0355A"/>
    <w:rsid w:val="00D044BE"/>
    <w:rsid w:val="00D0750A"/>
    <w:rsid w:val="00D11A26"/>
    <w:rsid w:val="00D23BB7"/>
    <w:rsid w:val="00D254C7"/>
    <w:rsid w:val="00D25C03"/>
    <w:rsid w:val="00D33BD7"/>
    <w:rsid w:val="00D3499E"/>
    <w:rsid w:val="00D35FC9"/>
    <w:rsid w:val="00D3617D"/>
    <w:rsid w:val="00D41F94"/>
    <w:rsid w:val="00D42F5F"/>
    <w:rsid w:val="00D4468C"/>
    <w:rsid w:val="00D50B8E"/>
    <w:rsid w:val="00D7073A"/>
    <w:rsid w:val="00D73AAF"/>
    <w:rsid w:val="00D73D30"/>
    <w:rsid w:val="00D74780"/>
    <w:rsid w:val="00D770E0"/>
    <w:rsid w:val="00D8604F"/>
    <w:rsid w:val="00D86BD9"/>
    <w:rsid w:val="00D91363"/>
    <w:rsid w:val="00D916AA"/>
    <w:rsid w:val="00D95E90"/>
    <w:rsid w:val="00DA0C39"/>
    <w:rsid w:val="00DA3FDB"/>
    <w:rsid w:val="00DA534C"/>
    <w:rsid w:val="00DA64AA"/>
    <w:rsid w:val="00DB0C3C"/>
    <w:rsid w:val="00DB5387"/>
    <w:rsid w:val="00DB61CD"/>
    <w:rsid w:val="00DB7A4A"/>
    <w:rsid w:val="00DC402F"/>
    <w:rsid w:val="00DD2BFA"/>
    <w:rsid w:val="00DD56E6"/>
    <w:rsid w:val="00DD5873"/>
    <w:rsid w:val="00DD670D"/>
    <w:rsid w:val="00DE2F89"/>
    <w:rsid w:val="00DE3716"/>
    <w:rsid w:val="00DE46CA"/>
    <w:rsid w:val="00DE4941"/>
    <w:rsid w:val="00DE703D"/>
    <w:rsid w:val="00DF3D8E"/>
    <w:rsid w:val="00DF44F8"/>
    <w:rsid w:val="00DF45B4"/>
    <w:rsid w:val="00E0260F"/>
    <w:rsid w:val="00E050D2"/>
    <w:rsid w:val="00E059D9"/>
    <w:rsid w:val="00E10E25"/>
    <w:rsid w:val="00E133F9"/>
    <w:rsid w:val="00E15827"/>
    <w:rsid w:val="00E20E05"/>
    <w:rsid w:val="00E24483"/>
    <w:rsid w:val="00E24D07"/>
    <w:rsid w:val="00E25FA4"/>
    <w:rsid w:val="00E311AA"/>
    <w:rsid w:val="00E333B1"/>
    <w:rsid w:val="00E369AF"/>
    <w:rsid w:val="00E36F1B"/>
    <w:rsid w:val="00E4108B"/>
    <w:rsid w:val="00E41F3D"/>
    <w:rsid w:val="00E438AB"/>
    <w:rsid w:val="00E507A5"/>
    <w:rsid w:val="00E513D2"/>
    <w:rsid w:val="00E533E5"/>
    <w:rsid w:val="00E543F1"/>
    <w:rsid w:val="00E5614D"/>
    <w:rsid w:val="00E6060E"/>
    <w:rsid w:val="00E6084D"/>
    <w:rsid w:val="00E64624"/>
    <w:rsid w:val="00E67E15"/>
    <w:rsid w:val="00E72AFD"/>
    <w:rsid w:val="00E85CAB"/>
    <w:rsid w:val="00E85F97"/>
    <w:rsid w:val="00E87530"/>
    <w:rsid w:val="00E87C85"/>
    <w:rsid w:val="00E92714"/>
    <w:rsid w:val="00E95FF6"/>
    <w:rsid w:val="00EA39A7"/>
    <w:rsid w:val="00EA3B93"/>
    <w:rsid w:val="00EA4F0F"/>
    <w:rsid w:val="00EA68B2"/>
    <w:rsid w:val="00EA740B"/>
    <w:rsid w:val="00EA7F7A"/>
    <w:rsid w:val="00EB0BF1"/>
    <w:rsid w:val="00EB4531"/>
    <w:rsid w:val="00EC0ACD"/>
    <w:rsid w:val="00EC1879"/>
    <w:rsid w:val="00EC3961"/>
    <w:rsid w:val="00EC4894"/>
    <w:rsid w:val="00ED030F"/>
    <w:rsid w:val="00ED3458"/>
    <w:rsid w:val="00ED349E"/>
    <w:rsid w:val="00ED3B6E"/>
    <w:rsid w:val="00ED3C30"/>
    <w:rsid w:val="00ED5D51"/>
    <w:rsid w:val="00EE154D"/>
    <w:rsid w:val="00EE442E"/>
    <w:rsid w:val="00EF16B4"/>
    <w:rsid w:val="00EF430B"/>
    <w:rsid w:val="00EF535C"/>
    <w:rsid w:val="00EF729E"/>
    <w:rsid w:val="00EF7863"/>
    <w:rsid w:val="00F012C3"/>
    <w:rsid w:val="00F019A9"/>
    <w:rsid w:val="00F059F3"/>
    <w:rsid w:val="00F0701D"/>
    <w:rsid w:val="00F1078B"/>
    <w:rsid w:val="00F12F7B"/>
    <w:rsid w:val="00F13368"/>
    <w:rsid w:val="00F1618F"/>
    <w:rsid w:val="00F174A4"/>
    <w:rsid w:val="00F26B5A"/>
    <w:rsid w:val="00F27BB9"/>
    <w:rsid w:val="00F3556A"/>
    <w:rsid w:val="00F40F50"/>
    <w:rsid w:val="00F410A9"/>
    <w:rsid w:val="00F431D1"/>
    <w:rsid w:val="00F45A66"/>
    <w:rsid w:val="00F544DD"/>
    <w:rsid w:val="00F54F42"/>
    <w:rsid w:val="00F55582"/>
    <w:rsid w:val="00F6067A"/>
    <w:rsid w:val="00F60F37"/>
    <w:rsid w:val="00F61332"/>
    <w:rsid w:val="00F616CF"/>
    <w:rsid w:val="00F631EA"/>
    <w:rsid w:val="00F65938"/>
    <w:rsid w:val="00F659C9"/>
    <w:rsid w:val="00F71687"/>
    <w:rsid w:val="00F7396A"/>
    <w:rsid w:val="00F73EC8"/>
    <w:rsid w:val="00F818E9"/>
    <w:rsid w:val="00F85389"/>
    <w:rsid w:val="00F87993"/>
    <w:rsid w:val="00F93D69"/>
    <w:rsid w:val="00FA20BA"/>
    <w:rsid w:val="00FA2C41"/>
    <w:rsid w:val="00FA3EA8"/>
    <w:rsid w:val="00FA3EC0"/>
    <w:rsid w:val="00FA63A0"/>
    <w:rsid w:val="00FA6D52"/>
    <w:rsid w:val="00FA77E5"/>
    <w:rsid w:val="00FB0E5E"/>
    <w:rsid w:val="00FB5DD5"/>
    <w:rsid w:val="00FB727E"/>
    <w:rsid w:val="00FB7516"/>
    <w:rsid w:val="00FC1B0C"/>
    <w:rsid w:val="00FC1F9A"/>
    <w:rsid w:val="00FC62D0"/>
    <w:rsid w:val="00FC712C"/>
    <w:rsid w:val="00FD0E52"/>
    <w:rsid w:val="00FD1F03"/>
    <w:rsid w:val="00FD398E"/>
    <w:rsid w:val="00FD473E"/>
    <w:rsid w:val="00FE5D66"/>
    <w:rsid w:val="00FE64B8"/>
    <w:rsid w:val="00FF2382"/>
    <w:rsid w:val="00FF3769"/>
    <w:rsid w:val="00FF3CD8"/>
    <w:rsid w:val="00FF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8268E-407D-4AD8-B3DC-8DEF085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BE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6F83"/>
  </w:style>
  <w:style w:type="paragraph" w:styleId="Stopka">
    <w:name w:val="footer"/>
    <w:basedOn w:val="Normalny"/>
    <w:link w:val="StopkaZnak"/>
    <w:uiPriority w:val="99"/>
    <w:unhideWhenUsed/>
    <w:rsid w:val="009B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B4E"/>
  </w:style>
  <w:style w:type="paragraph" w:customStyle="1" w:styleId="Default">
    <w:name w:val="Default"/>
    <w:rsid w:val="00A5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3AF5"/>
    <w:rPr>
      <w:i/>
      <w:iCs/>
    </w:rPr>
  </w:style>
  <w:style w:type="paragraph" w:styleId="Akapitzlist">
    <w:name w:val="List Paragraph"/>
    <w:basedOn w:val="Normalny"/>
    <w:uiPriority w:val="34"/>
    <w:qFormat/>
    <w:rsid w:val="00D50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B2A6-CB95-4B15-8235-7A652D4A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PC-Net-2</cp:lastModifiedBy>
  <cp:revision>2392</cp:revision>
  <cp:lastPrinted>2019-10-16T08:03:00Z</cp:lastPrinted>
  <dcterms:created xsi:type="dcterms:W3CDTF">2016-08-03T08:04:00Z</dcterms:created>
  <dcterms:modified xsi:type="dcterms:W3CDTF">2019-10-21T10:59:00Z</dcterms:modified>
</cp:coreProperties>
</file>