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60" w:rsidRPr="00162F24" w:rsidRDefault="00075142" w:rsidP="0046176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Olsztyn, </w:t>
      </w:r>
      <w:r w:rsidR="00E417ED" w:rsidRPr="00162F24">
        <w:rPr>
          <w:rFonts w:ascii="Times New Roman" w:hAnsi="Times New Roman" w:cs="Times New Roman"/>
          <w:sz w:val="24"/>
          <w:szCs w:val="24"/>
        </w:rPr>
        <w:t>7 kwietnia</w:t>
      </w:r>
      <w:r w:rsidRPr="00162F24">
        <w:rPr>
          <w:rFonts w:ascii="Times New Roman" w:hAnsi="Times New Roman" w:cs="Times New Roman"/>
          <w:sz w:val="24"/>
          <w:szCs w:val="24"/>
        </w:rPr>
        <w:t xml:space="preserve"> 20</w:t>
      </w:r>
      <w:r w:rsidR="00461760" w:rsidRPr="00162F24">
        <w:rPr>
          <w:rFonts w:ascii="Times New Roman" w:hAnsi="Times New Roman" w:cs="Times New Roman"/>
          <w:sz w:val="24"/>
          <w:szCs w:val="24"/>
        </w:rPr>
        <w:t>20</w:t>
      </w:r>
      <w:r w:rsidRPr="00162F24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61760" w:rsidRPr="00162F24" w:rsidRDefault="00461760" w:rsidP="00461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760" w:rsidRPr="00162F24" w:rsidRDefault="00075142" w:rsidP="004617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b/>
          <w:sz w:val="28"/>
          <w:szCs w:val="28"/>
        </w:rPr>
        <w:t>WARMIŃSKO – MAZURSKI KURATOR</w:t>
      </w:r>
      <w:r w:rsidR="00F5730A" w:rsidRPr="00162F24">
        <w:rPr>
          <w:rFonts w:ascii="Times New Roman" w:hAnsi="Times New Roman" w:cs="Times New Roman"/>
          <w:b/>
          <w:sz w:val="28"/>
          <w:szCs w:val="28"/>
        </w:rPr>
        <w:t xml:space="preserve"> OŚWIATY</w:t>
      </w:r>
      <w:r w:rsidR="00F5730A" w:rsidRPr="00162F24">
        <w:rPr>
          <w:rFonts w:ascii="Times New Roman" w:hAnsi="Times New Roman" w:cs="Times New Roman"/>
          <w:b/>
          <w:sz w:val="28"/>
          <w:szCs w:val="28"/>
        </w:rPr>
        <w:br/>
      </w:r>
      <w:r w:rsidR="00F5730A" w:rsidRPr="00162F24">
        <w:rPr>
          <w:rFonts w:ascii="Times New Roman" w:hAnsi="Times New Roman" w:cs="Times New Roman"/>
          <w:sz w:val="24"/>
          <w:szCs w:val="24"/>
        </w:rPr>
        <w:t xml:space="preserve">działając na podstawie art. 11 ust. </w:t>
      </w:r>
      <w:r w:rsidR="003059E7" w:rsidRPr="00162F24">
        <w:rPr>
          <w:rFonts w:ascii="Times New Roman" w:hAnsi="Times New Roman" w:cs="Times New Roman"/>
          <w:sz w:val="24"/>
          <w:szCs w:val="24"/>
        </w:rPr>
        <w:t>2</w:t>
      </w:r>
      <w:r w:rsidR="00F5730A" w:rsidRPr="00162F24">
        <w:rPr>
          <w:rFonts w:ascii="Times New Roman" w:hAnsi="Times New Roman" w:cs="Times New Roman"/>
          <w:sz w:val="24"/>
          <w:szCs w:val="24"/>
        </w:rPr>
        <w:t xml:space="preserve"> oraz art. 13 </w:t>
      </w:r>
      <w:r w:rsidR="0054001B" w:rsidRPr="00162F24">
        <w:rPr>
          <w:rFonts w:ascii="Times New Roman" w:hAnsi="Times New Roman" w:cs="Times New Roman"/>
          <w:sz w:val="24"/>
          <w:szCs w:val="24"/>
        </w:rPr>
        <w:t xml:space="preserve">ustawy z dnia 24 kwietnia 2003 r. </w:t>
      </w:r>
      <w:r w:rsidR="0054001B" w:rsidRPr="00162F24">
        <w:rPr>
          <w:rFonts w:ascii="Times New Roman" w:hAnsi="Times New Roman" w:cs="Times New Roman"/>
          <w:sz w:val="24"/>
          <w:szCs w:val="24"/>
        </w:rPr>
        <w:br/>
        <w:t>o działalności pożytku publicznego i o wolontariacie (</w:t>
      </w:r>
      <w:proofErr w:type="spellStart"/>
      <w:r w:rsidR="0054001B" w:rsidRPr="00162F2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4001B" w:rsidRPr="00162F24">
        <w:rPr>
          <w:rFonts w:ascii="Times New Roman" w:hAnsi="Times New Roman" w:cs="Times New Roman"/>
          <w:sz w:val="24"/>
          <w:szCs w:val="24"/>
        </w:rPr>
        <w:t xml:space="preserve">. Dz. U. z 2019 r. poz. 688 z </w:t>
      </w:r>
      <w:proofErr w:type="spellStart"/>
      <w:r w:rsidR="0054001B" w:rsidRPr="00162F2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4001B" w:rsidRPr="00162F24">
        <w:rPr>
          <w:rFonts w:ascii="Times New Roman" w:hAnsi="Times New Roman" w:cs="Times New Roman"/>
          <w:sz w:val="24"/>
          <w:szCs w:val="24"/>
        </w:rPr>
        <w:t>. zm.)</w:t>
      </w:r>
      <w:r w:rsidR="00461760" w:rsidRPr="00162F24">
        <w:rPr>
          <w:rFonts w:ascii="Times New Roman" w:hAnsi="Times New Roman" w:cs="Times New Roman"/>
          <w:b/>
          <w:sz w:val="28"/>
          <w:szCs w:val="28"/>
        </w:rPr>
        <w:br/>
      </w:r>
      <w:r w:rsidRPr="00162F24">
        <w:rPr>
          <w:rFonts w:ascii="Times New Roman" w:hAnsi="Times New Roman" w:cs="Times New Roman"/>
          <w:b/>
          <w:sz w:val="28"/>
          <w:szCs w:val="28"/>
        </w:rPr>
        <w:t>ogłasza otwarty konkurs ofert</w:t>
      </w:r>
      <w:r w:rsidR="00461760" w:rsidRPr="00162F24">
        <w:rPr>
          <w:rFonts w:ascii="Times New Roman" w:hAnsi="Times New Roman" w:cs="Times New Roman"/>
          <w:b/>
          <w:sz w:val="24"/>
          <w:szCs w:val="24"/>
        </w:rPr>
        <w:br/>
      </w:r>
      <w:r w:rsidRPr="00162F24">
        <w:rPr>
          <w:rFonts w:ascii="Times New Roman" w:hAnsi="Times New Roman" w:cs="Times New Roman"/>
          <w:sz w:val="24"/>
          <w:szCs w:val="24"/>
        </w:rPr>
        <w:t xml:space="preserve">na </w:t>
      </w:r>
      <w:r w:rsidR="0035082D" w:rsidRPr="00162F24">
        <w:rPr>
          <w:rFonts w:ascii="Times New Roman" w:hAnsi="Times New Roman" w:cs="Times New Roman"/>
          <w:sz w:val="24"/>
          <w:szCs w:val="24"/>
          <w:u w:val="single"/>
        </w:rPr>
        <w:t>wsparcie</w:t>
      </w:r>
      <w:r w:rsidRPr="00162F24">
        <w:rPr>
          <w:rFonts w:ascii="Times New Roman" w:hAnsi="Times New Roman" w:cs="Times New Roman"/>
          <w:sz w:val="24"/>
          <w:szCs w:val="24"/>
        </w:rPr>
        <w:t xml:space="preserve"> zadań publicznych w zakresie</w:t>
      </w:r>
      <w:r w:rsidR="00461760"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Pr="00162F24">
        <w:rPr>
          <w:rFonts w:ascii="Times New Roman" w:hAnsi="Times New Roman" w:cs="Times New Roman"/>
          <w:sz w:val="24"/>
          <w:szCs w:val="24"/>
        </w:rPr>
        <w:t xml:space="preserve">organizacji wypoczynku letniego </w:t>
      </w:r>
      <w:r w:rsidR="00461760" w:rsidRPr="00162F24">
        <w:rPr>
          <w:rFonts w:ascii="Times New Roman" w:hAnsi="Times New Roman" w:cs="Times New Roman"/>
          <w:sz w:val="24"/>
          <w:szCs w:val="24"/>
        </w:rPr>
        <w:br/>
      </w:r>
      <w:r w:rsidRPr="00162F24">
        <w:rPr>
          <w:rFonts w:ascii="Times New Roman" w:hAnsi="Times New Roman" w:cs="Times New Roman"/>
          <w:sz w:val="24"/>
          <w:szCs w:val="24"/>
        </w:rPr>
        <w:t>dla dzieci i młodzieży</w:t>
      </w:r>
      <w:r w:rsidR="00461760"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Pr="00162F24">
        <w:rPr>
          <w:rFonts w:ascii="Times New Roman" w:hAnsi="Times New Roman" w:cs="Times New Roman"/>
          <w:sz w:val="24"/>
          <w:szCs w:val="24"/>
        </w:rPr>
        <w:t>z terenu województwa warmińsko – mazurskiego w 20</w:t>
      </w:r>
      <w:r w:rsidR="00617955" w:rsidRPr="00162F24">
        <w:rPr>
          <w:rFonts w:ascii="Times New Roman" w:hAnsi="Times New Roman" w:cs="Times New Roman"/>
          <w:sz w:val="24"/>
          <w:szCs w:val="24"/>
        </w:rPr>
        <w:t>20</w:t>
      </w:r>
      <w:r w:rsidRPr="00162F24">
        <w:rPr>
          <w:rFonts w:ascii="Times New Roman" w:hAnsi="Times New Roman" w:cs="Times New Roman"/>
          <w:sz w:val="24"/>
          <w:szCs w:val="24"/>
        </w:rPr>
        <w:t xml:space="preserve"> roku</w:t>
      </w:r>
      <w:r w:rsidR="00461760" w:rsidRPr="00162F24">
        <w:rPr>
          <w:rFonts w:ascii="Times New Roman" w:hAnsi="Times New Roman" w:cs="Times New Roman"/>
          <w:sz w:val="24"/>
          <w:szCs w:val="24"/>
        </w:rPr>
        <w:br/>
      </w:r>
    </w:p>
    <w:p w:rsidR="00461760" w:rsidRPr="00162F24" w:rsidRDefault="00461760" w:rsidP="00461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DA8" w:rsidRPr="00162F24" w:rsidRDefault="00075142" w:rsidP="00990300">
      <w:pPr>
        <w:pStyle w:val="Akapitzlist"/>
        <w:numPr>
          <w:ilvl w:val="0"/>
          <w:numId w:val="25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Postępowanie</w:t>
      </w:r>
      <w:r w:rsidR="0035082D" w:rsidRPr="00162F24">
        <w:rPr>
          <w:rFonts w:ascii="Times New Roman" w:hAnsi="Times New Roman" w:cs="Times New Roman"/>
          <w:sz w:val="24"/>
          <w:szCs w:val="24"/>
        </w:rPr>
        <w:t xml:space="preserve"> w </w:t>
      </w:r>
      <w:r w:rsidRPr="00162F24">
        <w:rPr>
          <w:rFonts w:ascii="Times New Roman" w:hAnsi="Times New Roman" w:cs="Times New Roman"/>
          <w:sz w:val="24"/>
          <w:szCs w:val="24"/>
        </w:rPr>
        <w:t>otwart</w:t>
      </w:r>
      <w:r w:rsidR="0035082D" w:rsidRPr="00162F24">
        <w:rPr>
          <w:rFonts w:ascii="Times New Roman" w:hAnsi="Times New Roman" w:cs="Times New Roman"/>
          <w:sz w:val="24"/>
          <w:szCs w:val="24"/>
        </w:rPr>
        <w:t>ym</w:t>
      </w:r>
      <w:r w:rsidRPr="00162F24">
        <w:rPr>
          <w:rFonts w:ascii="Times New Roman" w:hAnsi="Times New Roman" w:cs="Times New Roman"/>
          <w:sz w:val="24"/>
          <w:szCs w:val="24"/>
        </w:rPr>
        <w:t xml:space="preserve"> konkurs</w:t>
      </w:r>
      <w:r w:rsidR="0035082D" w:rsidRPr="00162F24">
        <w:rPr>
          <w:rFonts w:ascii="Times New Roman" w:hAnsi="Times New Roman" w:cs="Times New Roman"/>
          <w:sz w:val="24"/>
          <w:szCs w:val="24"/>
        </w:rPr>
        <w:t>ie</w:t>
      </w:r>
      <w:r w:rsidRPr="00162F24">
        <w:rPr>
          <w:rFonts w:ascii="Times New Roman" w:hAnsi="Times New Roman" w:cs="Times New Roman"/>
          <w:sz w:val="24"/>
          <w:szCs w:val="24"/>
        </w:rPr>
        <w:t xml:space="preserve"> ofert odbywać się będzie zgodnie z zasadami określonymi </w:t>
      </w:r>
      <w:r w:rsidR="00990300" w:rsidRPr="00162F24">
        <w:rPr>
          <w:rFonts w:ascii="Times New Roman" w:hAnsi="Times New Roman" w:cs="Times New Roman"/>
          <w:sz w:val="24"/>
          <w:szCs w:val="24"/>
        </w:rPr>
        <w:br/>
      </w:r>
      <w:r w:rsidRPr="00162F24">
        <w:rPr>
          <w:rFonts w:ascii="Times New Roman" w:hAnsi="Times New Roman" w:cs="Times New Roman"/>
          <w:sz w:val="24"/>
          <w:szCs w:val="24"/>
        </w:rPr>
        <w:t xml:space="preserve">w ustawie o działalności pożytku publicznego i wolontariacie. </w:t>
      </w:r>
    </w:p>
    <w:p w:rsidR="0035082D" w:rsidRPr="00162F24" w:rsidRDefault="00075142" w:rsidP="00990300">
      <w:pPr>
        <w:pStyle w:val="Akapitzlist"/>
        <w:numPr>
          <w:ilvl w:val="0"/>
          <w:numId w:val="25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Zlecenie realizacji zada</w:t>
      </w:r>
      <w:r w:rsidR="0035082D" w:rsidRPr="00162F24">
        <w:rPr>
          <w:rFonts w:ascii="Times New Roman" w:hAnsi="Times New Roman" w:cs="Times New Roman"/>
          <w:sz w:val="24"/>
          <w:szCs w:val="24"/>
        </w:rPr>
        <w:t>nia</w:t>
      </w:r>
      <w:r w:rsidRPr="00162F24">
        <w:rPr>
          <w:rFonts w:ascii="Times New Roman" w:hAnsi="Times New Roman" w:cs="Times New Roman"/>
          <w:sz w:val="24"/>
          <w:szCs w:val="24"/>
        </w:rPr>
        <w:t xml:space="preserve"> nastąpi w formie </w:t>
      </w:r>
      <w:r w:rsidRPr="00162F24">
        <w:rPr>
          <w:rFonts w:ascii="Times New Roman" w:hAnsi="Times New Roman" w:cs="Times New Roman"/>
          <w:b/>
          <w:sz w:val="24"/>
          <w:szCs w:val="24"/>
        </w:rPr>
        <w:t>WSPARCIA</w:t>
      </w:r>
      <w:r w:rsidRPr="00162F24">
        <w:rPr>
          <w:rFonts w:ascii="Times New Roman" w:hAnsi="Times New Roman" w:cs="Times New Roman"/>
          <w:sz w:val="24"/>
          <w:szCs w:val="24"/>
        </w:rPr>
        <w:t>, o który</w:t>
      </w:r>
      <w:r w:rsidR="0035082D" w:rsidRPr="00162F24">
        <w:rPr>
          <w:rFonts w:ascii="Times New Roman" w:hAnsi="Times New Roman" w:cs="Times New Roman"/>
          <w:sz w:val="24"/>
          <w:szCs w:val="24"/>
        </w:rPr>
        <w:t>m</w:t>
      </w:r>
      <w:r w:rsidRPr="00162F24">
        <w:rPr>
          <w:rFonts w:ascii="Times New Roman" w:hAnsi="Times New Roman" w:cs="Times New Roman"/>
          <w:sz w:val="24"/>
          <w:szCs w:val="24"/>
        </w:rPr>
        <w:t xml:space="preserve"> mowa </w:t>
      </w:r>
      <w:r w:rsidR="00573DA8" w:rsidRPr="00162F24">
        <w:rPr>
          <w:rFonts w:ascii="Times New Roman" w:hAnsi="Times New Roman" w:cs="Times New Roman"/>
          <w:sz w:val="24"/>
          <w:szCs w:val="24"/>
        </w:rPr>
        <w:br/>
      </w:r>
      <w:r w:rsidRPr="00162F24">
        <w:rPr>
          <w:rFonts w:ascii="Times New Roman" w:hAnsi="Times New Roman" w:cs="Times New Roman"/>
          <w:sz w:val="24"/>
          <w:szCs w:val="24"/>
        </w:rPr>
        <w:t xml:space="preserve">w art. 11 ust </w:t>
      </w:r>
      <w:r w:rsidR="00675395" w:rsidRPr="00162F24">
        <w:rPr>
          <w:rFonts w:ascii="Times New Roman" w:hAnsi="Times New Roman" w:cs="Times New Roman"/>
          <w:sz w:val="24"/>
          <w:szCs w:val="24"/>
        </w:rPr>
        <w:t>1 pkt. 1</w:t>
      </w:r>
      <w:r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="00686428" w:rsidRPr="00162F24">
        <w:rPr>
          <w:rFonts w:ascii="Times New Roman" w:hAnsi="Times New Roman" w:cs="Times New Roman"/>
          <w:sz w:val="24"/>
          <w:szCs w:val="24"/>
        </w:rPr>
        <w:t xml:space="preserve">wyżej wymienionej </w:t>
      </w:r>
      <w:r w:rsidRPr="00162F24">
        <w:rPr>
          <w:rFonts w:ascii="Times New Roman" w:hAnsi="Times New Roman" w:cs="Times New Roman"/>
          <w:sz w:val="24"/>
          <w:szCs w:val="24"/>
        </w:rPr>
        <w:t>ustawy</w:t>
      </w:r>
      <w:r w:rsidR="00573DA8" w:rsidRPr="00162F24">
        <w:rPr>
          <w:rFonts w:ascii="Times New Roman" w:hAnsi="Times New Roman" w:cs="Times New Roman"/>
          <w:sz w:val="24"/>
          <w:szCs w:val="24"/>
        </w:rPr>
        <w:t>.</w:t>
      </w:r>
    </w:p>
    <w:p w:rsidR="0035082D" w:rsidRPr="00162F24" w:rsidRDefault="0035082D" w:rsidP="00990300">
      <w:pPr>
        <w:pStyle w:val="Akapitzlist"/>
        <w:numPr>
          <w:ilvl w:val="0"/>
          <w:numId w:val="25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Na realizację zadania publicznego w 2020 roku przeznaczono środki publiczne w kwocie </w:t>
      </w:r>
      <w:r w:rsidR="004201C3" w:rsidRPr="00162F24">
        <w:rPr>
          <w:rFonts w:ascii="Times New Roman" w:hAnsi="Times New Roman" w:cs="Times New Roman"/>
          <w:sz w:val="24"/>
          <w:szCs w:val="24"/>
        </w:rPr>
        <w:t>485.800,00 zł.</w:t>
      </w:r>
    </w:p>
    <w:p w:rsidR="0035082D" w:rsidRPr="00162F24" w:rsidRDefault="0035082D" w:rsidP="00990300">
      <w:pPr>
        <w:pStyle w:val="Akapitzlist"/>
        <w:numPr>
          <w:ilvl w:val="0"/>
          <w:numId w:val="25"/>
        </w:num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Ogłoszenie 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 dotyczy </w:t>
      </w:r>
      <w:r w:rsidRPr="00162F24">
        <w:rPr>
          <w:rFonts w:ascii="Times New Roman" w:hAnsi="Times New Roman" w:cs="Times New Roman"/>
          <w:sz w:val="24"/>
          <w:szCs w:val="24"/>
        </w:rPr>
        <w:t>wsparcia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="00075142" w:rsidRPr="00162F24">
        <w:rPr>
          <w:rFonts w:ascii="Times New Roman" w:hAnsi="Times New Roman" w:cs="Times New Roman"/>
          <w:b/>
          <w:sz w:val="24"/>
          <w:szCs w:val="24"/>
        </w:rPr>
        <w:t>organizacji wypoczynku letniego dzieci i młodzieży</w:t>
      </w:r>
      <w:r w:rsidRPr="00162F24">
        <w:rPr>
          <w:rFonts w:ascii="Times New Roman" w:hAnsi="Times New Roman" w:cs="Times New Roman"/>
          <w:b/>
          <w:sz w:val="24"/>
          <w:szCs w:val="24"/>
        </w:rPr>
        <w:t xml:space="preserve"> z terenu województwa warmińsko-mazurskiego w 2020 r.</w:t>
      </w:r>
    </w:p>
    <w:p w:rsidR="00265553" w:rsidRPr="00162F24" w:rsidRDefault="00265553" w:rsidP="00265553">
      <w:pPr>
        <w:pStyle w:val="Akapitzlist"/>
        <w:numPr>
          <w:ilvl w:val="0"/>
          <w:numId w:val="25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Wypoczynek winien zostać zorganizowany zgodnie z: </w:t>
      </w:r>
    </w:p>
    <w:p w:rsidR="00265553" w:rsidRPr="00162F24" w:rsidRDefault="00265553" w:rsidP="00265553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ustawą z dnia 7 września 1991 r. o systemie oświaty (</w:t>
      </w:r>
      <w:proofErr w:type="spellStart"/>
      <w:r w:rsidRPr="00162F2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62F24">
        <w:rPr>
          <w:rFonts w:ascii="Times New Roman" w:hAnsi="Times New Roman" w:cs="Times New Roman"/>
          <w:sz w:val="24"/>
          <w:szCs w:val="24"/>
        </w:rPr>
        <w:t xml:space="preserve">. Dz. U. z 2019 r. poz. 1481 z </w:t>
      </w:r>
      <w:proofErr w:type="spellStart"/>
      <w:r w:rsidRPr="00162F2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2F24">
        <w:rPr>
          <w:rFonts w:ascii="Times New Roman" w:hAnsi="Times New Roman" w:cs="Times New Roman"/>
          <w:sz w:val="24"/>
          <w:szCs w:val="24"/>
        </w:rPr>
        <w:t>. zm.),</w:t>
      </w:r>
    </w:p>
    <w:p w:rsidR="00265553" w:rsidRPr="00162F24" w:rsidRDefault="00265553" w:rsidP="00265553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rozporządzeniem Ministra Edukacji Narodowej z dnia 30 marca 2016 r. w sprawie wypoczynku dzieci i młodzieży (Dz. U z 2016 r. poz. 452)</w:t>
      </w:r>
      <w:r w:rsidR="00A21D7D" w:rsidRPr="00162F24">
        <w:rPr>
          <w:rFonts w:ascii="Times New Roman" w:hAnsi="Times New Roman" w:cs="Times New Roman"/>
          <w:sz w:val="24"/>
          <w:szCs w:val="24"/>
        </w:rPr>
        <w:t>,</w:t>
      </w:r>
    </w:p>
    <w:p w:rsidR="00A21D7D" w:rsidRPr="00162F24" w:rsidRDefault="00A21D7D" w:rsidP="00265553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ustawą z dnia 14 grudnia 2016 r. - Prawo oświatowe (</w:t>
      </w:r>
      <w:proofErr w:type="spellStart"/>
      <w:r w:rsidRPr="00162F2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62F24">
        <w:rPr>
          <w:rFonts w:ascii="Times New Roman" w:hAnsi="Times New Roman" w:cs="Times New Roman"/>
          <w:sz w:val="24"/>
          <w:szCs w:val="24"/>
        </w:rPr>
        <w:t xml:space="preserve">. Dz. U. z 2019 r. poz. 1148 z </w:t>
      </w:r>
      <w:proofErr w:type="spellStart"/>
      <w:r w:rsidRPr="00162F2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2F24">
        <w:rPr>
          <w:rFonts w:ascii="Times New Roman" w:hAnsi="Times New Roman" w:cs="Times New Roman"/>
          <w:sz w:val="24"/>
          <w:szCs w:val="24"/>
        </w:rPr>
        <w:t>. zm.).</w:t>
      </w:r>
    </w:p>
    <w:p w:rsidR="002F63FB" w:rsidRPr="00162F24" w:rsidRDefault="00075142" w:rsidP="00990300">
      <w:pPr>
        <w:pStyle w:val="Akapitzlist"/>
        <w:numPr>
          <w:ilvl w:val="0"/>
          <w:numId w:val="25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Przez wypoczynek należy rozumieć wypoczynek organizowany dla dzieci i młodzieży w celach rekreacyjnych lub regeneracji sił fizycznych i psychicznych, połączony ze szkoleniem lub pogłębianiem wiedzy, rozwijaniem zainteresowań, uzdolnień lub kompetencji społecznych dzieci i młodzieży w formie kolonii, półkolonii, obozu i biwaku.</w:t>
      </w:r>
    </w:p>
    <w:p w:rsidR="008B560C" w:rsidRPr="00162F24" w:rsidRDefault="00075142" w:rsidP="00265553">
      <w:pPr>
        <w:pStyle w:val="Akapitzlist"/>
        <w:numPr>
          <w:ilvl w:val="0"/>
          <w:numId w:val="25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Przewiduje się dofinansowanie następujących form wypoczynku: </w:t>
      </w:r>
    </w:p>
    <w:p w:rsidR="000D5EF4" w:rsidRPr="00162F24" w:rsidRDefault="00075142" w:rsidP="00265553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wypoczynek w miejscu zamieszkania uczestnika - półkolonia,</w:t>
      </w:r>
    </w:p>
    <w:p w:rsidR="000D5EF4" w:rsidRPr="00162F24" w:rsidRDefault="00075142" w:rsidP="00265553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wypoczynek poza miejscem zamieszkania uczestnika - kolonia, obóz, biwak. </w:t>
      </w:r>
    </w:p>
    <w:p w:rsidR="000D5EF4" w:rsidRPr="00162F24" w:rsidRDefault="00075142" w:rsidP="00265553">
      <w:pPr>
        <w:pStyle w:val="Akapitzlist"/>
        <w:numPr>
          <w:ilvl w:val="0"/>
          <w:numId w:val="26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Wsparciu </w:t>
      </w:r>
      <w:r w:rsidRPr="00162F24">
        <w:rPr>
          <w:rFonts w:ascii="Times New Roman" w:hAnsi="Times New Roman" w:cs="Times New Roman"/>
          <w:b/>
          <w:sz w:val="24"/>
          <w:szCs w:val="24"/>
        </w:rPr>
        <w:t>nie będą podlegały</w:t>
      </w:r>
      <w:r w:rsidRPr="00162F24">
        <w:rPr>
          <w:rFonts w:ascii="Times New Roman" w:hAnsi="Times New Roman" w:cs="Times New Roman"/>
          <w:sz w:val="24"/>
          <w:szCs w:val="24"/>
        </w:rPr>
        <w:t xml:space="preserve"> obozy wędrowne, spływy kajakowe i inne fo</w:t>
      </w:r>
      <w:bookmarkStart w:id="0" w:name="_GoBack"/>
      <w:bookmarkEnd w:id="0"/>
      <w:r w:rsidRPr="00162F24">
        <w:rPr>
          <w:rFonts w:ascii="Times New Roman" w:hAnsi="Times New Roman" w:cs="Times New Roman"/>
          <w:sz w:val="24"/>
          <w:szCs w:val="24"/>
        </w:rPr>
        <w:t xml:space="preserve">rmy wypoczynku nie wymienione w ust. </w:t>
      </w:r>
      <w:r w:rsidR="000D5EF4" w:rsidRPr="00162F24">
        <w:rPr>
          <w:rFonts w:ascii="Times New Roman" w:hAnsi="Times New Roman" w:cs="Times New Roman"/>
          <w:sz w:val="24"/>
          <w:szCs w:val="24"/>
        </w:rPr>
        <w:t>7</w:t>
      </w:r>
      <w:r w:rsidR="00B54D2A" w:rsidRPr="00162F24">
        <w:rPr>
          <w:rFonts w:ascii="Times New Roman" w:hAnsi="Times New Roman" w:cs="Times New Roman"/>
          <w:sz w:val="24"/>
          <w:szCs w:val="24"/>
        </w:rPr>
        <w:t>.</w:t>
      </w:r>
    </w:p>
    <w:p w:rsidR="00ED71EA" w:rsidRPr="00162F24" w:rsidRDefault="00075142" w:rsidP="00265553">
      <w:pPr>
        <w:pStyle w:val="Akapitzlist"/>
        <w:numPr>
          <w:ilvl w:val="0"/>
          <w:numId w:val="26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Wysokość dofinansowania do wypoczynku o którym mowa w ust. </w:t>
      </w:r>
      <w:r w:rsidR="00ED71EA" w:rsidRPr="00162F24">
        <w:rPr>
          <w:rFonts w:ascii="Times New Roman" w:hAnsi="Times New Roman" w:cs="Times New Roman"/>
          <w:sz w:val="24"/>
          <w:szCs w:val="24"/>
        </w:rPr>
        <w:t>7</w:t>
      </w:r>
      <w:r w:rsidRPr="00162F24">
        <w:rPr>
          <w:rFonts w:ascii="Times New Roman" w:hAnsi="Times New Roman" w:cs="Times New Roman"/>
          <w:sz w:val="24"/>
          <w:szCs w:val="24"/>
        </w:rPr>
        <w:t xml:space="preserve"> wynosi: </w:t>
      </w:r>
    </w:p>
    <w:p w:rsidR="0069752C" w:rsidRPr="00162F24" w:rsidRDefault="00075142" w:rsidP="00265553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wypoczynek poza miejscem zamieszkania uczestnika - 30 zł na osobę dziennie, </w:t>
      </w:r>
    </w:p>
    <w:p w:rsidR="0069752C" w:rsidRPr="00162F24" w:rsidRDefault="00075142" w:rsidP="00265553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wypoczynek w miejscu zamieszkania uczestnika - 10 zł na osobę dziennie. </w:t>
      </w:r>
    </w:p>
    <w:p w:rsidR="0069752C" w:rsidRPr="00162F24" w:rsidRDefault="00075142" w:rsidP="0026555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b/>
          <w:sz w:val="24"/>
          <w:szCs w:val="24"/>
        </w:rPr>
        <w:t>Uwaga:</w:t>
      </w:r>
      <w:r w:rsidRPr="00162F24">
        <w:rPr>
          <w:rFonts w:ascii="Times New Roman" w:hAnsi="Times New Roman" w:cs="Times New Roman"/>
          <w:sz w:val="24"/>
          <w:szCs w:val="24"/>
        </w:rPr>
        <w:t xml:space="preserve"> Dofinansowany zostanie wyłącznie wypoczynek nie przekraczający kwoty 1</w:t>
      </w:r>
      <w:r w:rsidR="002A113D" w:rsidRPr="00162F24">
        <w:rPr>
          <w:rFonts w:ascii="Times New Roman" w:hAnsi="Times New Roman" w:cs="Times New Roman"/>
          <w:sz w:val="24"/>
          <w:szCs w:val="24"/>
        </w:rPr>
        <w:t>4</w:t>
      </w:r>
      <w:r w:rsidRPr="00162F24">
        <w:rPr>
          <w:rFonts w:ascii="Times New Roman" w:hAnsi="Times New Roman" w:cs="Times New Roman"/>
          <w:sz w:val="24"/>
          <w:szCs w:val="24"/>
        </w:rPr>
        <w:t xml:space="preserve">0 zł dziennie na jednego uczestnika. </w:t>
      </w:r>
    </w:p>
    <w:p w:rsidR="0069752C" w:rsidRPr="00162F24" w:rsidRDefault="00075142" w:rsidP="00265553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Dofinansowaniu podlegać będzie wypoczynek trwający nieprzerwanie minimum 7 dni lecz nie dłużej niż 14 dni (w przypadku zorganizowania wypoczynku trwającego dłużej niż 14 dni dofinansowanie będzie obejmować maksymalnie 14 dni wypoczynku).</w:t>
      </w:r>
    </w:p>
    <w:p w:rsidR="0069752C" w:rsidRPr="00162F24" w:rsidRDefault="00075142" w:rsidP="00265553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Uczestnikami wypoczynku mogą być dzieci i młodzież szkolna </w:t>
      </w:r>
      <w:r w:rsidRPr="00162F24">
        <w:rPr>
          <w:rFonts w:ascii="Times New Roman" w:hAnsi="Times New Roman" w:cs="Times New Roman"/>
          <w:b/>
          <w:sz w:val="24"/>
          <w:szCs w:val="24"/>
        </w:rPr>
        <w:t>od 8 roku życia</w:t>
      </w:r>
      <w:r w:rsidRPr="00162F24">
        <w:rPr>
          <w:rFonts w:ascii="Times New Roman" w:hAnsi="Times New Roman" w:cs="Times New Roman"/>
          <w:sz w:val="24"/>
          <w:szCs w:val="24"/>
        </w:rPr>
        <w:t xml:space="preserve">, do ukończenia </w:t>
      </w:r>
      <w:r w:rsidRPr="00162F24">
        <w:rPr>
          <w:rFonts w:ascii="Times New Roman" w:hAnsi="Times New Roman" w:cs="Times New Roman"/>
          <w:b/>
          <w:sz w:val="24"/>
          <w:szCs w:val="24"/>
        </w:rPr>
        <w:t>19 roku życia</w:t>
      </w:r>
      <w:r w:rsidRPr="00162F24">
        <w:rPr>
          <w:rFonts w:ascii="Times New Roman" w:hAnsi="Times New Roman" w:cs="Times New Roman"/>
          <w:sz w:val="24"/>
          <w:szCs w:val="24"/>
        </w:rPr>
        <w:t xml:space="preserve">, zamieszkująca wyłącznie na terenie województwa warmińsko – mazurskiego. </w:t>
      </w:r>
      <w:r w:rsidR="0069752C" w:rsidRPr="00162F24">
        <w:rPr>
          <w:rFonts w:ascii="Times New Roman" w:hAnsi="Times New Roman" w:cs="Times New Roman"/>
          <w:b/>
          <w:sz w:val="24"/>
          <w:szCs w:val="24"/>
        </w:rPr>
        <w:t>Uwaga:</w:t>
      </w:r>
      <w:r w:rsidR="0069752C"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Pr="00162F24">
        <w:rPr>
          <w:rFonts w:ascii="Times New Roman" w:hAnsi="Times New Roman" w:cs="Times New Roman"/>
          <w:sz w:val="24"/>
          <w:szCs w:val="24"/>
        </w:rPr>
        <w:t xml:space="preserve">Na uczestnika który w danym roku kalendarzowym (niezależnie od miesiąca) ukończy </w:t>
      </w:r>
      <w:r w:rsidRPr="00162F24">
        <w:rPr>
          <w:rFonts w:ascii="Times New Roman" w:hAnsi="Times New Roman" w:cs="Times New Roman"/>
          <w:sz w:val="24"/>
          <w:szCs w:val="24"/>
        </w:rPr>
        <w:lastRenderedPageBreak/>
        <w:t xml:space="preserve">wskazaną górną granicę wiekową, dotacja przysługiwać będzie w pełnej wysokości, tak jak </w:t>
      </w:r>
      <w:r w:rsidR="0069752C" w:rsidRPr="00162F24">
        <w:rPr>
          <w:rFonts w:ascii="Times New Roman" w:hAnsi="Times New Roman" w:cs="Times New Roman"/>
          <w:sz w:val="24"/>
          <w:szCs w:val="24"/>
        </w:rPr>
        <w:br/>
      </w:r>
      <w:r w:rsidRPr="00162F24">
        <w:rPr>
          <w:rFonts w:ascii="Times New Roman" w:hAnsi="Times New Roman" w:cs="Times New Roman"/>
          <w:sz w:val="24"/>
          <w:szCs w:val="24"/>
        </w:rPr>
        <w:t>w przypadku in</w:t>
      </w:r>
      <w:r w:rsidR="007A7BEB" w:rsidRPr="00162F24">
        <w:rPr>
          <w:rFonts w:ascii="Times New Roman" w:hAnsi="Times New Roman" w:cs="Times New Roman"/>
          <w:sz w:val="24"/>
          <w:szCs w:val="24"/>
        </w:rPr>
        <w:t>n</w:t>
      </w:r>
      <w:r w:rsidR="00AC7866" w:rsidRPr="00162F24">
        <w:rPr>
          <w:rFonts w:ascii="Times New Roman" w:hAnsi="Times New Roman" w:cs="Times New Roman"/>
          <w:sz w:val="24"/>
          <w:szCs w:val="24"/>
        </w:rPr>
        <w:t>yc</w:t>
      </w:r>
      <w:r w:rsidRPr="00162F24">
        <w:rPr>
          <w:rFonts w:ascii="Times New Roman" w:hAnsi="Times New Roman" w:cs="Times New Roman"/>
          <w:sz w:val="24"/>
          <w:szCs w:val="24"/>
        </w:rPr>
        <w:t xml:space="preserve">h uczestników. </w:t>
      </w:r>
    </w:p>
    <w:p w:rsidR="00AC7866" w:rsidRPr="00162F24" w:rsidRDefault="00075142" w:rsidP="00A21D7D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Pierwszeństwo w korzystaniu z wypoczynku organizowanego przez kuratora oświaty mają dzieci i młodzież: </w:t>
      </w:r>
    </w:p>
    <w:p w:rsidR="00AC7866" w:rsidRPr="00162F24" w:rsidRDefault="00075142" w:rsidP="001B3C76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objęte pieczą zastępczą, </w:t>
      </w:r>
    </w:p>
    <w:p w:rsidR="00AC7866" w:rsidRPr="00162F24" w:rsidRDefault="00075142" w:rsidP="001B3C76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pochodzące z rodzin żyjących w trudnych warunkach materialnych</w:t>
      </w:r>
      <w:r w:rsidR="00B54D2A" w:rsidRPr="00162F24">
        <w:rPr>
          <w:rFonts w:ascii="Times New Roman" w:hAnsi="Times New Roman" w:cs="Times New Roman"/>
          <w:sz w:val="24"/>
          <w:szCs w:val="24"/>
        </w:rPr>
        <w:t>,</w:t>
      </w:r>
      <w:r w:rsidRPr="00162F24">
        <w:rPr>
          <w:rFonts w:ascii="Times New Roman" w:hAnsi="Times New Roman" w:cs="Times New Roman"/>
          <w:sz w:val="24"/>
          <w:szCs w:val="24"/>
        </w:rPr>
        <w:t xml:space="preserve"> a w szczególności</w:t>
      </w:r>
      <w:r w:rsidR="00B54D2A" w:rsidRPr="00162F24">
        <w:rPr>
          <w:rFonts w:ascii="Times New Roman" w:hAnsi="Times New Roman" w:cs="Times New Roman"/>
          <w:sz w:val="24"/>
          <w:szCs w:val="24"/>
        </w:rPr>
        <w:t>:</w:t>
      </w:r>
    </w:p>
    <w:p w:rsidR="00053C5E" w:rsidRPr="00162F24" w:rsidRDefault="00075142" w:rsidP="00A21D7D">
      <w:pPr>
        <w:pStyle w:val="Akapitzlist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z rodzin wychowujących troje lub więcej dzieci, </w:t>
      </w:r>
    </w:p>
    <w:p w:rsidR="00053C5E" w:rsidRPr="00162F24" w:rsidRDefault="00075142" w:rsidP="00A21D7D">
      <w:pPr>
        <w:pStyle w:val="Akapitzlist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samotnie wychowywane w rozumieniu art. 4 pkt 43 </w:t>
      </w:r>
      <w:r w:rsidR="007D2729" w:rsidRPr="00162F24">
        <w:rPr>
          <w:rFonts w:ascii="Times New Roman" w:hAnsi="Times New Roman" w:cs="Times New Roman"/>
          <w:sz w:val="24"/>
          <w:szCs w:val="24"/>
        </w:rPr>
        <w:t>u</w:t>
      </w:r>
      <w:r w:rsidRPr="00162F24">
        <w:rPr>
          <w:rFonts w:ascii="Times New Roman" w:hAnsi="Times New Roman" w:cs="Times New Roman"/>
          <w:sz w:val="24"/>
          <w:szCs w:val="24"/>
        </w:rPr>
        <w:t xml:space="preserve">stawy Prawo oświatowe - przez samotne wychowywanie należy rozumieć wychowywanie dziecka przez pannę, kawalera, wdowę, wdowca, osobę pozostającą w separacji orzeczonej prawomocnym wyrokiem sądu, osobę rozwiedzioną, chyba że osoba taka wychowuje wspólnie co najmniej jedno dziecko z jego rodzicem, </w:t>
      </w:r>
    </w:p>
    <w:p w:rsidR="00053C5E" w:rsidRPr="00162F24" w:rsidRDefault="00075142" w:rsidP="00A21D7D">
      <w:pPr>
        <w:pStyle w:val="Akapitzlist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z</w:t>
      </w:r>
      <w:r w:rsidR="00A21D7D"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Pr="00162F24">
        <w:rPr>
          <w:rFonts w:ascii="Times New Roman" w:hAnsi="Times New Roman" w:cs="Times New Roman"/>
          <w:sz w:val="24"/>
          <w:szCs w:val="24"/>
        </w:rPr>
        <w:t xml:space="preserve">zaburzeniami somatycznymi potwierdzonymi zaświadczeniem lekarskim </w:t>
      </w:r>
      <w:r w:rsidR="00053C5E" w:rsidRPr="00162F24">
        <w:rPr>
          <w:rFonts w:ascii="Times New Roman" w:hAnsi="Times New Roman" w:cs="Times New Roman"/>
          <w:sz w:val="24"/>
          <w:szCs w:val="24"/>
        </w:rPr>
        <w:br/>
      </w:r>
      <w:r w:rsidRPr="00162F24">
        <w:rPr>
          <w:rFonts w:ascii="Times New Roman" w:hAnsi="Times New Roman" w:cs="Times New Roman"/>
          <w:sz w:val="24"/>
          <w:szCs w:val="24"/>
        </w:rPr>
        <w:t xml:space="preserve">i zamieszkujące w środowisku ekologicznie zagrożonym. </w:t>
      </w:r>
    </w:p>
    <w:p w:rsidR="00053C5E" w:rsidRPr="00162F24" w:rsidRDefault="00053C5E" w:rsidP="001B3C76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p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rzez rodziny żyjące w trudnych warunkach materialnych, o których mowa w pkt 2, należy rozumieć rodziny, w których dochód na osobę w rodzinie nie przekracza kryterium dochodowego określonego w art. 5 ust. 1 i 2 </w:t>
      </w:r>
      <w:r w:rsidR="007D2729" w:rsidRPr="00162F24">
        <w:rPr>
          <w:rFonts w:ascii="Times New Roman" w:hAnsi="Times New Roman" w:cs="Times New Roman"/>
          <w:sz w:val="24"/>
          <w:szCs w:val="24"/>
        </w:rPr>
        <w:t xml:space="preserve">ustawy z dnia 28 listopada 2003 r. </w:t>
      </w:r>
      <w:r w:rsidR="007D2729" w:rsidRPr="00162F24">
        <w:rPr>
          <w:rFonts w:ascii="Times New Roman" w:hAnsi="Times New Roman" w:cs="Times New Roman"/>
          <w:sz w:val="24"/>
          <w:szCs w:val="24"/>
        </w:rPr>
        <w:br/>
        <w:t>o świadczeniach rodzinnych (</w:t>
      </w:r>
      <w:proofErr w:type="spellStart"/>
      <w:r w:rsidR="007D2729" w:rsidRPr="00162F2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D2729" w:rsidRPr="00162F24">
        <w:rPr>
          <w:rFonts w:ascii="Times New Roman" w:hAnsi="Times New Roman" w:cs="Times New Roman"/>
          <w:sz w:val="24"/>
          <w:szCs w:val="24"/>
        </w:rPr>
        <w:t>. Dz. U. z 2020 r. poz. 111).</w:t>
      </w:r>
    </w:p>
    <w:p w:rsidR="008979C6" w:rsidRPr="00162F24" w:rsidRDefault="00075142" w:rsidP="007D272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Priorytetowo traktowane będą formy wypoczynku: </w:t>
      </w:r>
    </w:p>
    <w:p w:rsidR="00726DEF" w:rsidRPr="00162F24" w:rsidRDefault="00726DEF" w:rsidP="001B3C76">
      <w:pPr>
        <w:pStyle w:val="Akapitzlis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u</w:t>
      </w:r>
      <w:r w:rsidR="008979C6" w:rsidRPr="00162F24">
        <w:rPr>
          <w:rFonts w:ascii="Times New Roman" w:hAnsi="Times New Roman" w:cs="Times New Roman"/>
          <w:sz w:val="24"/>
          <w:szCs w:val="24"/>
        </w:rPr>
        <w:t>względniając</w:t>
      </w:r>
      <w:r w:rsidR="000E384E" w:rsidRPr="00162F24">
        <w:rPr>
          <w:rFonts w:ascii="Times New Roman" w:hAnsi="Times New Roman" w:cs="Times New Roman"/>
          <w:sz w:val="24"/>
          <w:szCs w:val="24"/>
        </w:rPr>
        <w:t>e</w:t>
      </w:r>
      <w:r w:rsidR="008979C6" w:rsidRPr="00162F24">
        <w:rPr>
          <w:rFonts w:ascii="Times New Roman" w:hAnsi="Times New Roman" w:cs="Times New Roman"/>
          <w:sz w:val="24"/>
          <w:szCs w:val="24"/>
        </w:rPr>
        <w:t xml:space="preserve"> dzia</w:t>
      </w:r>
      <w:r w:rsidR="00076344" w:rsidRPr="00162F24">
        <w:rPr>
          <w:rFonts w:ascii="Times New Roman" w:hAnsi="Times New Roman" w:cs="Times New Roman"/>
          <w:sz w:val="24"/>
          <w:szCs w:val="24"/>
        </w:rPr>
        <w:t>łania w zakresie edukacji historycznej, patriotycznej, ob</w:t>
      </w:r>
      <w:r w:rsidR="00C45370" w:rsidRPr="00162F24">
        <w:rPr>
          <w:rFonts w:ascii="Times New Roman" w:hAnsi="Times New Roman" w:cs="Times New Roman"/>
          <w:sz w:val="24"/>
          <w:szCs w:val="24"/>
        </w:rPr>
        <w:t>y</w:t>
      </w:r>
      <w:r w:rsidR="00076344" w:rsidRPr="00162F24">
        <w:rPr>
          <w:rFonts w:ascii="Times New Roman" w:hAnsi="Times New Roman" w:cs="Times New Roman"/>
          <w:sz w:val="24"/>
          <w:szCs w:val="24"/>
        </w:rPr>
        <w:t>watelskiej, związane z kontynuacją obchodów setnej rocznicy odzyskania prze Polskę niepodległości</w:t>
      </w:r>
      <w:r w:rsidRPr="00162F24">
        <w:rPr>
          <w:rFonts w:ascii="Times New Roman" w:hAnsi="Times New Roman" w:cs="Times New Roman"/>
          <w:sz w:val="24"/>
          <w:szCs w:val="24"/>
        </w:rPr>
        <w:t xml:space="preserve">, </w:t>
      </w:r>
      <w:r w:rsidR="00F47489" w:rsidRPr="00162F24">
        <w:rPr>
          <w:rFonts w:ascii="Times New Roman" w:hAnsi="Times New Roman" w:cs="Times New Roman"/>
          <w:sz w:val="24"/>
          <w:szCs w:val="24"/>
        </w:rPr>
        <w:t xml:space="preserve">a </w:t>
      </w:r>
      <w:r w:rsidRPr="00162F24">
        <w:rPr>
          <w:rFonts w:ascii="Times New Roman" w:hAnsi="Times New Roman" w:cs="Times New Roman"/>
          <w:sz w:val="24"/>
          <w:szCs w:val="24"/>
        </w:rPr>
        <w:t>w tym:</w:t>
      </w:r>
    </w:p>
    <w:p w:rsidR="00A05F98" w:rsidRPr="00162F24" w:rsidRDefault="00A05F98" w:rsidP="001B3C76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obchodów 100 rocznicy „Cudu nad Wisłą”,</w:t>
      </w:r>
    </w:p>
    <w:p w:rsidR="008979C6" w:rsidRPr="00162F24" w:rsidRDefault="00076344" w:rsidP="001B3C76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ustanowien</w:t>
      </w:r>
      <w:r w:rsidR="00A05F98" w:rsidRPr="00162F24">
        <w:rPr>
          <w:rFonts w:ascii="Times New Roman" w:hAnsi="Times New Roman" w:cs="Times New Roman"/>
          <w:sz w:val="24"/>
          <w:szCs w:val="24"/>
        </w:rPr>
        <w:t>ia</w:t>
      </w:r>
      <w:r w:rsidRPr="00162F24">
        <w:rPr>
          <w:rFonts w:ascii="Times New Roman" w:hAnsi="Times New Roman" w:cs="Times New Roman"/>
          <w:sz w:val="24"/>
          <w:szCs w:val="24"/>
        </w:rPr>
        <w:t xml:space="preserve"> przez Sejm roku 2020 rokiem Świętego Jana Pawła II</w:t>
      </w:r>
      <w:r w:rsidR="00434EC3" w:rsidRPr="00162F24">
        <w:rPr>
          <w:rFonts w:ascii="Times New Roman" w:hAnsi="Times New Roman" w:cs="Times New Roman"/>
          <w:sz w:val="24"/>
          <w:szCs w:val="24"/>
        </w:rPr>
        <w:t>,</w:t>
      </w:r>
      <w:r w:rsidRPr="00162F24">
        <w:rPr>
          <w:rFonts w:ascii="Times New Roman" w:hAnsi="Times New Roman" w:cs="Times New Roman"/>
          <w:sz w:val="24"/>
          <w:szCs w:val="24"/>
        </w:rPr>
        <w:t xml:space="preserve"> w 100 roczni</w:t>
      </w:r>
      <w:r w:rsidR="00A05F98" w:rsidRPr="00162F24">
        <w:rPr>
          <w:rFonts w:ascii="Times New Roman" w:hAnsi="Times New Roman" w:cs="Times New Roman"/>
          <w:sz w:val="24"/>
          <w:szCs w:val="24"/>
        </w:rPr>
        <w:t>cę urodzin</w:t>
      </w:r>
      <w:r w:rsidR="000E384E" w:rsidRPr="00162F24">
        <w:rPr>
          <w:rFonts w:ascii="Times New Roman" w:hAnsi="Times New Roman" w:cs="Times New Roman"/>
          <w:sz w:val="24"/>
          <w:szCs w:val="24"/>
        </w:rPr>
        <w:t xml:space="preserve"> i 16 rocznicę śmierci papieża Polaka,</w:t>
      </w:r>
    </w:p>
    <w:p w:rsidR="00434EC3" w:rsidRPr="00162F24" w:rsidRDefault="00434EC3" w:rsidP="001B3C76">
      <w:pPr>
        <w:pStyle w:val="Akapitzlis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promując</w:t>
      </w:r>
      <w:r w:rsidR="00DA0B61" w:rsidRPr="00162F24">
        <w:rPr>
          <w:rFonts w:ascii="Times New Roman" w:hAnsi="Times New Roman" w:cs="Times New Roman"/>
          <w:sz w:val="24"/>
          <w:szCs w:val="24"/>
        </w:rPr>
        <w:t>e</w:t>
      </w:r>
      <w:r w:rsidRPr="00162F24">
        <w:rPr>
          <w:rFonts w:ascii="Times New Roman" w:hAnsi="Times New Roman" w:cs="Times New Roman"/>
          <w:sz w:val="24"/>
          <w:szCs w:val="24"/>
        </w:rPr>
        <w:t xml:space="preserve"> wizyty w mie</w:t>
      </w:r>
      <w:r w:rsidR="00B11A20" w:rsidRPr="00162F24">
        <w:rPr>
          <w:rFonts w:ascii="Times New Roman" w:hAnsi="Times New Roman" w:cs="Times New Roman"/>
          <w:sz w:val="24"/>
          <w:szCs w:val="24"/>
        </w:rPr>
        <w:t>j</w:t>
      </w:r>
      <w:r w:rsidRPr="00162F24">
        <w:rPr>
          <w:rFonts w:ascii="Times New Roman" w:hAnsi="Times New Roman" w:cs="Times New Roman"/>
          <w:sz w:val="24"/>
          <w:szCs w:val="24"/>
        </w:rPr>
        <w:t xml:space="preserve">scach związanych ze znanymi postaciami historii naszego </w:t>
      </w:r>
      <w:r w:rsidR="00AD29FB" w:rsidRPr="00162F24">
        <w:rPr>
          <w:rFonts w:ascii="Times New Roman" w:hAnsi="Times New Roman" w:cs="Times New Roman"/>
          <w:sz w:val="24"/>
          <w:szCs w:val="24"/>
        </w:rPr>
        <w:t>k</w:t>
      </w:r>
      <w:r w:rsidRPr="00162F24">
        <w:rPr>
          <w:rFonts w:ascii="Times New Roman" w:hAnsi="Times New Roman" w:cs="Times New Roman"/>
          <w:sz w:val="24"/>
          <w:szCs w:val="24"/>
        </w:rPr>
        <w:t>raju</w:t>
      </w:r>
      <w:r w:rsidR="00B11A20" w:rsidRPr="00162F24">
        <w:rPr>
          <w:rFonts w:ascii="Times New Roman" w:hAnsi="Times New Roman" w:cs="Times New Roman"/>
          <w:sz w:val="24"/>
          <w:szCs w:val="24"/>
        </w:rPr>
        <w:t>,</w:t>
      </w:r>
    </w:p>
    <w:p w:rsidR="00B11A20" w:rsidRPr="00162F24" w:rsidRDefault="00B11A20" w:rsidP="001B3C76">
      <w:pPr>
        <w:pStyle w:val="Akapitzlis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wzmacniając</w:t>
      </w:r>
      <w:r w:rsidR="00DA0B61" w:rsidRPr="00162F24">
        <w:rPr>
          <w:rFonts w:ascii="Times New Roman" w:hAnsi="Times New Roman" w:cs="Times New Roman"/>
          <w:sz w:val="24"/>
          <w:szCs w:val="24"/>
        </w:rPr>
        <w:t>e</w:t>
      </w:r>
      <w:r w:rsidRPr="00162F24">
        <w:rPr>
          <w:rFonts w:ascii="Times New Roman" w:hAnsi="Times New Roman" w:cs="Times New Roman"/>
          <w:sz w:val="24"/>
          <w:szCs w:val="24"/>
        </w:rPr>
        <w:t xml:space="preserve"> postawy spo</w:t>
      </w:r>
      <w:r w:rsidR="000E384E" w:rsidRPr="00162F24">
        <w:rPr>
          <w:rFonts w:ascii="Times New Roman" w:hAnsi="Times New Roman" w:cs="Times New Roman"/>
          <w:sz w:val="24"/>
          <w:szCs w:val="24"/>
        </w:rPr>
        <w:t>łeczne w tym działania w zakresie wolontariatu,</w:t>
      </w:r>
    </w:p>
    <w:p w:rsidR="000E384E" w:rsidRPr="00162F24" w:rsidRDefault="000E384E" w:rsidP="001B3C76">
      <w:pPr>
        <w:pStyle w:val="Akapitzlis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integrując</w:t>
      </w:r>
      <w:r w:rsidR="00DA0B61" w:rsidRPr="00162F24">
        <w:rPr>
          <w:rFonts w:ascii="Times New Roman" w:hAnsi="Times New Roman" w:cs="Times New Roman"/>
          <w:sz w:val="24"/>
          <w:szCs w:val="24"/>
        </w:rPr>
        <w:t>e</w:t>
      </w:r>
      <w:r w:rsidRPr="00162F24">
        <w:rPr>
          <w:rFonts w:ascii="Times New Roman" w:hAnsi="Times New Roman" w:cs="Times New Roman"/>
          <w:sz w:val="24"/>
          <w:szCs w:val="24"/>
        </w:rPr>
        <w:t xml:space="preserve"> społecznie dzieci i młodzież niepełnosprawną oraz ze środowisk wiejskich uwzględniający ich potrzeby edukacyjne i rozwojowe,</w:t>
      </w:r>
    </w:p>
    <w:p w:rsidR="000E384E" w:rsidRPr="00162F24" w:rsidRDefault="000E384E" w:rsidP="001B3C76">
      <w:pPr>
        <w:pStyle w:val="Akapitzlis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promując</w:t>
      </w:r>
      <w:r w:rsidR="00DA0B61" w:rsidRPr="00162F24">
        <w:rPr>
          <w:rFonts w:ascii="Times New Roman" w:hAnsi="Times New Roman" w:cs="Times New Roman"/>
          <w:sz w:val="24"/>
          <w:szCs w:val="24"/>
        </w:rPr>
        <w:t>e</w:t>
      </w:r>
      <w:r w:rsidRPr="00162F24">
        <w:rPr>
          <w:rFonts w:ascii="Times New Roman" w:hAnsi="Times New Roman" w:cs="Times New Roman"/>
          <w:sz w:val="24"/>
          <w:szCs w:val="24"/>
        </w:rPr>
        <w:t xml:space="preserve"> postawę prozdrowotną w tym ukierunkowany na utrwalenie zasad zdrowego żywieni</w:t>
      </w:r>
      <w:r w:rsidR="00AD29FB" w:rsidRPr="00162F24">
        <w:rPr>
          <w:rFonts w:ascii="Times New Roman" w:hAnsi="Times New Roman" w:cs="Times New Roman"/>
          <w:sz w:val="24"/>
          <w:szCs w:val="24"/>
        </w:rPr>
        <w:t>a</w:t>
      </w:r>
      <w:r w:rsidRPr="00162F24">
        <w:rPr>
          <w:rFonts w:ascii="Times New Roman" w:hAnsi="Times New Roman" w:cs="Times New Roman"/>
          <w:sz w:val="24"/>
          <w:szCs w:val="24"/>
        </w:rPr>
        <w:t xml:space="preserve"> oraz aktywności fizycznej przez udział dzieci i młodzież w atrakcyjnych zajęciach praktycznych</w:t>
      </w:r>
      <w:r w:rsidR="00DA0B61" w:rsidRPr="00162F24">
        <w:rPr>
          <w:rFonts w:ascii="Times New Roman" w:hAnsi="Times New Roman" w:cs="Times New Roman"/>
          <w:sz w:val="24"/>
          <w:szCs w:val="24"/>
        </w:rPr>
        <w:t>,</w:t>
      </w:r>
    </w:p>
    <w:p w:rsidR="00DA0B61" w:rsidRPr="00162F24" w:rsidRDefault="00DA0B61" w:rsidP="001B3C76">
      <w:pPr>
        <w:pStyle w:val="Akapitzlis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promujące profilaktykę uzależnień.</w:t>
      </w:r>
    </w:p>
    <w:p w:rsidR="00053C5E" w:rsidRPr="00162F24" w:rsidRDefault="00075142" w:rsidP="00232CD8">
      <w:pPr>
        <w:pStyle w:val="Akapitzlist"/>
        <w:numPr>
          <w:ilvl w:val="0"/>
          <w:numId w:val="26"/>
        </w:numPr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Zasady przyznawania dotacji</w:t>
      </w:r>
      <w:r w:rsidR="00053C5E" w:rsidRPr="00162F24">
        <w:rPr>
          <w:rFonts w:ascii="Times New Roman" w:hAnsi="Times New Roman" w:cs="Times New Roman"/>
          <w:sz w:val="24"/>
          <w:szCs w:val="24"/>
        </w:rPr>
        <w:t>:</w:t>
      </w:r>
    </w:p>
    <w:p w:rsidR="00053C5E" w:rsidRPr="00162F24" w:rsidRDefault="00053C5E" w:rsidP="001B3C76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p</w:t>
      </w:r>
      <w:r w:rsidR="00075142" w:rsidRPr="00162F24">
        <w:rPr>
          <w:rFonts w:ascii="Times New Roman" w:hAnsi="Times New Roman" w:cs="Times New Roman"/>
          <w:sz w:val="24"/>
          <w:szCs w:val="24"/>
        </w:rPr>
        <w:t>ostępowanie w sprawie przyznania dotacji odbywać się będzie zgodnie z zasadami określonymi w ustawie o działalności pożytku publicznego i wolontariacie</w:t>
      </w:r>
      <w:r w:rsidRPr="00162F24">
        <w:rPr>
          <w:rFonts w:ascii="Times New Roman" w:hAnsi="Times New Roman" w:cs="Times New Roman"/>
          <w:sz w:val="24"/>
          <w:szCs w:val="24"/>
        </w:rPr>
        <w:t>,</w:t>
      </w:r>
    </w:p>
    <w:p w:rsidR="00053C5E" w:rsidRPr="00162F24" w:rsidRDefault="00053C5E" w:rsidP="001B3C76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d</w:t>
      </w:r>
      <w:r w:rsidR="00075142" w:rsidRPr="00162F24">
        <w:rPr>
          <w:rFonts w:ascii="Times New Roman" w:hAnsi="Times New Roman" w:cs="Times New Roman"/>
          <w:sz w:val="24"/>
          <w:szCs w:val="24"/>
        </w:rPr>
        <w:t>o otwartego konkursu ofert mogą przystąpić podmioty, wymienione w art. 3 ust 2 i 3 ustawy o działalności pożytku publicznego i wolontariacie, które prowadzą działalność statutową</w:t>
      </w:r>
      <w:r w:rsidR="0021210B"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="00075142" w:rsidRPr="00162F24">
        <w:rPr>
          <w:rFonts w:ascii="Times New Roman" w:hAnsi="Times New Roman" w:cs="Times New Roman"/>
          <w:sz w:val="24"/>
          <w:szCs w:val="24"/>
        </w:rPr>
        <w:t>w zakresie organizacji wypoczynku dzieci i młodzieży</w:t>
      </w:r>
      <w:r w:rsidR="00C53090" w:rsidRPr="00162F24">
        <w:rPr>
          <w:rFonts w:ascii="Times New Roman" w:hAnsi="Times New Roman" w:cs="Times New Roman"/>
          <w:sz w:val="24"/>
          <w:szCs w:val="24"/>
        </w:rPr>
        <w:t>,</w:t>
      </w:r>
    </w:p>
    <w:p w:rsidR="00053C5E" w:rsidRPr="00162F24" w:rsidRDefault="00053C5E" w:rsidP="001B3C76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d</w:t>
      </w:r>
      <w:r w:rsidR="00075142" w:rsidRPr="00162F24">
        <w:rPr>
          <w:rFonts w:ascii="Times New Roman" w:hAnsi="Times New Roman" w:cs="Times New Roman"/>
          <w:sz w:val="24"/>
          <w:szCs w:val="24"/>
        </w:rPr>
        <w:t>o otwartego konkursu ofert może przystąpić organizator wypoczynku, wobec którego nie toczy się postępowanie egzekucyjne, a także postępowanie sądowe lub administracyjne, które może skutkować wszczęciem takiego postępowania egzekucyjnego</w:t>
      </w:r>
      <w:r w:rsidR="00C53090" w:rsidRPr="00162F24">
        <w:rPr>
          <w:rFonts w:ascii="Times New Roman" w:hAnsi="Times New Roman" w:cs="Times New Roman"/>
          <w:sz w:val="24"/>
          <w:szCs w:val="24"/>
        </w:rPr>
        <w:t>,</w:t>
      </w:r>
    </w:p>
    <w:p w:rsidR="00C53090" w:rsidRPr="00162F24" w:rsidRDefault="00C53090" w:rsidP="001B3C76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d</w:t>
      </w:r>
      <w:r w:rsidR="00075142" w:rsidRPr="00162F24">
        <w:rPr>
          <w:rFonts w:ascii="Times New Roman" w:hAnsi="Times New Roman" w:cs="Times New Roman"/>
          <w:sz w:val="24"/>
          <w:szCs w:val="24"/>
        </w:rPr>
        <w:t>otację przydziela się na każde zadanie publiczne z osobna. Przez jedno zadanie należy rozumieć organizację wypoczynku w jednej miejscowości (zarówno w wypoczynku poza miejscem zamieszkania uczestnika, jak i w miejscu zamieszkania uczestnika)</w:t>
      </w:r>
      <w:r w:rsidRPr="00162F24">
        <w:rPr>
          <w:rFonts w:ascii="Times New Roman" w:hAnsi="Times New Roman" w:cs="Times New Roman"/>
          <w:sz w:val="24"/>
          <w:szCs w:val="24"/>
        </w:rPr>
        <w:t>,</w:t>
      </w:r>
    </w:p>
    <w:p w:rsidR="00822525" w:rsidRPr="00162F24" w:rsidRDefault="00C53090" w:rsidP="001B3C7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075142" w:rsidRPr="00162F24">
        <w:rPr>
          <w:rFonts w:ascii="Times New Roman" w:hAnsi="Times New Roman" w:cs="Times New Roman"/>
          <w:sz w:val="24"/>
          <w:szCs w:val="24"/>
        </w:rPr>
        <w:t>otacja może być przyznana wyłącznie na wydatki bezpośrednio związane z realizacją zadania publicznego</w:t>
      </w:r>
      <w:r w:rsidR="00822525" w:rsidRPr="00162F24">
        <w:rPr>
          <w:rFonts w:ascii="Times New Roman" w:hAnsi="Times New Roman" w:cs="Times New Roman"/>
          <w:sz w:val="24"/>
          <w:szCs w:val="24"/>
        </w:rPr>
        <w:t xml:space="preserve"> - ś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rodki finansowe pochodzące z dotacji mogą być wykorzystane wyłącznie na: </w:t>
      </w:r>
    </w:p>
    <w:p w:rsidR="00822525" w:rsidRPr="00162F24" w:rsidRDefault="00075142" w:rsidP="001B3C76">
      <w:pPr>
        <w:pStyle w:val="Akapitzlist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wyżywienie, </w:t>
      </w:r>
    </w:p>
    <w:p w:rsidR="00822525" w:rsidRPr="00162F24" w:rsidRDefault="00075142" w:rsidP="001B3C76">
      <w:pPr>
        <w:pStyle w:val="Akapitzlist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zakwaterowanie, </w:t>
      </w:r>
    </w:p>
    <w:p w:rsidR="00822525" w:rsidRPr="00162F24" w:rsidRDefault="00075142" w:rsidP="001B3C76">
      <w:pPr>
        <w:pStyle w:val="Akapitzlist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dowóz uczestników wypoczynku, </w:t>
      </w:r>
    </w:p>
    <w:p w:rsidR="00822525" w:rsidRPr="00162F24" w:rsidRDefault="00075142" w:rsidP="001B3C76">
      <w:pPr>
        <w:pStyle w:val="Akapitzlist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koszty realizacji programu wypoczynku, </w:t>
      </w:r>
    </w:p>
    <w:p w:rsidR="000E6FE6" w:rsidRPr="00162F24" w:rsidRDefault="00075142" w:rsidP="001B3C76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koszty ubezpieczenia, </w:t>
      </w:r>
    </w:p>
    <w:p w:rsidR="000E6FE6" w:rsidRPr="00162F24" w:rsidRDefault="000E6FE6" w:rsidP="001B3C7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b/>
          <w:sz w:val="24"/>
          <w:szCs w:val="24"/>
        </w:rPr>
        <w:t xml:space="preserve">Uwaga: </w:t>
      </w:r>
      <w:r w:rsidR="00152578" w:rsidRPr="00162F24">
        <w:rPr>
          <w:rFonts w:ascii="Times New Roman" w:hAnsi="Times New Roman" w:cs="Times New Roman"/>
          <w:sz w:val="24"/>
          <w:szCs w:val="24"/>
        </w:rPr>
        <w:t xml:space="preserve">w sytuacjach szczególnych 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dopuszcza się wykorzystanie środków </w:t>
      </w:r>
      <w:r w:rsidR="00152578" w:rsidRPr="00162F24">
        <w:rPr>
          <w:rFonts w:ascii="Times New Roman" w:hAnsi="Times New Roman" w:cs="Times New Roman"/>
          <w:sz w:val="24"/>
          <w:szCs w:val="24"/>
        </w:rPr>
        <w:t xml:space="preserve">z 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dotacji </w:t>
      </w:r>
      <w:r w:rsidR="00152578" w:rsidRPr="00162F24">
        <w:rPr>
          <w:rFonts w:ascii="Times New Roman" w:hAnsi="Times New Roman" w:cs="Times New Roman"/>
          <w:sz w:val="24"/>
          <w:szCs w:val="24"/>
        </w:rPr>
        <w:br/>
      </w:r>
      <w:r w:rsidR="00075142" w:rsidRPr="00162F24">
        <w:rPr>
          <w:rFonts w:ascii="Times New Roman" w:hAnsi="Times New Roman" w:cs="Times New Roman"/>
          <w:sz w:val="24"/>
          <w:szCs w:val="24"/>
        </w:rPr>
        <w:t>na zakup wyposażenia dla dzieci (odzieży, obuwia, środków higieny osobistej, itp.)</w:t>
      </w:r>
      <w:r w:rsidR="000E384E" w:rsidRPr="00162F24">
        <w:rPr>
          <w:rFonts w:ascii="Times New Roman" w:hAnsi="Times New Roman" w:cs="Times New Roman"/>
          <w:sz w:val="24"/>
          <w:szCs w:val="24"/>
        </w:rPr>
        <w:t>,</w:t>
      </w:r>
    </w:p>
    <w:p w:rsidR="001D5057" w:rsidRPr="00162F24" w:rsidRDefault="000E6FE6" w:rsidP="001B3C76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ś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rodki finansowe pochodzące z dotacji nie mogą być wykorzystane na inne działania niż </w:t>
      </w:r>
      <w:r w:rsidR="00C50348" w:rsidRPr="00162F24">
        <w:rPr>
          <w:rFonts w:ascii="Times New Roman" w:hAnsi="Times New Roman" w:cs="Times New Roman"/>
          <w:sz w:val="24"/>
          <w:szCs w:val="24"/>
        </w:rPr>
        <w:br/>
      </w:r>
      <w:r w:rsidR="00075142" w:rsidRPr="00162F24">
        <w:rPr>
          <w:rFonts w:ascii="Times New Roman" w:hAnsi="Times New Roman" w:cs="Times New Roman"/>
          <w:sz w:val="24"/>
          <w:szCs w:val="24"/>
        </w:rPr>
        <w:t>te wynikające z zawartej umowy</w:t>
      </w:r>
      <w:r w:rsidR="009A18C7" w:rsidRPr="00162F24">
        <w:rPr>
          <w:rFonts w:ascii="Times New Roman" w:hAnsi="Times New Roman" w:cs="Times New Roman"/>
          <w:sz w:val="24"/>
          <w:szCs w:val="24"/>
        </w:rPr>
        <w:t>,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 a w szczególności na remont pomieszczeń, spłatę zaległości i zobowiązań, zakup wyposażenia, sprzętu i akcesoriów komputerowych oraz sprzętu multimedialnego (np. aparaty, kamery)</w:t>
      </w:r>
      <w:r w:rsidR="001D5057" w:rsidRPr="00162F24">
        <w:rPr>
          <w:rFonts w:ascii="Times New Roman" w:hAnsi="Times New Roman" w:cs="Times New Roman"/>
          <w:sz w:val="24"/>
          <w:szCs w:val="24"/>
        </w:rPr>
        <w:t>,</w:t>
      </w:r>
    </w:p>
    <w:p w:rsidR="001D5057" w:rsidRPr="00162F24" w:rsidRDefault="001D5057" w:rsidP="001B3C76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z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łożenie oferty nie jest równoznaczne z przyznaniem dotacji lub przyznaniem dotacji </w:t>
      </w:r>
      <w:r w:rsidRPr="00162F24">
        <w:rPr>
          <w:rFonts w:ascii="Times New Roman" w:hAnsi="Times New Roman" w:cs="Times New Roman"/>
          <w:sz w:val="24"/>
          <w:szCs w:val="24"/>
        </w:rPr>
        <w:br/>
      </w:r>
      <w:r w:rsidR="00075142" w:rsidRPr="00162F24">
        <w:rPr>
          <w:rFonts w:ascii="Times New Roman" w:hAnsi="Times New Roman" w:cs="Times New Roman"/>
          <w:sz w:val="24"/>
          <w:szCs w:val="24"/>
        </w:rPr>
        <w:t>w wysokości wnioskowanej przez podmiot przystępujący do konkursu ofert</w:t>
      </w:r>
      <w:r w:rsidRPr="00162F24">
        <w:rPr>
          <w:rFonts w:ascii="Times New Roman" w:hAnsi="Times New Roman" w:cs="Times New Roman"/>
          <w:sz w:val="24"/>
          <w:szCs w:val="24"/>
        </w:rPr>
        <w:t>,</w:t>
      </w:r>
    </w:p>
    <w:p w:rsidR="001D5057" w:rsidRPr="00162F24" w:rsidRDefault="001D5057" w:rsidP="001B3C76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w </w:t>
      </w:r>
      <w:r w:rsidR="00075142" w:rsidRPr="00162F24">
        <w:rPr>
          <w:rFonts w:ascii="Times New Roman" w:hAnsi="Times New Roman" w:cs="Times New Roman"/>
          <w:sz w:val="24"/>
          <w:szCs w:val="24"/>
        </w:rPr>
        <w:t>przypadku, gdy wartość złożonych wniosków o dofinansowanie przekroczy wysokość środków przeznaczonych na realizację zadania, organizator konkursu zastrzega sobie możliwość zmniejszenia wielkości przyznanego dofinansowania na jednego uczestnika</w:t>
      </w:r>
      <w:r w:rsidRPr="00162F24">
        <w:rPr>
          <w:rFonts w:ascii="Times New Roman" w:hAnsi="Times New Roman" w:cs="Times New Roman"/>
          <w:sz w:val="24"/>
          <w:szCs w:val="24"/>
        </w:rPr>
        <w:t>,</w:t>
      </w:r>
    </w:p>
    <w:p w:rsidR="00280D45" w:rsidRPr="00162F24" w:rsidRDefault="001D5057" w:rsidP="001B3C76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ś</w:t>
      </w:r>
      <w:r w:rsidR="00075142" w:rsidRPr="00162F24">
        <w:rPr>
          <w:rFonts w:ascii="Times New Roman" w:hAnsi="Times New Roman" w:cs="Times New Roman"/>
          <w:sz w:val="24"/>
          <w:szCs w:val="24"/>
        </w:rPr>
        <w:t>rodki finansowe zostaną rozdzielone pomiędzy podmioty uprawnione, których oferty zostaną ocenione najwyżej, do wyczerpania środków finansowych zaplanowanych na realizacj</w:t>
      </w:r>
      <w:r w:rsidR="00C50348" w:rsidRPr="00162F24">
        <w:rPr>
          <w:rFonts w:ascii="Times New Roman" w:hAnsi="Times New Roman" w:cs="Times New Roman"/>
          <w:sz w:val="24"/>
          <w:szCs w:val="24"/>
        </w:rPr>
        <w:t>ę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 zadania</w:t>
      </w:r>
      <w:r w:rsidR="00280D45" w:rsidRPr="00162F24">
        <w:rPr>
          <w:rFonts w:ascii="Times New Roman" w:hAnsi="Times New Roman" w:cs="Times New Roman"/>
          <w:sz w:val="24"/>
          <w:szCs w:val="24"/>
        </w:rPr>
        <w:t>,</w:t>
      </w:r>
    </w:p>
    <w:p w:rsidR="00C50348" w:rsidRPr="00162F24" w:rsidRDefault="00280D45" w:rsidP="001B3C76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p</w:t>
      </w:r>
      <w:r w:rsidR="00075142" w:rsidRPr="00162F24">
        <w:rPr>
          <w:rFonts w:ascii="Times New Roman" w:hAnsi="Times New Roman" w:cs="Times New Roman"/>
          <w:sz w:val="24"/>
          <w:szCs w:val="24"/>
        </w:rPr>
        <w:t>rzekazanie dotacji nastąpi na podstawie podpisanej umowy, po uprzednim złożeniu</w:t>
      </w:r>
      <w:r w:rsidR="00C50348" w:rsidRPr="00162F24">
        <w:rPr>
          <w:rFonts w:ascii="Times New Roman" w:hAnsi="Times New Roman" w:cs="Times New Roman"/>
          <w:sz w:val="24"/>
          <w:szCs w:val="24"/>
        </w:rPr>
        <w:t>:</w:t>
      </w:r>
    </w:p>
    <w:p w:rsidR="00C50348" w:rsidRPr="00162F24" w:rsidRDefault="00075142" w:rsidP="001B3C76">
      <w:pPr>
        <w:pStyle w:val="Akapitzlist"/>
        <w:numPr>
          <w:ilvl w:val="0"/>
          <w:numId w:val="2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oświadczenia o przyjęciu dotacji, przez wnioskodawcę, według wzoru stanowiącego załącznik nr 3 do niniejszego ogłoszenia</w:t>
      </w:r>
      <w:r w:rsidR="000142FE" w:rsidRPr="00162F24">
        <w:rPr>
          <w:rFonts w:ascii="Times New Roman" w:hAnsi="Times New Roman" w:cs="Times New Roman"/>
          <w:sz w:val="24"/>
          <w:szCs w:val="24"/>
        </w:rPr>
        <w:t xml:space="preserve"> (zamiesz</w:t>
      </w:r>
      <w:r w:rsidR="0051564B" w:rsidRPr="00162F24">
        <w:rPr>
          <w:rFonts w:ascii="Times New Roman" w:hAnsi="Times New Roman" w:cs="Times New Roman"/>
          <w:sz w:val="24"/>
          <w:szCs w:val="24"/>
        </w:rPr>
        <w:t>c</w:t>
      </w:r>
      <w:r w:rsidR="000142FE" w:rsidRPr="00162F24">
        <w:rPr>
          <w:rFonts w:ascii="Times New Roman" w:hAnsi="Times New Roman" w:cs="Times New Roman"/>
          <w:sz w:val="24"/>
          <w:szCs w:val="24"/>
        </w:rPr>
        <w:t>zonego na stronie internetowe</w:t>
      </w:r>
      <w:r w:rsidR="0051564B" w:rsidRPr="00162F24">
        <w:rPr>
          <w:rFonts w:ascii="Times New Roman" w:hAnsi="Times New Roman" w:cs="Times New Roman"/>
          <w:sz w:val="24"/>
          <w:szCs w:val="24"/>
        </w:rPr>
        <w:t>j</w:t>
      </w:r>
      <w:r w:rsidR="000142FE" w:rsidRPr="00162F24">
        <w:rPr>
          <w:rFonts w:ascii="Times New Roman" w:hAnsi="Times New Roman" w:cs="Times New Roman"/>
          <w:sz w:val="24"/>
          <w:szCs w:val="24"/>
        </w:rPr>
        <w:t xml:space="preserve"> wraz z ogłoszeniem wynik</w:t>
      </w:r>
      <w:r w:rsidR="0051564B" w:rsidRPr="00162F24">
        <w:rPr>
          <w:rFonts w:ascii="Times New Roman" w:hAnsi="Times New Roman" w:cs="Times New Roman"/>
          <w:sz w:val="24"/>
          <w:szCs w:val="24"/>
        </w:rPr>
        <w:t>ów</w:t>
      </w:r>
      <w:r w:rsidR="000142FE" w:rsidRPr="00162F24">
        <w:rPr>
          <w:rFonts w:ascii="Times New Roman" w:hAnsi="Times New Roman" w:cs="Times New Roman"/>
          <w:sz w:val="24"/>
          <w:szCs w:val="24"/>
        </w:rPr>
        <w:t xml:space="preserve"> konkursu)</w:t>
      </w:r>
      <w:r w:rsidR="0051564B" w:rsidRPr="00162F24">
        <w:rPr>
          <w:rFonts w:ascii="Times New Roman" w:hAnsi="Times New Roman" w:cs="Times New Roman"/>
          <w:sz w:val="24"/>
          <w:szCs w:val="24"/>
        </w:rPr>
        <w:t>,</w:t>
      </w:r>
    </w:p>
    <w:p w:rsidR="00D0279C" w:rsidRPr="00162F24" w:rsidRDefault="00D0279C" w:rsidP="001B3C76">
      <w:pPr>
        <w:pStyle w:val="Akapitzlist"/>
        <w:numPr>
          <w:ilvl w:val="0"/>
          <w:numId w:val="2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kopii z</w:t>
      </w:r>
      <w:r w:rsidR="006A6877" w:rsidRPr="00162F24">
        <w:rPr>
          <w:rFonts w:ascii="Times New Roman" w:hAnsi="Times New Roman" w:cs="Times New Roman"/>
          <w:sz w:val="24"/>
          <w:szCs w:val="24"/>
        </w:rPr>
        <w:t>arejestrowania</w:t>
      </w:r>
      <w:r w:rsidRPr="00162F24">
        <w:rPr>
          <w:rFonts w:ascii="Times New Roman" w:hAnsi="Times New Roman" w:cs="Times New Roman"/>
          <w:sz w:val="24"/>
          <w:szCs w:val="24"/>
        </w:rPr>
        <w:t xml:space="preserve"> wypoczynku </w:t>
      </w:r>
      <w:r w:rsidR="0021210B" w:rsidRPr="00162F24">
        <w:rPr>
          <w:rFonts w:ascii="Times New Roman" w:hAnsi="Times New Roman" w:cs="Times New Roman"/>
          <w:sz w:val="24"/>
          <w:szCs w:val="24"/>
        </w:rPr>
        <w:t xml:space="preserve">w bazie wypoczynku </w:t>
      </w:r>
      <w:r w:rsidRPr="00162F24">
        <w:rPr>
          <w:rFonts w:ascii="Times New Roman" w:hAnsi="Times New Roman" w:cs="Times New Roman"/>
          <w:sz w:val="24"/>
          <w:szCs w:val="24"/>
        </w:rPr>
        <w:t>Warmińsko-Mazurskie</w:t>
      </w:r>
      <w:r w:rsidR="000E193A" w:rsidRPr="00162F24">
        <w:rPr>
          <w:rFonts w:ascii="Times New Roman" w:hAnsi="Times New Roman" w:cs="Times New Roman"/>
          <w:sz w:val="24"/>
          <w:szCs w:val="24"/>
        </w:rPr>
        <w:t>go</w:t>
      </w:r>
      <w:r w:rsidRPr="00162F24">
        <w:rPr>
          <w:rFonts w:ascii="Times New Roman" w:hAnsi="Times New Roman" w:cs="Times New Roman"/>
          <w:sz w:val="24"/>
          <w:szCs w:val="24"/>
        </w:rPr>
        <w:t xml:space="preserve"> Kurator</w:t>
      </w:r>
      <w:r w:rsidR="000E193A" w:rsidRPr="00162F24">
        <w:rPr>
          <w:rFonts w:ascii="Times New Roman" w:hAnsi="Times New Roman" w:cs="Times New Roman"/>
          <w:sz w:val="24"/>
          <w:szCs w:val="24"/>
        </w:rPr>
        <w:t>a</w:t>
      </w:r>
      <w:r w:rsidRPr="00162F24">
        <w:rPr>
          <w:rFonts w:ascii="Times New Roman" w:hAnsi="Times New Roman" w:cs="Times New Roman"/>
          <w:sz w:val="24"/>
          <w:szCs w:val="24"/>
        </w:rPr>
        <w:t xml:space="preserve"> Oświaty.</w:t>
      </w:r>
    </w:p>
    <w:p w:rsidR="00D0279C" w:rsidRPr="00162F24" w:rsidRDefault="00075142" w:rsidP="00CA556E">
      <w:pPr>
        <w:pStyle w:val="Akapitzlist"/>
        <w:numPr>
          <w:ilvl w:val="0"/>
          <w:numId w:val="2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Terminy i warunki realizacji zadania</w:t>
      </w:r>
      <w:r w:rsidR="00D0279C" w:rsidRPr="00162F24">
        <w:rPr>
          <w:rFonts w:ascii="Times New Roman" w:hAnsi="Times New Roman" w:cs="Times New Roman"/>
          <w:sz w:val="24"/>
          <w:szCs w:val="24"/>
        </w:rPr>
        <w:t>:</w:t>
      </w:r>
    </w:p>
    <w:p w:rsidR="002E5EBE" w:rsidRPr="00162F24" w:rsidRDefault="002E5EBE" w:rsidP="00CA556E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z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adanie będące przedmiotem konkursu, winno być zrealizowane w terminie </w:t>
      </w:r>
      <w:r w:rsidR="00075142" w:rsidRPr="00162F24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F92723" w:rsidRPr="00162F24">
        <w:rPr>
          <w:rFonts w:ascii="Times New Roman" w:hAnsi="Times New Roman" w:cs="Times New Roman"/>
          <w:b/>
          <w:sz w:val="24"/>
          <w:szCs w:val="24"/>
        </w:rPr>
        <w:br/>
      </w:r>
      <w:r w:rsidR="009376F4" w:rsidRPr="00162F24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="00075142" w:rsidRPr="00162F24">
        <w:rPr>
          <w:rFonts w:ascii="Times New Roman" w:hAnsi="Times New Roman" w:cs="Times New Roman"/>
          <w:b/>
          <w:sz w:val="24"/>
          <w:szCs w:val="24"/>
        </w:rPr>
        <w:t>czerwca 20</w:t>
      </w:r>
      <w:r w:rsidR="009376F4" w:rsidRPr="00162F24">
        <w:rPr>
          <w:rFonts w:ascii="Times New Roman" w:hAnsi="Times New Roman" w:cs="Times New Roman"/>
          <w:b/>
          <w:sz w:val="24"/>
          <w:szCs w:val="24"/>
        </w:rPr>
        <w:t>20</w:t>
      </w:r>
      <w:r w:rsidR="00075142" w:rsidRPr="00162F24">
        <w:rPr>
          <w:rFonts w:ascii="Times New Roman" w:hAnsi="Times New Roman" w:cs="Times New Roman"/>
          <w:b/>
          <w:sz w:val="24"/>
          <w:szCs w:val="24"/>
        </w:rPr>
        <w:t xml:space="preserve"> r. do dnia </w:t>
      </w:r>
      <w:r w:rsidR="009376F4" w:rsidRPr="00162F24">
        <w:rPr>
          <w:rFonts w:ascii="Times New Roman" w:hAnsi="Times New Roman" w:cs="Times New Roman"/>
          <w:b/>
          <w:sz w:val="24"/>
          <w:szCs w:val="24"/>
        </w:rPr>
        <w:t>30</w:t>
      </w:r>
      <w:r w:rsidR="00075142" w:rsidRPr="00162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6F4" w:rsidRPr="00162F24">
        <w:rPr>
          <w:rFonts w:ascii="Times New Roman" w:hAnsi="Times New Roman" w:cs="Times New Roman"/>
          <w:b/>
          <w:sz w:val="24"/>
          <w:szCs w:val="24"/>
        </w:rPr>
        <w:t>sierpnia</w:t>
      </w:r>
      <w:r w:rsidR="00075142" w:rsidRPr="00162F2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376F4" w:rsidRPr="00162F24">
        <w:rPr>
          <w:rFonts w:ascii="Times New Roman" w:hAnsi="Times New Roman" w:cs="Times New Roman"/>
          <w:b/>
          <w:sz w:val="24"/>
          <w:szCs w:val="24"/>
        </w:rPr>
        <w:t>20</w:t>
      </w:r>
      <w:r w:rsidR="00075142" w:rsidRPr="00162F24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2E5EBE" w:rsidRPr="00162F24" w:rsidRDefault="002E5EBE" w:rsidP="00CA556E">
      <w:pPr>
        <w:pStyle w:val="Akapitzli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F24">
        <w:rPr>
          <w:rFonts w:ascii="Times New Roman" w:hAnsi="Times New Roman" w:cs="Times New Roman"/>
          <w:b/>
          <w:sz w:val="24"/>
          <w:szCs w:val="24"/>
        </w:rPr>
        <w:t>Uwaga</w:t>
      </w:r>
      <w:r w:rsidRPr="00162F24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162F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2F24">
        <w:rPr>
          <w:rFonts w:ascii="Times New Roman" w:hAnsi="Times New Roman" w:cs="Times New Roman"/>
          <w:b/>
          <w:sz w:val="24"/>
          <w:szCs w:val="24"/>
        </w:rPr>
        <w:t>termin realizacji zadania może ulec zmianie w związku z okolicznościami, na które organizator konkursu, w chwili jego ogłaszania, nie miał wpływu,</w:t>
      </w:r>
    </w:p>
    <w:p w:rsidR="00B14A63" w:rsidRPr="00162F24" w:rsidRDefault="002E5EBE" w:rsidP="00CA556E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o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rganizacja wypoczynku </w:t>
      </w:r>
      <w:r w:rsidR="00075142" w:rsidRPr="00162F24">
        <w:rPr>
          <w:rFonts w:ascii="Times New Roman" w:hAnsi="Times New Roman" w:cs="Times New Roman"/>
          <w:b/>
          <w:sz w:val="24"/>
          <w:szCs w:val="24"/>
        </w:rPr>
        <w:t>poza miejscem zamieszkania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 uczestnika musi spełniać łącznie poniższe warunki: </w:t>
      </w:r>
    </w:p>
    <w:p w:rsidR="00324170" w:rsidRPr="00162F24" w:rsidRDefault="00075142" w:rsidP="00CA556E">
      <w:pPr>
        <w:pStyle w:val="Akapitzlist"/>
        <w:numPr>
          <w:ilvl w:val="0"/>
          <w:numId w:val="11"/>
        </w:num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obejmować stałą grupę uczestników wypoczynku, </w:t>
      </w:r>
    </w:p>
    <w:p w:rsidR="00324170" w:rsidRPr="00162F24" w:rsidRDefault="00075142" w:rsidP="00CA556E">
      <w:pPr>
        <w:pStyle w:val="Akapitzlist"/>
        <w:numPr>
          <w:ilvl w:val="0"/>
          <w:numId w:val="11"/>
        </w:num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określać stałe miejsce, w którym będzie realizowane zadanie (ośrodek, pensjonat, pole biwakowe)</w:t>
      </w:r>
      <w:r w:rsidR="00324170" w:rsidRPr="00162F24">
        <w:rPr>
          <w:rFonts w:ascii="Times New Roman" w:hAnsi="Times New Roman" w:cs="Times New Roman"/>
          <w:sz w:val="24"/>
          <w:szCs w:val="24"/>
        </w:rPr>
        <w:t>,</w:t>
      </w:r>
    </w:p>
    <w:p w:rsidR="00324170" w:rsidRPr="00162F24" w:rsidRDefault="00324170" w:rsidP="00CA556E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o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rganizacja wypoczynku </w:t>
      </w:r>
      <w:r w:rsidR="00075142" w:rsidRPr="00162F24">
        <w:rPr>
          <w:rFonts w:ascii="Times New Roman" w:hAnsi="Times New Roman" w:cs="Times New Roman"/>
          <w:b/>
          <w:sz w:val="24"/>
          <w:szCs w:val="24"/>
        </w:rPr>
        <w:t>w miejscu zamieszkania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 uczestnika musi spełniać łącznie poniższe warunki: </w:t>
      </w:r>
    </w:p>
    <w:p w:rsidR="001671E0" w:rsidRPr="00162F24" w:rsidRDefault="00075142" w:rsidP="00CA556E">
      <w:pPr>
        <w:pStyle w:val="Akapitzlist"/>
        <w:numPr>
          <w:ilvl w:val="0"/>
          <w:numId w:val="12"/>
        </w:num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obejmować stałą grupę uczestników wypoczynku, </w:t>
      </w:r>
    </w:p>
    <w:p w:rsidR="001671E0" w:rsidRPr="00162F24" w:rsidRDefault="00075142" w:rsidP="00CA556E">
      <w:pPr>
        <w:pStyle w:val="Akapitzlist"/>
        <w:numPr>
          <w:ilvl w:val="0"/>
          <w:numId w:val="12"/>
        </w:num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określać stałe miejsce, w którym będzie realizowane zadanie, </w:t>
      </w:r>
    </w:p>
    <w:p w:rsidR="001671E0" w:rsidRPr="00162F24" w:rsidRDefault="001671E0" w:rsidP="00CA556E">
      <w:pPr>
        <w:pStyle w:val="Akapitzlist"/>
        <w:numPr>
          <w:ilvl w:val="0"/>
          <w:numId w:val="12"/>
        </w:num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o</w:t>
      </w:r>
      <w:r w:rsidR="00075142" w:rsidRPr="00162F24">
        <w:rPr>
          <w:rFonts w:ascii="Times New Roman" w:hAnsi="Times New Roman" w:cs="Times New Roman"/>
          <w:sz w:val="24"/>
          <w:szCs w:val="24"/>
        </w:rPr>
        <w:t>kreślać niezmienną liczebność grup</w:t>
      </w:r>
      <w:r w:rsidR="00D64C1D" w:rsidRPr="00162F24">
        <w:rPr>
          <w:rFonts w:ascii="Times New Roman" w:hAnsi="Times New Roman" w:cs="Times New Roman"/>
          <w:sz w:val="24"/>
          <w:szCs w:val="24"/>
        </w:rPr>
        <w:t>,</w:t>
      </w:r>
    </w:p>
    <w:p w:rsidR="006A6877" w:rsidRPr="00162F24" w:rsidRDefault="001671E0" w:rsidP="00CA556E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n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ie będzie dofinansowana organizacja wypoczynku w miejscu zamieszkania dzieci </w:t>
      </w:r>
      <w:r w:rsidR="006A6877" w:rsidRPr="00162F24">
        <w:rPr>
          <w:rFonts w:ascii="Times New Roman" w:hAnsi="Times New Roman" w:cs="Times New Roman"/>
          <w:sz w:val="24"/>
          <w:szCs w:val="24"/>
        </w:rPr>
        <w:br/>
      </w:r>
      <w:r w:rsidR="00075142" w:rsidRPr="00162F24">
        <w:rPr>
          <w:rFonts w:ascii="Times New Roman" w:hAnsi="Times New Roman" w:cs="Times New Roman"/>
          <w:sz w:val="24"/>
          <w:szCs w:val="24"/>
        </w:rPr>
        <w:t>i młodzieży zorganizowana w formie zajęć otwartych</w:t>
      </w:r>
      <w:r w:rsidR="00D64C1D" w:rsidRPr="00162F24">
        <w:rPr>
          <w:rFonts w:ascii="Times New Roman" w:hAnsi="Times New Roman" w:cs="Times New Roman"/>
          <w:sz w:val="24"/>
          <w:szCs w:val="24"/>
        </w:rPr>
        <w:t>,</w:t>
      </w:r>
    </w:p>
    <w:p w:rsidR="006A6877" w:rsidRPr="00162F24" w:rsidRDefault="00075142" w:rsidP="00CA556E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organizator wypoczynku zobowiązany będzie dostarczyć do Kuratorium Oświaty </w:t>
      </w:r>
      <w:r w:rsidR="00912640" w:rsidRPr="00162F24">
        <w:rPr>
          <w:rFonts w:ascii="Times New Roman" w:hAnsi="Times New Roman" w:cs="Times New Roman"/>
          <w:sz w:val="24"/>
          <w:szCs w:val="24"/>
        </w:rPr>
        <w:br/>
      </w:r>
      <w:r w:rsidRPr="00162F24">
        <w:rPr>
          <w:rFonts w:ascii="Times New Roman" w:hAnsi="Times New Roman" w:cs="Times New Roman"/>
          <w:sz w:val="24"/>
          <w:szCs w:val="24"/>
        </w:rPr>
        <w:t xml:space="preserve">w Olsztynie niezwłocznie po ogłoszeniu wyników konkursu, nie później jednak, niż </w:t>
      </w:r>
      <w:r w:rsidR="00912640" w:rsidRPr="00162F24">
        <w:rPr>
          <w:rFonts w:ascii="Times New Roman" w:hAnsi="Times New Roman" w:cs="Times New Roman"/>
          <w:sz w:val="24"/>
          <w:szCs w:val="24"/>
        </w:rPr>
        <w:br/>
      </w:r>
      <w:r w:rsidRPr="00162F24">
        <w:rPr>
          <w:rFonts w:ascii="Times New Roman" w:hAnsi="Times New Roman" w:cs="Times New Roman"/>
          <w:sz w:val="24"/>
          <w:szCs w:val="24"/>
        </w:rPr>
        <w:lastRenderedPageBreak/>
        <w:t>do momentu podpisania umowy</w:t>
      </w:r>
      <w:r w:rsidR="00912640" w:rsidRPr="00162F24">
        <w:rPr>
          <w:rFonts w:ascii="Times New Roman" w:hAnsi="Times New Roman" w:cs="Times New Roman"/>
          <w:sz w:val="24"/>
          <w:szCs w:val="24"/>
        </w:rPr>
        <w:t xml:space="preserve"> kopię zaświadczenia o zarejestrowaniu wypoczynku </w:t>
      </w:r>
      <w:r w:rsidR="00912640" w:rsidRPr="00162F24">
        <w:rPr>
          <w:rFonts w:ascii="Times New Roman" w:hAnsi="Times New Roman" w:cs="Times New Roman"/>
          <w:sz w:val="24"/>
          <w:szCs w:val="24"/>
        </w:rPr>
        <w:br/>
        <w:t>w bazie wypoczynku,</w:t>
      </w:r>
    </w:p>
    <w:p w:rsidR="006A6877" w:rsidRPr="00162F24" w:rsidRDefault="006A6877" w:rsidP="00CA556E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d</w:t>
      </w:r>
      <w:r w:rsidR="00075142" w:rsidRPr="00162F24">
        <w:rPr>
          <w:rFonts w:ascii="Times New Roman" w:hAnsi="Times New Roman" w:cs="Times New Roman"/>
          <w:sz w:val="24"/>
          <w:szCs w:val="24"/>
        </w:rPr>
        <w:t>opuszcza się pobieranie opłat od uczestników wypoczynku jedynie pod warunkiem,</w:t>
      </w:r>
      <w:r w:rsidRPr="00162F24">
        <w:rPr>
          <w:rFonts w:ascii="Times New Roman" w:hAnsi="Times New Roman" w:cs="Times New Roman"/>
          <w:sz w:val="24"/>
          <w:szCs w:val="24"/>
        </w:rPr>
        <w:br/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że organizator wypoczynku realizujący zadanie publiczne prowadzi działalność odpłatną pożytku publicznego, z której zysk przeznacza na działalność statutową. </w:t>
      </w:r>
    </w:p>
    <w:p w:rsidR="006A6877" w:rsidRPr="00162F24" w:rsidRDefault="00075142" w:rsidP="007D2729">
      <w:pPr>
        <w:pStyle w:val="Akapitzlist"/>
        <w:numPr>
          <w:ilvl w:val="0"/>
          <w:numId w:val="26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Termin i warunki składania ofert</w:t>
      </w:r>
      <w:r w:rsidR="006A6877" w:rsidRPr="00162F24">
        <w:rPr>
          <w:rFonts w:ascii="Times New Roman" w:hAnsi="Times New Roman" w:cs="Times New Roman"/>
          <w:sz w:val="24"/>
          <w:szCs w:val="24"/>
        </w:rPr>
        <w:t>:</w:t>
      </w:r>
    </w:p>
    <w:p w:rsidR="00250891" w:rsidRPr="00162F24" w:rsidRDefault="00250891" w:rsidP="00250891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o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ferty należy składać na formularzach, których wzór stanowi załącznik do Rozporządzenia Przewodniczącego Komitetu do Spraw Pożytku Publicznego z dnia 24 października 2018 r. w sprawie wzorów ofert i ramowych wzorów umów dotyczących realizacji zadań publicznych oraz wzorów sprawozdań z wykonania tych zadań (Dz. U. z 2018 poz. 2057) stanowiącego </w:t>
      </w:r>
      <w:r w:rsidR="00075142" w:rsidRPr="00162F24">
        <w:rPr>
          <w:rFonts w:ascii="Times New Roman" w:hAnsi="Times New Roman" w:cs="Times New Roman"/>
          <w:b/>
          <w:sz w:val="24"/>
          <w:szCs w:val="24"/>
        </w:rPr>
        <w:t>załącznik nr 1 do ogłoszenia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0891" w:rsidRPr="00162F24" w:rsidRDefault="00250891" w:rsidP="00250891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oferty należy składać 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w sekretariacie Kuratorium Oświaty w Olsztynie – pokój 382, </w:t>
      </w:r>
      <w:r w:rsidRPr="00162F24">
        <w:rPr>
          <w:rFonts w:ascii="Times New Roman" w:hAnsi="Times New Roman" w:cs="Times New Roman"/>
          <w:sz w:val="24"/>
          <w:szCs w:val="24"/>
        </w:rPr>
        <w:br/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Al. Marsz. Józefa Piłsudskiego 7/9, 10-959 Olsztyn w nieprzekraczalnym terminie </w:t>
      </w:r>
      <w:r w:rsidRPr="00162F24">
        <w:rPr>
          <w:rFonts w:ascii="Times New Roman" w:hAnsi="Times New Roman" w:cs="Times New Roman"/>
          <w:sz w:val="24"/>
          <w:szCs w:val="24"/>
        </w:rPr>
        <w:br/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do </w:t>
      </w:r>
      <w:r w:rsidR="00E417ED" w:rsidRPr="00162F24">
        <w:rPr>
          <w:rFonts w:ascii="Times New Roman" w:hAnsi="Times New Roman" w:cs="Times New Roman"/>
          <w:b/>
          <w:sz w:val="24"/>
          <w:szCs w:val="24"/>
        </w:rPr>
        <w:t>5 maja 2020 r</w:t>
      </w:r>
      <w:r w:rsidR="00075142" w:rsidRPr="00162F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5142" w:rsidRPr="00162F24">
        <w:rPr>
          <w:rFonts w:ascii="Times New Roman" w:hAnsi="Times New Roman" w:cs="Times New Roman"/>
          <w:sz w:val="24"/>
          <w:szCs w:val="24"/>
        </w:rPr>
        <w:t>do godziny 15.30</w:t>
      </w:r>
      <w:r w:rsidRPr="00162F24">
        <w:rPr>
          <w:rFonts w:ascii="Times New Roman" w:hAnsi="Times New Roman" w:cs="Times New Roman"/>
          <w:sz w:val="24"/>
          <w:szCs w:val="24"/>
        </w:rPr>
        <w:t>,</w:t>
      </w:r>
    </w:p>
    <w:p w:rsidR="00250891" w:rsidRPr="00162F24" w:rsidRDefault="00250891" w:rsidP="00250891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o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 zachowaniu terminu złożenia oferty decyduje </w:t>
      </w:r>
      <w:r w:rsidR="00075142" w:rsidRPr="00162F24">
        <w:rPr>
          <w:rFonts w:ascii="Times New Roman" w:hAnsi="Times New Roman" w:cs="Times New Roman"/>
          <w:b/>
          <w:sz w:val="24"/>
          <w:szCs w:val="24"/>
        </w:rPr>
        <w:t>data i godzina wpływu oferty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 do siedziby Kuratorium Oświaty w Olsztynie</w:t>
      </w:r>
      <w:r w:rsidRPr="00162F24">
        <w:rPr>
          <w:rFonts w:ascii="Times New Roman" w:hAnsi="Times New Roman" w:cs="Times New Roman"/>
          <w:sz w:val="24"/>
          <w:szCs w:val="24"/>
        </w:rPr>
        <w:t>,</w:t>
      </w:r>
    </w:p>
    <w:p w:rsidR="00250891" w:rsidRPr="00162F24" w:rsidRDefault="00250891" w:rsidP="00250891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o</w:t>
      </w:r>
      <w:r w:rsidR="00075142" w:rsidRPr="00162F24">
        <w:rPr>
          <w:rFonts w:ascii="Times New Roman" w:hAnsi="Times New Roman" w:cs="Times New Roman"/>
          <w:sz w:val="24"/>
          <w:szCs w:val="24"/>
        </w:rPr>
        <w:t>ferty należy składać w zamkniętej kopercie z dopiskiem: „</w:t>
      </w:r>
      <w:r w:rsidR="00075142" w:rsidRPr="00162F24">
        <w:rPr>
          <w:rFonts w:ascii="Times New Roman" w:hAnsi="Times New Roman" w:cs="Times New Roman"/>
          <w:b/>
          <w:sz w:val="24"/>
          <w:szCs w:val="24"/>
        </w:rPr>
        <w:t>Konkurs ofert – WSPARCIE organizacji wypoczynku letniego dzieci i młodzieży w 20</w:t>
      </w:r>
      <w:r w:rsidRPr="00162F24">
        <w:rPr>
          <w:rFonts w:ascii="Times New Roman" w:hAnsi="Times New Roman" w:cs="Times New Roman"/>
          <w:b/>
          <w:sz w:val="24"/>
          <w:szCs w:val="24"/>
        </w:rPr>
        <w:t>20</w:t>
      </w:r>
      <w:r w:rsidR="00075142" w:rsidRPr="00162F24">
        <w:rPr>
          <w:rFonts w:ascii="Times New Roman" w:hAnsi="Times New Roman" w:cs="Times New Roman"/>
          <w:b/>
          <w:sz w:val="24"/>
          <w:szCs w:val="24"/>
        </w:rPr>
        <w:t xml:space="preserve"> roku”.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891" w:rsidRPr="00162F24" w:rsidRDefault="00250891" w:rsidP="00250891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d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o oferty należy dołączyć: </w:t>
      </w:r>
    </w:p>
    <w:p w:rsidR="00F92723" w:rsidRPr="00162F24" w:rsidRDefault="00075142" w:rsidP="00AE5DA5">
      <w:pPr>
        <w:pStyle w:val="Akapitzlist"/>
        <w:numPr>
          <w:ilvl w:val="0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załącznik nr 2 do ogłoszenia zawierający</w:t>
      </w:r>
      <w:r w:rsidR="0023507A" w:rsidRPr="00162F24">
        <w:rPr>
          <w:rFonts w:ascii="Times New Roman" w:hAnsi="Times New Roman" w:cs="Times New Roman"/>
          <w:sz w:val="24"/>
          <w:szCs w:val="24"/>
        </w:rPr>
        <w:t xml:space="preserve"> szczegółowe informacje o organizowanym wypoczynku,</w:t>
      </w:r>
    </w:p>
    <w:p w:rsidR="00E97633" w:rsidRPr="00162F24" w:rsidRDefault="00E97633" w:rsidP="00AE5DA5">
      <w:pPr>
        <w:pStyle w:val="Akapitzlist"/>
        <w:numPr>
          <w:ilvl w:val="0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referencje wystawione przez podmiot zlecający wykonanie zadania publicznego, </w:t>
      </w:r>
      <w:r w:rsidRPr="00162F24">
        <w:rPr>
          <w:rFonts w:ascii="Times New Roman" w:hAnsi="Times New Roman" w:cs="Times New Roman"/>
          <w:sz w:val="24"/>
          <w:szCs w:val="24"/>
        </w:rPr>
        <w:br/>
        <w:t>z ostatnich 3 lat (licząc pełne lata kalendarzowe),</w:t>
      </w:r>
    </w:p>
    <w:p w:rsidR="00AE5DA5" w:rsidRPr="00162F24" w:rsidRDefault="00075142" w:rsidP="00AE5DA5">
      <w:pPr>
        <w:pStyle w:val="Akapitzlist"/>
        <w:numPr>
          <w:ilvl w:val="0"/>
          <w:numId w:val="19"/>
        </w:numPr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harmonogram pobytu podczas wypoczynku wraz wszystki</w:t>
      </w:r>
      <w:r w:rsidR="006E20DF" w:rsidRPr="00162F24">
        <w:rPr>
          <w:rFonts w:ascii="Times New Roman" w:hAnsi="Times New Roman" w:cs="Times New Roman"/>
          <w:sz w:val="24"/>
          <w:szCs w:val="24"/>
        </w:rPr>
        <w:t>mi</w:t>
      </w:r>
      <w:r w:rsidRPr="00162F24">
        <w:rPr>
          <w:rFonts w:ascii="Times New Roman" w:hAnsi="Times New Roman" w:cs="Times New Roman"/>
          <w:sz w:val="24"/>
          <w:szCs w:val="24"/>
        </w:rPr>
        <w:t xml:space="preserve"> ocenian</w:t>
      </w:r>
      <w:r w:rsidR="006E20DF" w:rsidRPr="00162F24">
        <w:rPr>
          <w:rFonts w:ascii="Times New Roman" w:hAnsi="Times New Roman" w:cs="Times New Roman"/>
          <w:sz w:val="24"/>
          <w:szCs w:val="24"/>
        </w:rPr>
        <w:t>ymi</w:t>
      </w:r>
      <w:r w:rsidRPr="00162F24">
        <w:rPr>
          <w:rFonts w:ascii="Times New Roman" w:hAnsi="Times New Roman" w:cs="Times New Roman"/>
          <w:sz w:val="24"/>
          <w:szCs w:val="24"/>
        </w:rPr>
        <w:t xml:space="preserve"> element</w:t>
      </w:r>
      <w:r w:rsidR="006E20DF" w:rsidRPr="00162F24">
        <w:rPr>
          <w:rFonts w:ascii="Times New Roman" w:hAnsi="Times New Roman" w:cs="Times New Roman"/>
          <w:sz w:val="24"/>
          <w:szCs w:val="24"/>
        </w:rPr>
        <w:t>ami</w:t>
      </w:r>
      <w:r w:rsidRPr="00162F24">
        <w:rPr>
          <w:rFonts w:ascii="Times New Roman" w:hAnsi="Times New Roman" w:cs="Times New Roman"/>
          <w:sz w:val="24"/>
          <w:szCs w:val="24"/>
        </w:rPr>
        <w:t>,</w:t>
      </w:r>
    </w:p>
    <w:p w:rsidR="00AE5DA5" w:rsidRPr="00162F24" w:rsidRDefault="00EF2B6B" w:rsidP="00AE5DA5">
      <w:pPr>
        <w:pStyle w:val="Akapitzlist"/>
        <w:numPr>
          <w:ilvl w:val="0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kopię </w:t>
      </w:r>
      <w:r w:rsidR="00075142" w:rsidRPr="00162F24">
        <w:rPr>
          <w:rFonts w:ascii="Times New Roman" w:hAnsi="Times New Roman" w:cs="Times New Roman"/>
          <w:sz w:val="24"/>
          <w:szCs w:val="24"/>
        </w:rPr>
        <w:t>aktualn</w:t>
      </w:r>
      <w:r w:rsidRPr="00162F24">
        <w:rPr>
          <w:rFonts w:ascii="Times New Roman" w:hAnsi="Times New Roman" w:cs="Times New Roman"/>
          <w:sz w:val="24"/>
          <w:szCs w:val="24"/>
        </w:rPr>
        <w:t xml:space="preserve">ego </w:t>
      </w:r>
      <w:r w:rsidR="00075142" w:rsidRPr="00162F24">
        <w:rPr>
          <w:rFonts w:ascii="Times New Roman" w:hAnsi="Times New Roman" w:cs="Times New Roman"/>
          <w:sz w:val="24"/>
          <w:szCs w:val="24"/>
        </w:rPr>
        <w:t>statut</w:t>
      </w:r>
      <w:r w:rsidRPr="00162F24">
        <w:rPr>
          <w:rFonts w:ascii="Times New Roman" w:hAnsi="Times New Roman" w:cs="Times New Roman"/>
          <w:sz w:val="24"/>
          <w:szCs w:val="24"/>
        </w:rPr>
        <w:t>u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 wnioskodawcy, </w:t>
      </w:r>
      <w:r w:rsidRPr="00162F24">
        <w:rPr>
          <w:rFonts w:ascii="Times New Roman" w:hAnsi="Times New Roman" w:cs="Times New Roman"/>
          <w:sz w:val="24"/>
          <w:szCs w:val="24"/>
        </w:rPr>
        <w:t xml:space="preserve">z którego </w:t>
      </w:r>
      <w:r w:rsidR="00075142" w:rsidRPr="00162F24">
        <w:rPr>
          <w:rFonts w:ascii="Times New Roman" w:hAnsi="Times New Roman" w:cs="Times New Roman"/>
          <w:sz w:val="24"/>
          <w:szCs w:val="24"/>
        </w:rPr>
        <w:t>wprost</w:t>
      </w:r>
      <w:r w:rsidRPr="00162F24">
        <w:rPr>
          <w:rFonts w:ascii="Times New Roman" w:hAnsi="Times New Roman" w:cs="Times New Roman"/>
          <w:sz w:val="24"/>
          <w:szCs w:val="24"/>
        </w:rPr>
        <w:t xml:space="preserve"> będzie wynikać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, że organizacja wypoczynku dla dzieci i młodzieży jest jednym z celów statutowych organizacji, </w:t>
      </w:r>
    </w:p>
    <w:p w:rsidR="00EF2B6B" w:rsidRPr="00162F24" w:rsidRDefault="00075142" w:rsidP="00AE5DA5">
      <w:pPr>
        <w:pStyle w:val="Akapitzlist"/>
        <w:numPr>
          <w:ilvl w:val="0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aktualny odpis z Krajowego Rejestru Sądowego lub innego właściwego rejestru lub ewidencji</w:t>
      </w:r>
      <w:r w:rsidR="00EF2B6B" w:rsidRPr="00162F24">
        <w:rPr>
          <w:rFonts w:ascii="Times New Roman" w:hAnsi="Times New Roman" w:cs="Times New Roman"/>
          <w:sz w:val="24"/>
          <w:szCs w:val="24"/>
        </w:rPr>
        <w:t xml:space="preserve"> dotyczący wnioskodawcy,</w:t>
      </w:r>
    </w:p>
    <w:p w:rsidR="00AE5DA5" w:rsidRPr="00162F24" w:rsidRDefault="00EF2B6B" w:rsidP="00EF2B6B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Uwaga: p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odmioty wymienione w art. 3 ust. 3 pkt. 1 ustawy o działalności pożytku publicznego i o wolontariacie składają dekret o powołaniu na proboszcza lub na inną funkcję, upoważniającą do składania oświadczeń woli w imieniu podmiotu (kserokopie dokumentów potwierdzone za zgodność z oryginałem), </w:t>
      </w:r>
    </w:p>
    <w:p w:rsidR="00AE5DA5" w:rsidRPr="00162F24" w:rsidRDefault="00075142" w:rsidP="00AE5DA5">
      <w:pPr>
        <w:pStyle w:val="Akapitzlist"/>
        <w:numPr>
          <w:ilvl w:val="0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umowę pomiędzy podmiotami, które złożyły ofertę wspólną (na podstawie art. 14 ust. 2 ustawy o pożytku publicznym i wolontariacie), określającą zakres ich świadczeń składających się na realizację zadania publicznego wraz ze wskazaniem podmiotu reprezentującego, </w:t>
      </w:r>
    </w:p>
    <w:p w:rsidR="00332821" w:rsidRPr="00162F24" w:rsidRDefault="00332821" w:rsidP="00B15FCB">
      <w:pPr>
        <w:pStyle w:val="Akapitzlist"/>
        <w:numPr>
          <w:ilvl w:val="0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upoważnienie, w przypadku wystawienia, przez </w:t>
      </w:r>
      <w:r w:rsidR="00524AE6" w:rsidRPr="00162F24">
        <w:rPr>
          <w:rFonts w:ascii="Times New Roman" w:hAnsi="Times New Roman" w:cs="Times New Roman"/>
          <w:sz w:val="24"/>
          <w:szCs w:val="24"/>
        </w:rPr>
        <w:t>osoby uprawnione u</w:t>
      </w:r>
      <w:r w:rsidRPr="00162F24">
        <w:rPr>
          <w:rFonts w:ascii="Times New Roman" w:hAnsi="Times New Roman" w:cs="Times New Roman"/>
          <w:sz w:val="24"/>
          <w:szCs w:val="24"/>
        </w:rPr>
        <w:t xml:space="preserve">poważnień </w:t>
      </w:r>
      <w:r w:rsidR="00EF2B6B" w:rsidRPr="00162F24">
        <w:rPr>
          <w:rFonts w:ascii="Times New Roman" w:hAnsi="Times New Roman" w:cs="Times New Roman"/>
          <w:sz w:val="24"/>
          <w:szCs w:val="24"/>
        </w:rPr>
        <w:br/>
      </w:r>
      <w:r w:rsidR="00524AE6" w:rsidRPr="00162F24">
        <w:rPr>
          <w:rFonts w:ascii="Times New Roman" w:hAnsi="Times New Roman" w:cs="Times New Roman"/>
          <w:sz w:val="24"/>
          <w:szCs w:val="24"/>
        </w:rPr>
        <w:t xml:space="preserve">do podpisywania dokumentów w tym oferty i/lub umowy, </w:t>
      </w:r>
      <w:r w:rsidRPr="00162F24">
        <w:rPr>
          <w:rFonts w:ascii="Times New Roman" w:hAnsi="Times New Roman" w:cs="Times New Roman"/>
          <w:sz w:val="24"/>
          <w:szCs w:val="24"/>
        </w:rPr>
        <w:t xml:space="preserve">innym osobom </w:t>
      </w:r>
      <w:r w:rsidR="00524AE6" w:rsidRPr="00162F24">
        <w:rPr>
          <w:rFonts w:ascii="Times New Roman" w:hAnsi="Times New Roman" w:cs="Times New Roman"/>
          <w:sz w:val="24"/>
          <w:szCs w:val="24"/>
        </w:rPr>
        <w:t xml:space="preserve">należy </w:t>
      </w:r>
      <w:r w:rsidR="00EF2B6B" w:rsidRPr="00162F24">
        <w:rPr>
          <w:rFonts w:ascii="Times New Roman" w:hAnsi="Times New Roman" w:cs="Times New Roman"/>
          <w:sz w:val="24"/>
          <w:szCs w:val="24"/>
        </w:rPr>
        <w:br/>
      </w:r>
      <w:r w:rsidR="00524AE6" w:rsidRPr="00162F24">
        <w:rPr>
          <w:rFonts w:ascii="Times New Roman" w:hAnsi="Times New Roman" w:cs="Times New Roman"/>
          <w:sz w:val="24"/>
          <w:szCs w:val="24"/>
        </w:rPr>
        <w:t xml:space="preserve">te pełnomocnictwa </w:t>
      </w:r>
      <w:r w:rsidRPr="00162F24">
        <w:rPr>
          <w:rFonts w:ascii="Times New Roman" w:hAnsi="Times New Roman" w:cs="Times New Roman"/>
          <w:sz w:val="24"/>
          <w:szCs w:val="24"/>
        </w:rPr>
        <w:t>dołącz</w:t>
      </w:r>
      <w:r w:rsidR="00524AE6" w:rsidRPr="00162F24">
        <w:rPr>
          <w:rFonts w:ascii="Times New Roman" w:hAnsi="Times New Roman" w:cs="Times New Roman"/>
          <w:sz w:val="24"/>
          <w:szCs w:val="24"/>
        </w:rPr>
        <w:t>yć</w:t>
      </w:r>
      <w:r w:rsidRPr="00162F24">
        <w:rPr>
          <w:rFonts w:ascii="Times New Roman" w:hAnsi="Times New Roman" w:cs="Times New Roman"/>
          <w:sz w:val="24"/>
          <w:szCs w:val="24"/>
        </w:rPr>
        <w:t xml:space="preserve"> do oferty, </w:t>
      </w:r>
    </w:p>
    <w:p w:rsidR="00847697" w:rsidRPr="00162F24" w:rsidRDefault="00075142" w:rsidP="00AE5DA5">
      <w:pPr>
        <w:pStyle w:val="Akapitzlist"/>
        <w:numPr>
          <w:ilvl w:val="0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lub ewidencji – upoważnienie do działania w imieniu oferenta/oferentów, </w:t>
      </w:r>
    </w:p>
    <w:p w:rsidR="00847697" w:rsidRPr="00162F24" w:rsidRDefault="00075142" w:rsidP="00213419">
      <w:pPr>
        <w:pStyle w:val="Akapitzlist"/>
        <w:numPr>
          <w:ilvl w:val="0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oświadczenie, że kadra wypoczynku będzie </w:t>
      </w:r>
      <w:r w:rsidR="00847697" w:rsidRPr="00162F24">
        <w:rPr>
          <w:rFonts w:ascii="Times New Roman" w:hAnsi="Times New Roman" w:cs="Times New Roman"/>
          <w:sz w:val="24"/>
          <w:szCs w:val="24"/>
        </w:rPr>
        <w:t xml:space="preserve">zweryfikowana pod względem </w:t>
      </w:r>
      <w:r w:rsidRPr="00162F24">
        <w:rPr>
          <w:rFonts w:ascii="Times New Roman" w:hAnsi="Times New Roman" w:cs="Times New Roman"/>
          <w:sz w:val="24"/>
          <w:szCs w:val="24"/>
        </w:rPr>
        <w:t>spełnia</w:t>
      </w:r>
      <w:r w:rsidR="00847697" w:rsidRPr="00162F24">
        <w:rPr>
          <w:rFonts w:ascii="Times New Roman" w:hAnsi="Times New Roman" w:cs="Times New Roman"/>
          <w:sz w:val="24"/>
          <w:szCs w:val="24"/>
        </w:rPr>
        <w:t>nia</w:t>
      </w:r>
      <w:r w:rsidRPr="00162F24">
        <w:rPr>
          <w:rFonts w:ascii="Times New Roman" w:hAnsi="Times New Roman" w:cs="Times New Roman"/>
          <w:sz w:val="24"/>
          <w:szCs w:val="24"/>
        </w:rPr>
        <w:t xml:space="preserve"> warunk</w:t>
      </w:r>
      <w:r w:rsidR="00847697" w:rsidRPr="00162F24">
        <w:rPr>
          <w:rFonts w:ascii="Times New Roman" w:hAnsi="Times New Roman" w:cs="Times New Roman"/>
          <w:sz w:val="24"/>
          <w:szCs w:val="24"/>
        </w:rPr>
        <w:t>ów</w:t>
      </w:r>
      <w:r w:rsidRPr="00162F24">
        <w:rPr>
          <w:rFonts w:ascii="Times New Roman" w:hAnsi="Times New Roman" w:cs="Times New Roman"/>
          <w:sz w:val="24"/>
          <w:szCs w:val="24"/>
        </w:rPr>
        <w:t xml:space="preserve"> określon</w:t>
      </w:r>
      <w:r w:rsidR="00332821" w:rsidRPr="00162F24">
        <w:rPr>
          <w:rFonts w:ascii="Times New Roman" w:hAnsi="Times New Roman" w:cs="Times New Roman"/>
          <w:sz w:val="24"/>
          <w:szCs w:val="24"/>
        </w:rPr>
        <w:t>y</w:t>
      </w:r>
      <w:r w:rsidR="00847697" w:rsidRPr="00162F24">
        <w:rPr>
          <w:rFonts w:ascii="Times New Roman" w:hAnsi="Times New Roman" w:cs="Times New Roman"/>
          <w:sz w:val="24"/>
          <w:szCs w:val="24"/>
        </w:rPr>
        <w:t>ch</w:t>
      </w:r>
      <w:r w:rsidRPr="00162F24">
        <w:rPr>
          <w:rFonts w:ascii="Times New Roman" w:hAnsi="Times New Roman" w:cs="Times New Roman"/>
          <w:sz w:val="24"/>
          <w:szCs w:val="24"/>
        </w:rPr>
        <w:t xml:space="preserve"> w art. 92 p ust. 1 – 6 ustawy o systemie oświaty, </w:t>
      </w:r>
    </w:p>
    <w:p w:rsidR="00847697" w:rsidRPr="00162F24" w:rsidRDefault="00075142" w:rsidP="00AE5DA5">
      <w:pPr>
        <w:pStyle w:val="Akapitzlist"/>
        <w:numPr>
          <w:ilvl w:val="0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oświadczenie, że podmiot dokona weryfikacji osób mających kontakt </w:t>
      </w:r>
      <w:r w:rsidR="00847697" w:rsidRPr="00162F24">
        <w:rPr>
          <w:rFonts w:ascii="Times New Roman" w:hAnsi="Times New Roman" w:cs="Times New Roman"/>
          <w:sz w:val="24"/>
          <w:szCs w:val="24"/>
        </w:rPr>
        <w:br/>
      </w:r>
      <w:r w:rsidRPr="00162F24">
        <w:rPr>
          <w:rFonts w:ascii="Times New Roman" w:hAnsi="Times New Roman" w:cs="Times New Roman"/>
          <w:sz w:val="24"/>
          <w:szCs w:val="24"/>
        </w:rPr>
        <w:t xml:space="preserve">z dziećmi podczas organizowanego wypoczynku, na okoliczność zamieszczenia ich danych w rejestrze z dostępem ograniczonym, o sprawcach przestępstw na tle </w:t>
      </w:r>
      <w:r w:rsidRPr="00162F24">
        <w:rPr>
          <w:rFonts w:ascii="Times New Roman" w:hAnsi="Times New Roman" w:cs="Times New Roman"/>
          <w:sz w:val="24"/>
          <w:szCs w:val="24"/>
        </w:rPr>
        <w:lastRenderedPageBreak/>
        <w:t xml:space="preserve">seksualnym, o których mowa w art. 6 ust. 1 </w:t>
      </w:r>
      <w:r w:rsidR="00912640" w:rsidRPr="00162F24">
        <w:rPr>
          <w:rFonts w:ascii="Times New Roman" w:hAnsi="Times New Roman" w:cs="Times New Roman"/>
          <w:sz w:val="24"/>
          <w:szCs w:val="24"/>
        </w:rPr>
        <w:t xml:space="preserve">ustawy z dnia 13 maja 2016 r. </w:t>
      </w:r>
      <w:r w:rsidR="00912640" w:rsidRPr="00162F24">
        <w:rPr>
          <w:rFonts w:ascii="Times New Roman" w:hAnsi="Times New Roman" w:cs="Times New Roman"/>
          <w:sz w:val="24"/>
          <w:szCs w:val="24"/>
        </w:rPr>
        <w:br/>
        <w:t>o przeciwdziałaniu zagrożeniom przestępczością na tle seksualnym (</w:t>
      </w:r>
      <w:proofErr w:type="spellStart"/>
      <w:r w:rsidR="00912640" w:rsidRPr="00162F2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12640" w:rsidRPr="00162F24">
        <w:rPr>
          <w:rFonts w:ascii="Times New Roman" w:hAnsi="Times New Roman" w:cs="Times New Roman"/>
          <w:sz w:val="24"/>
          <w:szCs w:val="24"/>
        </w:rPr>
        <w:t>. Dz. U. z 2020 r. poz. 152).</w:t>
      </w:r>
      <w:r w:rsidRPr="00162F24">
        <w:rPr>
          <w:rFonts w:ascii="Times New Roman" w:hAnsi="Times New Roman" w:cs="Times New Roman"/>
          <w:sz w:val="24"/>
          <w:szCs w:val="24"/>
        </w:rPr>
        <w:t xml:space="preserve"> i żadna z osób nie figuruje we wskazanym rejestrze</w:t>
      </w:r>
      <w:r w:rsidR="00847697" w:rsidRPr="00162F24">
        <w:rPr>
          <w:rFonts w:ascii="Times New Roman" w:hAnsi="Times New Roman" w:cs="Times New Roman"/>
          <w:sz w:val="24"/>
          <w:szCs w:val="24"/>
        </w:rPr>
        <w:t>,</w:t>
      </w:r>
    </w:p>
    <w:p w:rsidR="00847697" w:rsidRPr="00162F24" w:rsidRDefault="00075142" w:rsidP="00AE5DA5">
      <w:pPr>
        <w:pStyle w:val="Akapitzlist"/>
        <w:numPr>
          <w:ilvl w:val="0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oświadczenie, że wobec organizatora nie toczy się postępowanie egzekucyjne, a także postępowanie sądowe lub administracyjne, które może skutkować wszczęciem takiego postępowania, zgodnie z załącznikiem nr 4 do ogłoszenia. </w:t>
      </w:r>
    </w:p>
    <w:p w:rsidR="00332821" w:rsidRPr="00162F24" w:rsidRDefault="00847697" w:rsidP="00B15FCB">
      <w:pPr>
        <w:pStyle w:val="Akapitzlist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b/>
          <w:sz w:val="24"/>
          <w:szCs w:val="24"/>
        </w:rPr>
        <w:t>Uwaga:</w:t>
      </w:r>
      <w:r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W przypadku braku wymienionych </w:t>
      </w:r>
      <w:r w:rsidRPr="00162F24">
        <w:rPr>
          <w:rFonts w:ascii="Times New Roman" w:hAnsi="Times New Roman" w:cs="Times New Roman"/>
          <w:sz w:val="24"/>
          <w:szCs w:val="24"/>
        </w:rPr>
        <w:t>w pkt.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Pr="00162F24">
        <w:rPr>
          <w:rFonts w:ascii="Times New Roman" w:hAnsi="Times New Roman" w:cs="Times New Roman"/>
          <w:sz w:val="24"/>
          <w:szCs w:val="24"/>
        </w:rPr>
        <w:t>5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 załączników organizator konkursu wezwie</w:t>
      </w:r>
      <w:r w:rsidR="001A09F6" w:rsidRPr="00162F24">
        <w:rPr>
          <w:rFonts w:ascii="Times New Roman" w:hAnsi="Times New Roman" w:cs="Times New Roman"/>
          <w:sz w:val="24"/>
          <w:szCs w:val="24"/>
        </w:rPr>
        <w:t xml:space="preserve"> wnioskodawcę,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="001A09F6" w:rsidRPr="00162F24">
        <w:rPr>
          <w:rFonts w:ascii="Times New Roman" w:hAnsi="Times New Roman" w:cs="Times New Roman"/>
          <w:sz w:val="24"/>
          <w:szCs w:val="24"/>
        </w:rPr>
        <w:t xml:space="preserve">za pomocą poczty elektronicznej, </w:t>
      </w:r>
      <w:r w:rsidR="00075142" w:rsidRPr="00162F24">
        <w:rPr>
          <w:rFonts w:ascii="Times New Roman" w:hAnsi="Times New Roman" w:cs="Times New Roman"/>
          <w:sz w:val="24"/>
          <w:szCs w:val="24"/>
        </w:rPr>
        <w:t>do uzupełnienia braku</w:t>
      </w:r>
      <w:r w:rsidR="00912640" w:rsidRPr="00162F24">
        <w:rPr>
          <w:rFonts w:ascii="Times New Roman" w:hAnsi="Times New Roman" w:cs="Times New Roman"/>
          <w:sz w:val="24"/>
          <w:szCs w:val="24"/>
        </w:rPr>
        <w:t xml:space="preserve">jącego dokumentu 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="00912640" w:rsidRPr="00162F24">
        <w:rPr>
          <w:rFonts w:ascii="Times New Roman" w:hAnsi="Times New Roman" w:cs="Times New Roman"/>
          <w:sz w:val="24"/>
          <w:szCs w:val="24"/>
        </w:rPr>
        <w:t xml:space="preserve">we wskazanym przez siebie </w:t>
      </w:r>
      <w:r w:rsidR="00075142" w:rsidRPr="00162F24">
        <w:rPr>
          <w:rFonts w:ascii="Times New Roman" w:hAnsi="Times New Roman" w:cs="Times New Roman"/>
          <w:sz w:val="24"/>
          <w:szCs w:val="24"/>
        </w:rPr>
        <w:t>terminie</w:t>
      </w:r>
      <w:r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="00075142" w:rsidRPr="00162F24">
        <w:rPr>
          <w:rFonts w:ascii="Times New Roman" w:hAnsi="Times New Roman" w:cs="Times New Roman"/>
          <w:sz w:val="24"/>
          <w:szCs w:val="24"/>
        </w:rPr>
        <w:t>pod rygorem odrzucenia oferty</w:t>
      </w:r>
      <w:r w:rsidRPr="00162F24">
        <w:rPr>
          <w:rFonts w:ascii="Times New Roman" w:hAnsi="Times New Roman" w:cs="Times New Roman"/>
          <w:sz w:val="24"/>
          <w:szCs w:val="24"/>
        </w:rPr>
        <w:t>.</w:t>
      </w:r>
    </w:p>
    <w:p w:rsidR="00A70C0F" w:rsidRPr="00162F24" w:rsidRDefault="00075142" w:rsidP="007D2729">
      <w:pPr>
        <w:pStyle w:val="Akapitzlist"/>
        <w:numPr>
          <w:ilvl w:val="0"/>
          <w:numId w:val="26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Uwagi do przygotowania oferty:</w:t>
      </w:r>
    </w:p>
    <w:p w:rsidR="002D4CAD" w:rsidRPr="00162F24" w:rsidRDefault="00075142" w:rsidP="002D4CAD">
      <w:pPr>
        <w:pStyle w:val="Akapitzlist"/>
        <w:numPr>
          <w:ilvl w:val="0"/>
          <w:numId w:val="2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wszystkie pola w formularzu oferty muszą być czytelnie wypełnione,</w:t>
      </w:r>
    </w:p>
    <w:p w:rsidR="002D4CAD" w:rsidRPr="00162F24" w:rsidRDefault="00075142" w:rsidP="002D4CAD">
      <w:pPr>
        <w:pStyle w:val="Akapitzlist"/>
        <w:numPr>
          <w:ilvl w:val="0"/>
          <w:numId w:val="2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pola nieodnoszące się do oferenta należy</w:t>
      </w:r>
      <w:r w:rsidR="002D4CAD" w:rsidRPr="00162F24">
        <w:rPr>
          <w:rFonts w:ascii="Times New Roman" w:hAnsi="Times New Roman" w:cs="Times New Roman"/>
          <w:sz w:val="24"/>
          <w:szCs w:val="24"/>
        </w:rPr>
        <w:t xml:space="preserve"> wypełnić </w:t>
      </w:r>
      <w:r w:rsidRPr="00162F24">
        <w:rPr>
          <w:rFonts w:ascii="Times New Roman" w:hAnsi="Times New Roman" w:cs="Times New Roman"/>
          <w:sz w:val="24"/>
          <w:szCs w:val="24"/>
        </w:rPr>
        <w:t>wpis</w:t>
      </w:r>
      <w:r w:rsidR="002D4CAD" w:rsidRPr="00162F24">
        <w:rPr>
          <w:rFonts w:ascii="Times New Roman" w:hAnsi="Times New Roman" w:cs="Times New Roman"/>
          <w:sz w:val="24"/>
          <w:szCs w:val="24"/>
        </w:rPr>
        <w:t xml:space="preserve">ując </w:t>
      </w:r>
      <w:r w:rsidRPr="00162F24">
        <w:rPr>
          <w:rFonts w:ascii="Times New Roman" w:hAnsi="Times New Roman" w:cs="Times New Roman"/>
          <w:sz w:val="24"/>
          <w:szCs w:val="24"/>
        </w:rPr>
        <w:t xml:space="preserve">„nie dotyczy”, </w:t>
      </w:r>
    </w:p>
    <w:p w:rsidR="002D4CAD" w:rsidRPr="00162F24" w:rsidRDefault="00075142" w:rsidP="002D4CAD">
      <w:pPr>
        <w:pStyle w:val="Akapitzlist"/>
        <w:numPr>
          <w:ilvl w:val="0"/>
          <w:numId w:val="2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w ofercie nie wolno dokonywać skreśleń i poprawek, poza wyraźnie wskazanymi rubrykami, </w:t>
      </w:r>
    </w:p>
    <w:p w:rsidR="00B100F3" w:rsidRPr="00162F24" w:rsidRDefault="00075142" w:rsidP="002D4CAD">
      <w:pPr>
        <w:pStyle w:val="Akapitzlist"/>
        <w:numPr>
          <w:ilvl w:val="0"/>
          <w:numId w:val="2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w przypadku opcji „niepotrzebne skreślić”, należy dokonać właściwego wyboru, </w:t>
      </w:r>
    </w:p>
    <w:p w:rsidR="00356BD5" w:rsidRPr="00162F24" w:rsidRDefault="00075142" w:rsidP="002D4CAD">
      <w:pPr>
        <w:pStyle w:val="Akapitzlist"/>
        <w:numPr>
          <w:ilvl w:val="0"/>
          <w:numId w:val="2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ofertę winna być podpisana przez osoby uprawnione do reprezentowania danego podmiotu i składania oświadczeń woli w jego imieniu, </w:t>
      </w:r>
    </w:p>
    <w:p w:rsidR="00332821" w:rsidRPr="00162F24" w:rsidRDefault="00075142" w:rsidP="00332821">
      <w:pPr>
        <w:pStyle w:val="Akapitzlist"/>
        <w:numPr>
          <w:ilvl w:val="0"/>
          <w:numId w:val="2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wszystkie strony złożonej oferty powinny być ze sobą połączone i ponumerowane, </w:t>
      </w:r>
    </w:p>
    <w:p w:rsidR="00332821" w:rsidRPr="00162F24" w:rsidRDefault="00075142" w:rsidP="00332821">
      <w:pPr>
        <w:pStyle w:val="Akapitzlist"/>
        <w:numPr>
          <w:ilvl w:val="0"/>
          <w:numId w:val="2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w formularzu oferty, w miejscu „załączniki”, należy wpisać wszystkie załączone </w:t>
      </w:r>
      <w:r w:rsidR="00332821" w:rsidRPr="00162F24">
        <w:rPr>
          <w:rFonts w:ascii="Times New Roman" w:hAnsi="Times New Roman" w:cs="Times New Roman"/>
          <w:sz w:val="24"/>
          <w:szCs w:val="24"/>
        </w:rPr>
        <w:t xml:space="preserve">przez organizatora </w:t>
      </w:r>
      <w:r w:rsidRPr="00162F24">
        <w:rPr>
          <w:rFonts w:ascii="Times New Roman" w:hAnsi="Times New Roman" w:cs="Times New Roman"/>
          <w:sz w:val="24"/>
          <w:szCs w:val="24"/>
        </w:rPr>
        <w:t>dokumenty</w:t>
      </w:r>
      <w:r w:rsidR="00524AE6" w:rsidRPr="00162F24">
        <w:rPr>
          <w:rFonts w:ascii="Times New Roman" w:hAnsi="Times New Roman" w:cs="Times New Roman"/>
          <w:sz w:val="24"/>
          <w:szCs w:val="24"/>
        </w:rPr>
        <w:t>,</w:t>
      </w:r>
    </w:p>
    <w:p w:rsidR="00524AE6" w:rsidRPr="00162F24" w:rsidRDefault="00524AE6" w:rsidP="00FC299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w przypadku braku imiennej pieczątki, podpis musi zawierać imię i nazwisko oraz stanowisko służbowe osoby składającej podpis lub reprezentującej organizatora,</w:t>
      </w:r>
      <w:r w:rsidR="00FC2990" w:rsidRPr="00162F24">
        <w:rPr>
          <w:rFonts w:ascii="Times New Roman" w:hAnsi="Times New Roman" w:cs="Times New Roman"/>
          <w:sz w:val="24"/>
          <w:szCs w:val="24"/>
        </w:rPr>
        <w:t>.</w:t>
      </w:r>
    </w:p>
    <w:p w:rsidR="00840318" w:rsidRPr="00162F24" w:rsidRDefault="00332821" w:rsidP="00FC2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b/>
          <w:sz w:val="24"/>
          <w:szCs w:val="24"/>
        </w:rPr>
        <w:t>Uwaga:</w:t>
      </w:r>
      <w:r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W przypadku uchybień w przygotowaniu oferty, </w:t>
      </w:r>
      <w:r w:rsidR="00840318" w:rsidRPr="00162F24">
        <w:rPr>
          <w:rFonts w:ascii="Times New Roman" w:hAnsi="Times New Roman" w:cs="Times New Roman"/>
          <w:sz w:val="24"/>
          <w:szCs w:val="24"/>
        </w:rPr>
        <w:t xml:space="preserve">oferta </w:t>
      </w:r>
      <w:r w:rsidR="0005391F" w:rsidRPr="00162F24">
        <w:rPr>
          <w:rFonts w:ascii="Times New Roman" w:hAnsi="Times New Roman" w:cs="Times New Roman"/>
          <w:sz w:val="24"/>
          <w:szCs w:val="24"/>
        </w:rPr>
        <w:t xml:space="preserve">może </w:t>
      </w:r>
      <w:r w:rsidR="00840318" w:rsidRPr="00162F24">
        <w:rPr>
          <w:rFonts w:ascii="Times New Roman" w:hAnsi="Times New Roman" w:cs="Times New Roman"/>
          <w:sz w:val="24"/>
          <w:szCs w:val="24"/>
        </w:rPr>
        <w:t>zosta</w:t>
      </w:r>
      <w:r w:rsidR="0005391F" w:rsidRPr="00162F24">
        <w:rPr>
          <w:rFonts w:ascii="Times New Roman" w:hAnsi="Times New Roman" w:cs="Times New Roman"/>
          <w:sz w:val="24"/>
          <w:szCs w:val="24"/>
        </w:rPr>
        <w:t>ć</w:t>
      </w:r>
      <w:r w:rsidR="00840318" w:rsidRPr="00162F24">
        <w:rPr>
          <w:rFonts w:ascii="Times New Roman" w:hAnsi="Times New Roman" w:cs="Times New Roman"/>
          <w:sz w:val="24"/>
          <w:szCs w:val="24"/>
        </w:rPr>
        <w:t xml:space="preserve"> odrzucona bez uprzedniego wezwania do dokonania korekty,</w:t>
      </w:r>
    </w:p>
    <w:p w:rsidR="003070F9" w:rsidRPr="00162F24" w:rsidRDefault="00075142" w:rsidP="007D2729">
      <w:pPr>
        <w:pStyle w:val="Akapitzlist"/>
        <w:numPr>
          <w:ilvl w:val="0"/>
          <w:numId w:val="26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Tryb i kryteria stosowane przy wyborze ofert oraz termin wyboru ofert</w:t>
      </w:r>
      <w:r w:rsidR="009B5E28" w:rsidRPr="00162F24">
        <w:rPr>
          <w:rFonts w:ascii="Times New Roman" w:hAnsi="Times New Roman" w:cs="Times New Roman"/>
          <w:sz w:val="24"/>
          <w:szCs w:val="24"/>
        </w:rPr>
        <w:t>:</w:t>
      </w:r>
    </w:p>
    <w:p w:rsidR="004C523B" w:rsidRPr="00162F24" w:rsidRDefault="004C523B" w:rsidP="004C523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o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ferty zostaną ocenione przez </w:t>
      </w:r>
      <w:r w:rsidR="003E2EEF" w:rsidRPr="00162F24">
        <w:rPr>
          <w:rFonts w:ascii="Times New Roman" w:hAnsi="Times New Roman" w:cs="Times New Roman"/>
          <w:sz w:val="24"/>
          <w:szCs w:val="24"/>
        </w:rPr>
        <w:t xml:space="preserve">komisję konkursową </w:t>
      </w:r>
      <w:r w:rsidR="00075142" w:rsidRPr="00162F24">
        <w:rPr>
          <w:rFonts w:ascii="Times New Roman" w:hAnsi="Times New Roman" w:cs="Times New Roman"/>
          <w:sz w:val="24"/>
          <w:szCs w:val="24"/>
        </w:rPr>
        <w:t>powołaną na podstawie art. 15 ust 2a ustawy o działalności pożytku publicznego i wolontariacie</w:t>
      </w:r>
      <w:r w:rsidRPr="00162F24">
        <w:rPr>
          <w:rFonts w:ascii="Times New Roman" w:hAnsi="Times New Roman" w:cs="Times New Roman"/>
          <w:sz w:val="24"/>
          <w:szCs w:val="24"/>
        </w:rPr>
        <w:t>,</w:t>
      </w:r>
    </w:p>
    <w:p w:rsidR="00914D55" w:rsidRPr="00162F24" w:rsidRDefault="004C523B" w:rsidP="004C523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k</w:t>
      </w:r>
      <w:r w:rsidR="00075142" w:rsidRPr="00162F24">
        <w:rPr>
          <w:rFonts w:ascii="Times New Roman" w:hAnsi="Times New Roman" w:cs="Times New Roman"/>
          <w:sz w:val="24"/>
          <w:szCs w:val="24"/>
        </w:rPr>
        <w:t>omisja podda oferty ocenie formalnej i merytoryczne</w:t>
      </w:r>
      <w:r w:rsidR="00292952" w:rsidRPr="00162F24">
        <w:rPr>
          <w:rFonts w:ascii="Times New Roman" w:hAnsi="Times New Roman" w:cs="Times New Roman"/>
          <w:sz w:val="24"/>
          <w:szCs w:val="24"/>
        </w:rPr>
        <w:t>j. Oferty spełniające wymogi formalne będą poddane ocenie merytorycznej,</w:t>
      </w:r>
    </w:p>
    <w:p w:rsidR="007508BC" w:rsidRPr="00162F24" w:rsidRDefault="007508BC" w:rsidP="0029295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o</w:t>
      </w:r>
      <w:r w:rsidR="00075142" w:rsidRPr="00162F24">
        <w:rPr>
          <w:rFonts w:ascii="Times New Roman" w:hAnsi="Times New Roman" w:cs="Times New Roman"/>
          <w:sz w:val="24"/>
          <w:szCs w:val="24"/>
        </w:rPr>
        <w:t>cena formalna ofert polegać będzie na sprawdzeniu następujących elementów:</w:t>
      </w:r>
    </w:p>
    <w:p w:rsidR="007508BC" w:rsidRPr="00162F24" w:rsidRDefault="00075142" w:rsidP="00292952">
      <w:pPr>
        <w:pStyle w:val="Akapitzlist"/>
        <w:numPr>
          <w:ilvl w:val="0"/>
          <w:numId w:val="2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termin</w:t>
      </w:r>
      <w:r w:rsidR="007508BC" w:rsidRPr="00162F24">
        <w:rPr>
          <w:rFonts w:ascii="Times New Roman" w:hAnsi="Times New Roman" w:cs="Times New Roman"/>
          <w:sz w:val="24"/>
          <w:szCs w:val="24"/>
        </w:rPr>
        <w:t>owość</w:t>
      </w:r>
      <w:r w:rsidRPr="00162F24">
        <w:rPr>
          <w:rFonts w:ascii="Times New Roman" w:hAnsi="Times New Roman" w:cs="Times New Roman"/>
          <w:sz w:val="24"/>
          <w:szCs w:val="24"/>
        </w:rPr>
        <w:t xml:space="preserve"> złożenia oferty,</w:t>
      </w:r>
    </w:p>
    <w:p w:rsidR="007508BC" w:rsidRPr="00162F24" w:rsidRDefault="00075142" w:rsidP="00292952">
      <w:pPr>
        <w:pStyle w:val="Akapitzlist"/>
        <w:numPr>
          <w:ilvl w:val="0"/>
          <w:numId w:val="2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prawidłowo</w:t>
      </w:r>
      <w:r w:rsidR="007508BC" w:rsidRPr="00162F24">
        <w:rPr>
          <w:rFonts w:ascii="Times New Roman" w:hAnsi="Times New Roman" w:cs="Times New Roman"/>
          <w:sz w:val="24"/>
          <w:szCs w:val="24"/>
        </w:rPr>
        <w:t>ść</w:t>
      </w:r>
      <w:r w:rsidRPr="00162F24">
        <w:rPr>
          <w:rFonts w:ascii="Times New Roman" w:hAnsi="Times New Roman" w:cs="Times New Roman"/>
          <w:sz w:val="24"/>
          <w:szCs w:val="24"/>
        </w:rPr>
        <w:t xml:space="preserve"> wypełni</w:t>
      </w:r>
      <w:r w:rsidR="007508BC" w:rsidRPr="00162F24">
        <w:rPr>
          <w:rFonts w:ascii="Times New Roman" w:hAnsi="Times New Roman" w:cs="Times New Roman"/>
          <w:sz w:val="24"/>
          <w:szCs w:val="24"/>
        </w:rPr>
        <w:t>e</w:t>
      </w:r>
      <w:r w:rsidRPr="00162F24">
        <w:rPr>
          <w:rFonts w:ascii="Times New Roman" w:hAnsi="Times New Roman" w:cs="Times New Roman"/>
          <w:sz w:val="24"/>
          <w:szCs w:val="24"/>
        </w:rPr>
        <w:t>n</w:t>
      </w:r>
      <w:r w:rsidR="007508BC" w:rsidRPr="00162F24">
        <w:rPr>
          <w:rFonts w:ascii="Times New Roman" w:hAnsi="Times New Roman" w:cs="Times New Roman"/>
          <w:sz w:val="24"/>
          <w:szCs w:val="24"/>
        </w:rPr>
        <w:t>ia</w:t>
      </w:r>
      <w:r w:rsidRPr="00162F24">
        <w:rPr>
          <w:rFonts w:ascii="Times New Roman" w:hAnsi="Times New Roman" w:cs="Times New Roman"/>
          <w:sz w:val="24"/>
          <w:szCs w:val="24"/>
        </w:rPr>
        <w:t xml:space="preserve"> formularz</w:t>
      </w:r>
      <w:r w:rsidR="007508BC" w:rsidRPr="00162F24">
        <w:rPr>
          <w:rFonts w:ascii="Times New Roman" w:hAnsi="Times New Roman" w:cs="Times New Roman"/>
          <w:sz w:val="24"/>
          <w:szCs w:val="24"/>
        </w:rPr>
        <w:t>a</w:t>
      </w:r>
      <w:r w:rsidRPr="00162F24">
        <w:rPr>
          <w:rFonts w:ascii="Times New Roman" w:hAnsi="Times New Roman" w:cs="Times New Roman"/>
          <w:sz w:val="24"/>
          <w:szCs w:val="24"/>
        </w:rPr>
        <w:t xml:space="preserve"> oferty, zgodnie z wytycznymi </w:t>
      </w:r>
      <w:r w:rsidR="00AA7ACF" w:rsidRPr="00162F24">
        <w:rPr>
          <w:rFonts w:ascii="Times New Roman" w:hAnsi="Times New Roman" w:cs="Times New Roman"/>
          <w:sz w:val="24"/>
          <w:szCs w:val="24"/>
        </w:rPr>
        <w:t xml:space="preserve">i na zasadach </w:t>
      </w:r>
      <w:r w:rsidRPr="00162F24">
        <w:rPr>
          <w:rFonts w:ascii="Times New Roman" w:hAnsi="Times New Roman" w:cs="Times New Roman"/>
          <w:sz w:val="24"/>
          <w:szCs w:val="24"/>
        </w:rPr>
        <w:t>wskazany</w:t>
      </w:r>
      <w:r w:rsidR="00AA7ACF" w:rsidRPr="00162F24">
        <w:rPr>
          <w:rFonts w:ascii="Times New Roman" w:hAnsi="Times New Roman" w:cs="Times New Roman"/>
          <w:sz w:val="24"/>
          <w:szCs w:val="24"/>
        </w:rPr>
        <w:t>ch</w:t>
      </w:r>
      <w:r w:rsidRPr="00162F24">
        <w:rPr>
          <w:rFonts w:ascii="Times New Roman" w:hAnsi="Times New Roman" w:cs="Times New Roman"/>
          <w:sz w:val="24"/>
          <w:szCs w:val="24"/>
        </w:rPr>
        <w:t xml:space="preserve"> w </w:t>
      </w:r>
      <w:r w:rsidR="007508BC" w:rsidRPr="00162F24">
        <w:rPr>
          <w:rFonts w:ascii="Times New Roman" w:hAnsi="Times New Roman" w:cs="Times New Roman"/>
          <w:sz w:val="24"/>
          <w:szCs w:val="24"/>
        </w:rPr>
        <w:t>ust. 17</w:t>
      </w:r>
      <w:r w:rsidRPr="00162F24">
        <w:rPr>
          <w:rFonts w:ascii="Times New Roman" w:hAnsi="Times New Roman" w:cs="Times New Roman"/>
          <w:sz w:val="24"/>
          <w:szCs w:val="24"/>
        </w:rPr>
        <w:t xml:space="preserve"> ogłoszenia,</w:t>
      </w:r>
    </w:p>
    <w:p w:rsidR="004A43E1" w:rsidRPr="00162F24" w:rsidRDefault="007508BC" w:rsidP="00292952">
      <w:pPr>
        <w:pStyle w:val="Akapitzlist"/>
        <w:numPr>
          <w:ilvl w:val="0"/>
          <w:numId w:val="2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umocowanie prawne o</w:t>
      </w:r>
      <w:r w:rsidR="00075142" w:rsidRPr="00162F24">
        <w:rPr>
          <w:rFonts w:ascii="Times New Roman" w:hAnsi="Times New Roman" w:cs="Times New Roman"/>
          <w:sz w:val="24"/>
          <w:szCs w:val="24"/>
        </w:rPr>
        <w:t>s</w:t>
      </w:r>
      <w:r w:rsidRPr="00162F24">
        <w:rPr>
          <w:rFonts w:ascii="Times New Roman" w:hAnsi="Times New Roman" w:cs="Times New Roman"/>
          <w:sz w:val="24"/>
          <w:szCs w:val="24"/>
        </w:rPr>
        <w:t>ó</w:t>
      </w:r>
      <w:r w:rsidR="00075142" w:rsidRPr="00162F24">
        <w:rPr>
          <w:rFonts w:ascii="Times New Roman" w:hAnsi="Times New Roman" w:cs="Times New Roman"/>
          <w:sz w:val="24"/>
          <w:szCs w:val="24"/>
        </w:rPr>
        <w:t>b składając</w:t>
      </w:r>
      <w:r w:rsidRPr="00162F24">
        <w:rPr>
          <w:rFonts w:ascii="Times New Roman" w:hAnsi="Times New Roman" w:cs="Times New Roman"/>
          <w:sz w:val="24"/>
          <w:szCs w:val="24"/>
        </w:rPr>
        <w:t xml:space="preserve">ych </w:t>
      </w:r>
      <w:r w:rsidR="00075142" w:rsidRPr="00162F24">
        <w:rPr>
          <w:rFonts w:ascii="Times New Roman" w:hAnsi="Times New Roman" w:cs="Times New Roman"/>
          <w:sz w:val="24"/>
          <w:szCs w:val="24"/>
        </w:rPr>
        <w:t>podpisy pod dokumentami</w:t>
      </w:r>
      <w:r w:rsidRPr="00162F24">
        <w:rPr>
          <w:rFonts w:ascii="Times New Roman" w:hAnsi="Times New Roman" w:cs="Times New Roman"/>
          <w:sz w:val="24"/>
          <w:szCs w:val="24"/>
        </w:rPr>
        <w:t xml:space="preserve"> (na podstawie p</w:t>
      </w:r>
      <w:r w:rsidR="00075142" w:rsidRPr="00162F24">
        <w:rPr>
          <w:rFonts w:ascii="Times New Roman" w:hAnsi="Times New Roman" w:cs="Times New Roman"/>
          <w:sz w:val="24"/>
          <w:szCs w:val="24"/>
        </w:rPr>
        <w:t>ełnomocnic</w:t>
      </w:r>
      <w:r w:rsidRPr="00162F24">
        <w:rPr>
          <w:rFonts w:ascii="Times New Roman" w:hAnsi="Times New Roman" w:cs="Times New Roman"/>
          <w:sz w:val="24"/>
          <w:szCs w:val="24"/>
        </w:rPr>
        <w:t>tw</w:t>
      </w:r>
      <w:r w:rsidR="00075142" w:rsidRPr="00162F24">
        <w:rPr>
          <w:rFonts w:ascii="Times New Roman" w:hAnsi="Times New Roman" w:cs="Times New Roman"/>
          <w:sz w:val="24"/>
          <w:szCs w:val="24"/>
        </w:rPr>
        <w:t>, zapis</w:t>
      </w:r>
      <w:r w:rsidRPr="00162F24">
        <w:rPr>
          <w:rFonts w:ascii="Times New Roman" w:hAnsi="Times New Roman" w:cs="Times New Roman"/>
          <w:sz w:val="24"/>
          <w:szCs w:val="24"/>
        </w:rPr>
        <w:t>ów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 w dokumentach statutowych lub wyciągach z właściwych rejestrów</w:t>
      </w:r>
      <w:r w:rsidR="004A43E1" w:rsidRPr="00162F24">
        <w:rPr>
          <w:rFonts w:ascii="Times New Roman" w:hAnsi="Times New Roman" w:cs="Times New Roman"/>
          <w:sz w:val="24"/>
          <w:szCs w:val="24"/>
        </w:rPr>
        <w:t>)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43E1" w:rsidRPr="00162F24" w:rsidRDefault="004A43E1" w:rsidP="00292952">
      <w:pPr>
        <w:pStyle w:val="Akapitzlist"/>
        <w:numPr>
          <w:ilvl w:val="0"/>
          <w:numId w:val="2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kompletność wymaganych </w:t>
      </w:r>
      <w:r w:rsidR="00075142" w:rsidRPr="00162F24">
        <w:rPr>
          <w:rFonts w:ascii="Times New Roman" w:hAnsi="Times New Roman" w:cs="Times New Roman"/>
          <w:sz w:val="24"/>
          <w:szCs w:val="24"/>
        </w:rPr>
        <w:t>załącznik</w:t>
      </w:r>
      <w:r w:rsidRPr="00162F24">
        <w:rPr>
          <w:rFonts w:ascii="Times New Roman" w:hAnsi="Times New Roman" w:cs="Times New Roman"/>
          <w:sz w:val="24"/>
          <w:szCs w:val="24"/>
        </w:rPr>
        <w:t xml:space="preserve">ów, </w:t>
      </w:r>
      <w:r w:rsidR="00AA7ACF" w:rsidRPr="00162F24">
        <w:rPr>
          <w:rFonts w:ascii="Times New Roman" w:hAnsi="Times New Roman" w:cs="Times New Roman"/>
          <w:sz w:val="24"/>
          <w:szCs w:val="24"/>
        </w:rPr>
        <w:t xml:space="preserve">zgodnie z wytycznymi i na zasadach </w:t>
      </w:r>
      <w:r w:rsidRPr="00162F24">
        <w:rPr>
          <w:rFonts w:ascii="Times New Roman" w:hAnsi="Times New Roman" w:cs="Times New Roman"/>
          <w:sz w:val="24"/>
          <w:szCs w:val="24"/>
        </w:rPr>
        <w:t>wskazanych w ust. 16 ogłoszenia</w:t>
      </w:r>
      <w:r w:rsidR="00E13D11" w:rsidRPr="00162F24">
        <w:rPr>
          <w:rFonts w:ascii="Times New Roman" w:hAnsi="Times New Roman" w:cs="Times New Roman"/>
          <w:sz w:val="24"/>
          <w:szCs w:val="24"/>
        </w:rPr>
        <w:t>,</w:t>
      </w:r>
    </w:p>
    <w:p w:rsidR="004A43E1" w:rsidRPr="00162F24" w:rsidRDefault="004A43E1" w:rsidP="00292952">
      <w:pPr>
        <w:pStyle w:val="Akapitzlist"/>
        <w:numPr>
          <w:ilvl w:val="0"/>
          <w:numId w:val="2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zapisów w statucie 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lub innym dokumencie podmiotu składającego ofertę, </w:t>
      </w:r>
      <w:r w:rsidRPr="00162F24">
        <w:rPr>
          <w:rFonts w:ascii="Times New Roman" w:hAnsi="Times New Roman" w:cs="Times New Roman"/>
          <w:sz w:val="24"/>
          <w:szCs w:val="24"/>
        </w:rPr>
        <w:t xml:space="preserve">pod kątem weryfikacji czy </w:t>
      </w:r>
      <w:r w:rsidR="00075142" w:rsidRPr="00162F24">
        <w:rPr>
          <w:rFonts w:ascii="Times New Roman" w:hAnsi="Times New Roman" w:cs="Times New Roman"/>
          <w:sz w:val="24"/>
          <w:szCs w:val="24"/>
        </w:rPr>
        <w:t>organizacja wypoczynku dzieci i młodzieży jest jednym z jego celów statutowych,</w:t>
      </w:r>
    </w:p>
    <w:p w:rsidR="004A43E1" w:rsidRPr="00162F24" w:rsidRDefault="004A43E1" w:rsidP="00292952">
      <w:pPr>
        <w:pStyle w:val="Akapitzlist"/>
        <w:numPr>
          <w:ilvl w:val="0"/>
          <w:numId w:val="2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poprawność złożonej kalkulacji, </w:t>
      </w:r>
      <w:r w:rsidR="00075142" w:rsidRPr="00162F24">
        <w:rPr>
          <w:rFonts w:ascii="Times New Roman" w:hAnsi="Times New Roman" w:cs="Times New Roman"/>
          <w:sz w:val="24"/>
          <w:szCs w:val="24"/>
        </w:rPr>
        <w:t>czy zawiera</w:t>
      </w:r>
      <w:r w:rsidRPr="00162F24">
        <w:rPr>
          <w:rFonts w:ascii="Times New Roman" w:hAnsi="Times New Roman" w:cs="Times New Roman"/>
          <w:sz w:val="24"/>
          <w:szCs w:val="24"/>
        </w:rPr>
        <w:t xml:space="preserve"> ona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 wszystkie elementy, czy została prawidłowo wypełniona, jest spójna i nie zawiera błędów</w:t>
      </w:r>
      <w:r w:rsidRPr="00162F24">
        <w:rPr>
          <w:rFonts w:ascii="Times New Roman" w:hAnsi="Times New Roman" w:cs="Times New Roman"/>
          <w:sz w:val="24"/>
          <w:szCs w:val="24"/>
        </w:rPr>
        <w:t>,</w:t>
      </w:r>
    </w:p>
    <w:p w:rsidR="004456F4" w:rsidRPr="00162F24" w:rsidRDefault="00292952" w:rsidP="00292952">
      <w:pPr>
        <w:pStyle w:val="Akapitzlist"/>
        <w:ind w:left="578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b/>
          <w:sz w:val="24"/>
          <w:szCs w:val="24"/>
        </w:rPr>
        <w:t>Uwaga:</w:t>
      </w:r>
      <w:r w:rsidRPr="00162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3E1" w:rsidRPr="00162F24" w:rsidRDefault="00AA7ACF" w:rsidP="0009779C">
      <w:pPr>
        <w:pStyle w:val="Akapitzlist"/>
        <w:numPr>
          <w:ilvl w:val="0"/>
          <w:numId w:val="30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o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ferty, które </w:t>
      </w:r>
      <w:r w:rsidR="004A43E1" w:rsidRPr="00162F24">
        <w:rPr>
          <w:rFonts w:ascii="Times New Roman" w:hAnsi="Times New Roman" w:cs="Times New Roman"/>
          <w:sz w:val="24"/>
          <w:szCs w:val="24"/>
        </w:rPr>
        <w:t>zostały złożone po terminie wskazanym w ogłoszeniu zostaną odrzucone,</w:t>
      </w:r>
    </w:p>
    <w:p w:rsidR="00AA7ACF" w:rsidRPr="00162F24" w:rsidRDefault="00AA7ACF" w:rsidP="0009779C">
      <w:pPr>
        <w:pStyle w:val="Akapitzlist"/>
        <w:numPr>
          <w:ilvl w:val="0"/>
          <w:numId w:val="30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oferty, które </w:t>
      </w:r>
      <w:r w:rsidR="00075142" w:rsidRPr="00162F24">
        <w:rPr>
          <w:rFonts w:ascii="Times New Roman" w:hAnsi="Times New Roman" w:cs="Times New Roman"/>
          <w:sz w:val="24"/>
          <w:szCs w:val="24"/>
        </w:rPr>
        <w:t>w swojej treści będą niespójne (zapisy będą się wzajemnie wykluczały lub sobie zaprzeczały), będą odrzucane bez uprzedniego wezwania do złożenia wyjaśnień</w:t>
      </w:r>
      <w:r w:rsidRPr="00162F2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7ACF" w:rsidRPr="00162F24" w:rsidRDefault="00AA7ACF" w:rsidP="0009779C">
      <w:pPr>
        <w:pStyle w:val="Akapitzlist"/>
        <w:numPr>
          <w:ilvl w:val="0"/>
          <w:numId w:val="30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lastRenderedPageBreak/>
        <w:t>oferty z błędną kalkulacją zostaną odrzucone,</w:t>
      </w:r>
    </w:p>
    <w:p w:rsidR="00574642" w:rsidRPr="00162F24" w:rsidRDefault="00075142" w:rsidP="0057464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Ocena merytoryczna ofert polegać będzie na oce</w:t>
      </w:r>
      <w:r w:rsidR="0089307B" w:rsidRPr="00162F24">
        <w:rPr>
          <w:rFonts w:ascii="Times New Roman" w:hAnsi="Times New Roman" w:cs="Times New Roman"/>
          <w:sz w:val="24"/>
          <w:szCs w:val="24"/>
        </w:rPr>
        <w:t>nie:</w:t>
      </w:r>
      <w:r w:rsidRPr="00162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C47" w:rsidRPr="00162F24" w:rsidRDefault="00117C47" w:rsidP="0089307B">
      <w:pPr>
        <w:pStyle w:val="Akapitzlist"/>
        <w:numPr>
          <w:ilvl w:val="0"/>
          <w:numId w:val="31"/>
        </w:numPr>
        <w:shd w:val="clear" w:color="auto" w:fill="FFFFFF"/>
        <w:spacing w:after="72"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</w:t>
      </w:r>
      <w:r w:rsidR="0089307B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zadania publicznego przez </w:t>
      </w:r>
      <w:r w:rsidR="0089307B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</w:t>
      </w:r>
    </w:p>
    <w:p w:rsidR="00372176" w:rsidRPr="00162F24" w:rsidRDefault="00117C47" w:rsidP="00372176">
      <w:pPr>
        <w:pStyle w:val="Akapitzlist"/>
        <w:numPr>
          <w:ilvl w:val="0"/>
          <w:numId w:val="31"/>
        </w:numPr>
        <w:shd w:val="clear" w:color="auto" w:fill="FFFFFF"/>
        <w:spacing w:after="72"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</w:t>
      </w:r>
      <w:r w:rsidR="001F2227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kalkulacj</w:t>
      </w:r>
      <w:r w:rsidR="001F2227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realizacji zadania publicznego, w tym </w:t>
      </w:r>
      <w:r w:rsidR="00372176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zakresu rzeczowego zadania</w:t>
      </w:r>
      <w:r w:rsidR="00372176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117C47" w:rsidRPr="00162F24" w:rsidRDefault="00117C47" w:rsidP="00372176">
      <w:pPr>
        <w:pStyle w:val="Akapitzlist"/>
        <w:numPr>
          <w:ilvl w:val="0"/>
          <w:numId w:val="31"/>
        </w:numPr>
        <w:shd w:val="clear" w:color="auto" w:fill="FFFFFF"/>
        <w:spacing w:after="72"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</w:t>
      </w:r>
      <w:r w:rsidR="001F2227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</w:t>
      </w:r>
      <w:r w:rsidR="001F2227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zadania i kwalifikacj</w:t>
      </w:r>
      <w:r w:rsidR="001F2227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przy udziale których </w:t>
      </w:r>
      <w:r w:rsidR="00372176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</w:t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372176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realizować zadanie publiczne</w:t>
      </w:r>
      <w:r w:rsidR="00372176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17C47" w:rsidRPr="00162F24" w:rsidRDefault="00117C47" w:rsidP="00117C47">
      <w:pPr>
        <w:pStyle w:val="Akapitzlist"/>
        <w:numPr>
          <w:ilvl w:val="0"/>
          <w:numId w:val="31"/>
        </w:numPr>
        <w:shd w:val="clear" w:color="auto" w:fill="FFFFFF"/>
        <w:spacing w:after="72"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</w:t>
      </w:r>
      <w:r w:rsidR="001F2227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C1479D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</w:t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</w:t>
      </w:r>
      <w:r w:rsidR="001F2227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finansowych własnych lub środków pochodzących z innych źródeł na realizację zadania publicznego</w:t>
      </w:r>
      <w:r w:rsidR="00372176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17C47" w:rsidRPr="00162F24" w:rsidRDefault="00117C47" w:rsidP="00117C47">
      <w:pPr>
        <w:pStyle w:val="Akapitzlist"/>
        <w:numPr>
          <w:ilvl w:val="0"/>
          <w:numId w:val="31"/>
        </w:numPr>
        <w:shd w:val="clear" w:color="auto" w:fill="FFFFFF"/>
        <w:spacing w:after="72"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</w:t>
      </w:r>
      <w:r w:rsidR="001F2227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C1479D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</w:t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wkład</w:t>
      </w:r>
      <w:r w:rsidR="001F2227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rzeczow</w:t>
      </w:r>
      <w:r w:rsidR="009B5E28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osobow</w:t>
      </w:r>
      <w:r w:rsidR="001F2227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świadczenia wolontariuszy i pracę społeczną członków</w:t>
      </w:r>
      <w:r w:rsidR="00372176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17C47" w:rsidRPr="00162F24" w:rsidRDefault="00117C47" w:rsidP="00F540FA">
      <w:pPr>
        <w:pStyle w:val="Akapitzlist"/>
        <w:numPr>
          <w:ilvl w:val="0"/>
          <w:numId w:val="31"/>
        </w:numPr>
        <w:shd w:val="clear" w:color="auto" w:fill="FFFFFF"/>
        <w:spacing w:after="72"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zleconych zadań publicznych w przypadku </w:t>
      </w:r>
      <w:r w:rsidR="00C1479D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oferentów</w:t>
      </w:r>
      <w:r w:rsidR="00BF4A1F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79D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którzy </w:t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</w:t>
      </w:r>
      <w:r w:rsidR="00C1479D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zlecone zadania publiczne, biorąc pod uwagę rzetelność i terminowość oraz sposób rozliczenia otrzymanych na ten cel środków.</w:t>
      </w:r>
    </w:p>
    <w:p w:rsidR="00117C47" w:rsidRPr="00162F24" w:rsidRDefault="00E13D11" w:rsidP="00F540F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Ocena merytoryczna nastąpi </w:t>
      </w:r>
      <w:r w:rsidR="00F540FA" w:rsidRPr="00162F24">
        <w:rPr>
          <w:rFonts w:ascii="Times New Roman" w:hAnsi="Times New Roman" w:cs="Times New Roman"/>
          <w:sz w:val="24"/>
          <w:szCs w:val="24"/>
        </w:rPr>
        <w:t>według kryteriów</w:t>
      </w:r>
      <w:r w:rsidR="00F100ED" w:rsidRPr="00162F24">
        <w:rPr>
          <w:rFonts w:ascii="Times New Roman" w:hAnsi="Times New Roman" w:cs="Times New Roman"/>
          <w:sz w:val="24"/>
          <w:szCs w:val="24"/>
        </w:rPr>
        <w:t xml:space="preserve"> wskazanych w pkt. 4</w:t>
      </w:r>
      <w:r w:rsidR="00F540FA" w:rsidRPr="00162F24">
        <w:rPr>
          <w:rFonts w:ascii="Times New Roman" w:hAnsi="Times New Roman" w:cs="Times New Roman"/>
          <w:sz w:val="24"/>
          <w:szCs w:val="24"/>
        </w:rPr>
        <w:t xml:space="preserve"> w następujący sposób:</w:t>
      </w:r>
    </w:p>
    <w:p w:rsidR="00050D53" w:rsidRPr="00162F24" w:rsidRDefault="00A15878" w:rsidP="00F540FA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za </w:t>
      </w:r>
      <w:r w:rsidR="00B217AA" w:rsidRPr="00162F24">
        <w:rPr>
          <w:rFonts w:ascii="Times New Roman" w:hAnsi="Times New Roman" w:cs="Times New Roman"/>
          <w:sz w:val="24"/>
          <w:szCs w:val="24"/>
        </w:rPr>
        <w:t xml:space="preserve">każdy </w:t>
      </w:r>
      <w:r w:rsidR="00E540C6" w:rsidRPr="00162F24">
        <w:rPr>
          <w:rFonts w:ascii="Times New Roman" w:hAnsi="Times New Roman" w:cs="Times New Roman"/>
          <w:sz w:val="24"/>
          <w:szCs w:val="24"/>
        </w:rPr>
        <w:t xml:space="preserve">blok </w:t>
      </w:r>
      <w:r w:rsidR="00F540FA" w:rsidRPr="00162F24">
        <w:rPr>
          <w:rFonts w:ascii="Times New Roman" w:hAnsi="Times New Roman" w:cs="Times New Roman"/>
          <w:sz w:val="24"/>
          <w:szCs w:val="24"/>
        </w:rPr>
        <w:t>program</w:t>
      </w:r>
      <w:r w:rsidR="00E540C6" w:rsidRPr="00162F24">
        <w:rPr>
          <w:rFonts w:ascii="Times New Roman" w:hAnsi="Times New Roman" w:cs="Times New Roman"/>
          <w:sz w:val="24"/>
          <w:szCs w:val="24"/>
        </w:rPr>
        <w:t>owy</w:t>
      </w:r>
      <w:r w:rsidR="00F540FA" w:rsidRPr="00162F24">
        <w:rPr>
          <w:rFonts w:ascii="Times New Roman" w:hAnsi="Times New Roman" w:cs="Times New Roman"/>
          <w:sz w:val="24"/>
          <w:szCs w:val="24"/>
        </w:rPr>
        <w:t xml:space="preserve"> wypoczynku</w:t>
      </w:r>
      <w:r w:rsidR="00C75F8D" w:rsidRPr="00162F24">
        <w:rPr>
          <w:rFonts w:ascii="Times New Roman" w:hAnsi="Times New Roman" w:cs="Times New Roman"/>
          <w:sz w:val="24"/>
          <w:szCs w:val="24"/>
        </w:rPr>
        <w:t xml:space="preserve"> (lecz nie więcej </w:t>
      </w:r>
      <w:r w:rsidR="000B7528" w:rsidRPr="00162F24">
        <w:rPr>
          <w:rFonts w:ascii="Times New Roman" w:hAnsi="Times New Roman" w:cs="Times New Roman"/>
          <w:sz w:val="24"/>
          <w:szCs w:val="24"/>
        </w:rPr>
        <w:t>n</w:t>
      </w:r>
      <w:r w:rsidR="00C75F8D" w:rsidRPr="00162F24">
        <w:rPr>
          <w:rFonts w:ascii="Times New Roman" w:hAnsi="Times New Roman" w:cs="Times New Roman"/>
          <w:sz w:val="24"/>
          <w:szCs w:val="24"/>
        </w:rPr>
        <w:t xml:space="preserve">iż </w:t>
      </w:r>
      <w:r w:rsidR="00FB1043" w:rsidRPr="00162F24">
        <w:rPr>
          <w:rFonts w:ascii="Times New Roman" w:hAnsi="Times New Roman" w:cs="Times New Roman"/>
          <w:sz w:val="24"/>
          <w:szCs w:val="24"/>
        </w:rPr>
        <w:t xml:space="preserve">za </w:t>
      </w:r>
      <w:r w:rsidR="00C75F8D" w:rsidRPr="00162F24">
        <w:rPr>
          <w:rFonts w:ascii="Times New Roman" w:hAnsi="Times New Roman" w:cs="Times New Roman"/>
          <w:sz w:val="24"/>
          <w:szCs w:val="24"/>
        </w:rPr>
        <w:t>3</w:t>
      </w:r>
      <w:r w:rsidR="00FB1043" w:rsidRPr="00162F24">
        <w:rPr>
          <w:rFonts w:ascii="Times New Roman" w:hAnsi="Times New Roman" w:cs="Times New Roman"/>
          <w:sz w:val="24"/>
          <w:szCs w:val="24"/>
        </w:rPr>
        <w:t xml:space="preserve"> bloki</w:t>
      </w:r>
      <w:r w:rsidR="00C75F8D" w:rsidRPr="00162F24">
        <w:rPr>
          <w:rFonts w:ascii="Times New Roman" w:hAnsi="Times New Roman" w:cs="Times New Roman"/>
          <w:sz w:val="24"/>
          <w:szCs w:val="24"/>
        </w:rPr>
        <w:t>)</w:t>
      </w:r>
      <w:r w:rsidR="00F540FA"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="00F100ED" w:rsidRPr="00162F24">
        <w:rPr>
          <w:rFonts w:ascii="Times New Roman" w:hAnsi="Times New Roman" w:cs="Times New Roman"/>
          <w:sz w:val="24"/>
          <w:szCs w:val="24"/>
        </w:rPr>
        <w:t xml:space="preserve">oparty o tematy </w:t>
      </w:r>
      <w:r w:rsidR="00050D53" w:rsidRPr="00162F24">
        <w:rPr>
          <w:rFonts w:ascii="Times New Roman" w:hAnsi="Times New Roman" w:cs="Times New Roman"/>
          <w:sz w:val="24"/>
          <w:szCs w:val="24"/>
        </w:rPr>
        <w:t xml:space="preserve">wskazane w ust. </w:t>
      </w:r>
      <w:r w:rsidR="00E63280" w:rsidRPr="00162F24">
        <w:rPr>
          <w:rFonts w:ascii="Times New Roman" w:hAnsi="Times New Roman" w:cs="Times New Roman"/>
          <w:sz w:val="24"/>
          <w:szCs w:val="24"/>
        </w:rPr>
        <w:t>13</w:t>
      </w:r>
      <w:r w:rsidR="00C75F8D" w:rsidRPr="00162F24">
        <w:rPr>
          <w:rFonts w:ascii="Times New Roman" w:hAnsi="Times New Roman" w:cs="Times New Roman"/>
          <w:sz w:val="24"/>
          <w:szCs w:val="24"/>
        </w:rPr>
        <w:t xml:space="preserve"> pkt 1-5</w:t>
      </w:r>
      <w:r w:rsidR="00E63280"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="00C75F8D" w:rsidRPr="00162F24">
        <w:rPr>
          <w:rFonts w:ascii="Times New Roman" w:hAnsi="Times New Roman" w:cs="Times New Roman"/>
          <w:sz w:val="24"/>
          <w:szCs w:val="24"/>
        </w:rPr>
        <w:t xml:space="preserve">ogłoszenia, </w:t>
      </w:r>
      <w:r w:rsidR="00F100ED" w:rsidRPr="00162F24">
        <w:rPr>
          <w:rFonts w:ascii="Times New Roman" w:hAnsi="Times New Roman" w:cs="Times New Roman"/>
          <w:sz w:val="24"/>
          <w:szCs w:val="24"/>
        </w:rPr>
        <w:t xml:space="preserve">oferta otrzyma </w:t>
      </w:r>
      <w:r w:rsidR="00F100ED" w:rsidRPr="00162F24">
        <w:rPr>
          <w:rFonts w:ascii="Times New Roman" w:hAnsi="Times New Roman" w:cs="Times New Roman"/>
          <w:b/>
          <w:sz w:val="24"/>
          <w:szCs w:val="24"/>
        </w:rPr>
        <w:t xml:space="preserve">2 punkty </w:t>
      </w:r>
      <w:r w:rsidR="00F100ED" w:rsidRPr="00162F24">
        <w:rPr>
          <w:rFonts w:ascii="Times New Roman" w:hAnsi="Times New Roman" w:cs="Times New Roman"/>
          <w:sz w:val="24"/>
          <w:szCs w:val="24"/>
        </w:rPr>
        <w:t>(lecz nie więcej niż 6 punktów),</w:t>
      </w:r>
    </w:p>
    <w:p w:rsidR="003D1DE5" w:rsidRPr="00162F24" w:rsidRDefault="00050D53" w:rsidP="003D1DE5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b/>
          <w:sz w:val="24"/>
          <w:szCs w:val="24"/>
        </w:rPr>
        <w:t>Uwaga:</w:t>
      </w:r>
      <w:r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="00F100ED" w:rsidRPr="00162F24">
        <w:rPr>
          <w:rFonts w:ascii="Times New Roman" w:hAnsi="Times New Roman" w:cs="Times New Roman"/>
          <w:sz w:val="24"/>
          <w:szCs w:val="24"/>
        </w:rPr>
        <w:t>blok tematyczny, który zostanie uwzględniony w programie wypoczynku, winien znaleźć swoje odzwierciedlenie w harmonogramie. Należy w nim wskazać osob</w:t>
      </w:r>
      <w:r w:rsidR="00E97633" w:rsidRPr="00162F24">
        <w:rPr>
          <w:rFonts w:ascii="Times New Roman" w:hAnsi="Times New Roman" w:cs="Times New Roman"/>
          <w:sz w:val="24"/>
          <w:szCs w:val="24"/>
        </w:rPr>
        <w:t>y</w:t>
      </w:r>
      <w:r w:rsidR="00F100ED" w:rsidRPr="00162F24">
        <w:rPr>
          <w:rFonts w:ascii="Times New Roman" w:hAnsi="Times New Roman" w:cs="Times New Roman"/>
          <w:sz w:val="24"/>
          <w:szCs w:val="24"/>
        </w:rPr>
        <w:t xml:space="preserve"> i ich kwalifikacji do prowadzenia danego bloku </w:t>
      </w:r>
      <w:r w:rsidR="00E97633" w:rsidRPr="00162F24">
        <w:rPr>
          <w:rFonts w:ascii="Times New Roman" w:hAnsi="Times New Roman" w:cs="Times New Roman"/>
          <w:sz w:val="24"/>
          <w:szCs w:val="24"/>
        </w:rPr>
        <w:t xml:space="preserve">oraz </w:t>
      </w:r>
      <w:r w:rsidR="00F100ED" w:rsidRPr="00162F24">
        <w:rPr>
          <w:rFonts w:ascii="Times New Roman" w:hAnsi="Times New Roman" w:cs="Times New Roman"/>
          <w:sz w:val="24"/>
          <w:szCs w:val="24"/>
        </w:rPr>
        <w:t>czas trwania zajęć</w:t>
      </w:r>
      <w:r w:rsidR="00E97633" w:rsidRPr="00162F24">
        <w:rPr>
          <w:rFonts w:ascii="Times New Roman" w:hAnsi="Times New Roman" w:cs="Times New Roman"/>
          <w:sz w:val="24"/>
          <w:szCs w:val="24"/>
        </w:rPr>
        <w:t>. W</w:t>
      </w:r>
      <w:r w:rsidRPr="00162F24">
        <w:rPr>
          <w:rFonts w:ascii="Times New Roman" w:hAnsi="Times New Roman" w:cs="Times New Roman"/>
          <w:sz w:val="24"/>
          <w:szCs w:val="24"/>
        </w:rPr>
        <w:t xml:space="preserve">skazanie w </w:t>
      </w:r>
      <w:r w:rsidR="00707E17" w:rsidRPr="00162F24">
        <w:rPr>
          <w:rFonts w:ascii="Times New Roman" w:hAnsi="Times New Roman" w:cs="Times New Roman"/>
          <w:sz w:val="24"/>
          <w:szCs w:val="24"/>
        </w:rPr>
        <w:t>formularzu oferty</w:t>
      </w:r>
      <w:r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="00E97633" w:rsidRPr="00162F24">
        <w:rPr>
          <w:rFonts w:ascii="Times New Roman" w:hAnsi="Times New Roman" w:cs="Times New Roman"/>
          <w:sz w:val="24"/>
          <w:szCs w:val="24"/>
        </w:rPr>
        <w:t>programu</w:t>
      </w:r>
      <w:r w:rsidR="000B7528" w:rsidRPr="00162F24">
        <w:rPr>
          <w:rFonts w:ascii="Times New Roman" w:hAnsi="Times New Roman" w:cs="Times New Roman"/>
          <w:sz w:val="24"/>
          <w:szCs w:val="24"/>
        </w:rPr>
        <w:t>,</w:t>
      </w:r>
      <w:r w:rsidR="00E97633" w:rsidRPr="00162F24">
        <w:rPr>
          <w:rFonts w:ascii="Times New Roman" w:hAnsi="Times New Roman" w:cs="Times New Roman"/>
          <w:sz w:val="24"/>
          <w:szCs w:val="24"/>
        </w:rPr>
        <w:t xml:space="preserve"> który będzie realizowany </w:t>
      </w:r>
      <w:r w:rsidR="00707E17" w:rsidRPr="00162F24">
        <w:rPr>
          <w:rFonts w:ascii="Times New Roman" w:hAnsi="Times New Roman" w:cs="Times New Roman"/>
          <w:sz w:val="24"/>
          <w:szCs w:val="24"/>
        </w:rPr>
        <w:t xml:space="preserve">bez dodatkowych informacji nie </w:t>
      </w:r>
      <w:r w:rsidRPr="00162F24">
        <w:rPr>
          <w:rFonts w:ascii="Times New Roman" w:hAnsi="Times New Roman" w:cs="Times New Roman"/>
          <w:sz w:val="24"/>
          <w:szCs w:val="24"/>
        </w:rPr>
        <w:t xml:space="preserve">będzie punktowane przez komisję. </w:t>
      </w:r>
      <w:r w:rsidR="003D1DE5" w:rsidRPr="00162F24">
        <w:rPr>
          <w:rFonts w:ascii="Times New Roman" w:hAnsi="Times New Roman" w:cs="Times New Roman"/>
          <w:sz w:val="24"/>
          <w:szCs w:val="24"/>
        </w:rPr>
        <w:t>Wszystkie omówione elementy winny znajdować się w dzienniczkach zajęć</w:t>
      </w:r>
      <w:r w:rsidR="00E97633" w:rsidRPr="00162F24">
        <w:rPr>
          <w:rFonts w:ascii="Times New Roman" w:hAnsi="Times New Roman" w:cs="Times New Roman"/>
          <w:sz w:val="24"/>
          <w:szCs w:val="24"/>
        </w:rPr>
        <w:t xml:space="preserve"> i będą przedmiotem weryfikacji przed zatwierdzeniem sprawozdania z realizacji zadania</w:t>
      </w:r>
      <w:r w:rsidR="00722ED0" w:rsidRPr="00162F24">
        <w:rPr>
          <w:rFonts w:ascii="Times New Roman" w:hAnsi="Times New Roman" w:cs="Times New Roman"/>
          <w:sz w:val="24"/>
          <w:szCs w:val="24"/>
        </w:rPr>
        <w:t>,</w:t>
      </w:r>
    </w:p>
    <w:p w:rsidR="003D1DE5" w:rsidRPr="00162F24" w:rsidRDefault="00050D53" w:rsidP="003D1DE5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="003D1DE5" w:rsidRPr="00162F24">
        <w:rPr>
          <w:rFonts w:ascii="Times New Roman" w:hAnsi="Times New Roman" w:cs="Times New Roman"/>
          <w:sz w:val="24"/>
          <w:szCs w:val="24"/>
        </w:rPr>
        <w:t xml:space="preserve">za zajęcia </w:t>
      </w:r>
      <w:r w:rsidRPr="00162F24">
        <w:rPr>
          <w:rFonts w:ascii="Times New Roman" w:hAnsi="Times New Roman" w:cs="Times New Roman"/>
          <w:sz w:val="24"/>
          <w:szCs w:val="24"/>
        </w:rPr>
        <w:t xml:space="preserve">mające na  celu profilaktykę uzależnień </w:t>
      </w:r>
      <w:r w:rsidR="003D1DE5" w:rsidRPr="00162F24">
        <w:rPr>
          <w:rFonts w:ascii="Times New Roman" w:hAnsi="Times New Roman" w:cs="Times New Roman"/>
          <w:sz w:val="24"/>
          <w:szCs w:val="24"/>
        </w:rPr>
        <w:t xml:space="preserve">oferta otrzyma </w:t>
      </w:r>
      <w:r w:rsidR="00FB1043" w:rsidRPr="00162F24">
        <w:rPr>
          <w:rFonts w:ascii="Times New Roman" w:hAnsi="Times New Roman" w:cs="Times New Roman"/>
          <w:b/>
          <w:sz w:val="24"/>
          <w:szCs w:val="24"/>
        </w:rPr>
        <w:t>3</w:t>
      </w:r>
      <w:r w:rsidR="003D1DE5" w:rsidRPr="00162F24">
        <w:rPr>
          <w:rFonts w:ascii="Times New Roman" w:hAnsi="Times New Roman" w:cs="Times New Roman"/>
          <w:b/>
          <w:sz w:val="24"/>
          <w:szCs w:val="24"/>
        </w:rPr>
        <w:t xml:space="preserve"> punkty</w:t>
      </w:r>
      <w:r w:rsidR="00A15878" w:rsidRPr="00162F24">
        <w:rPr>
          <w:rFonts w:ascii="Times New Roman" w:hAnsi="Times New Roman" w:cs="Times New Roman"/>
          <w:b/>
          <w:sz w:val="24"/>
          <w:szCs w:val="24"/>
        </w:rPr>
        <w:t>,</w:t>
      </w:r>
    </w:p>
    <w:p w:rsidR="00E97633" w:rsidRPr="00162F24" w:rsidRDefault="003D1DE5" w:rsidP="00E97633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b/>
          <w:sz w:val="24"/>
          <w:szCs w:val="24"/>
        </w:rPr>
        <w:t>Uwaga:</w:t>
      </w:r>
      <w:r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="00050D53" w:rsidRPr="00162F24">
        <w:rPr>
          <w:rFonts w:ascii="Times New Roman" w:hAnsi="Times New Roman" w:cs="Times New Roman"/>
          <w:sz w:val="24"/>
          <w:szCs w:val="24"/>
        </w:rPr>
        <w:t>temat zajęć</w:t>
      </w:r>
      <w:r w:rsidRPr="00162F24">
        <w:rPr>
          <w:rFonts w:ascii="Times New Roman" w:hAnsi="Times New Roman" w:cs="Times New Roman"/>
          <w:sz w:val="24"/>
          <w:szCs w:val="24"/>
        </w:rPr>
        <w:t xml:space="preserve"> z profilaktyki winien być dokładnie określony</w:t>
      </w:r>
      <w:r w:rsidR="00E97633" w:rsidRPr="00162F24">
        <w:rPr>
          <w:rFonts w:ascii="Times New Roman" w:hAnsi="Times New Roman" w:cs="Times New Roman"/>
          <w:sz w:val="24"/>
          <w:szCs w:val="24"/>
        </w:rPr>
        <w:t xml:space="preserve"> w ofercie</w:t>
      </w:r>
      <w:r w:rsidR="00050D53" w:rsidRPr="00162F24">
        <w:rPr>
          <w:rFonts w:ascii="Times New Roman" w:hAnsi="Times New Roman" w:cs="Times New Roman"/>
          <w:sz w:val="24"/>
          <w:szCs w:val="24"/>
        </w:rPr>
        <w:t>,</w:t>
      </w:r>
      <w:r w:rsidRPr="00162F24">
        <w:rPr>
          <w:rFonts w:ascii="Times New Roman" w:hAnsi="Times New Roman" w:cs="Times New Roman"/>
          <w:sz w:val="24"/>
          <w:szCs w:val="24"/>
        </w:rPr>
        <w:t xml:space="preserve"> ze wskazaniem  formy przeprowadzenia takich zajęć, </w:t>
      </w:r>
      <w:r w:rsidR="00050D53" w:rsidRPr="00162F24">
        <w:rPr>
          <w:rFonts w:ascii="Times New Roman" w:hAnsi="Times New Roman" w:cs="Times New Roman"/>
          <w:sz w:val="24"/>
          <w:szCs w:val="24"/>
        </w:rPr>
        <w:t>liczb</w:t>
      </w:r>
      <w:r w:rsidRPr="00162F24">
        <w:rPr>
          <w:rFonts w:ascii="Times New Roman" w:hAnsi="Times New Roman" w:cs="Times New Roman"/>
          <w:sz w:val="24"/>
          <w:szCs w:val="24"/>
        </w:rPr>
        <w:t>y</w:t>
      </w:r>
      <w:r w:rsidR="00050D53" w:rsidRPr="00162F24">
        <w:rPr>
          <w:rFonts w:ascii="Times New Roman" w:hAnsi="Times New Roman" w:cs="Times New Roman"/>
          <w:sz w:val="24"/>
          <w:szCs w:val="24"/>
        </w:rPr>
        <w:t xml:space="preserve"> godzin, oraz </w:t>
      </w:r>
      <w:r w:rsidRPr="00162F24">
        <w:rPr>
          <w:rFonts w:ascii="Times New Roman" w:hAnsi="Times New Roman" w:cs="Times New Roman"/>
          <w:sz w:val="24"/>
          <w:szCs w:val="24"/>
        </w:rPr>
        <w:t xml:space="preserve">wskazaniem osoby, </w:t>
      </w:r>
      <w:r w:rsidR="00050D53" w:rsidRPr="00162F24">
        <w:rPr>
          <w:rFonts w:ascii="Times New Roman" w:hAnsi="Times New Roman" w:cs="Times New Roman"/>
          <w:sz w:val="24"/>
          <w:szCs w:val="24"/>
        </w:rPr>
        <w:t>która t</w:t>
      </w:r>
      <w:r w:rsidRPr="00162F24">
        <w:rPr>
          <w:rFonts w:ascii="Times New Roman" w:hAnsi="Times New Roman" w:cs="Times New Roman"/>
          <w:sz w:val="24"/>
          <w:szCs w:val="24"/>
        </w:rPr>
        <w:t>akie</w:t>
      </w:r>
      <w:r w:rsidR="00050D53" w:rsidRPr="00162F24">
        <w:rPr>
          <w:rFonts w:ascii="Times New Roman" w:hAnsi="Times New Roman" w:cs="Times New Roman"/>
          <w:sz w:val="24"/>
          <w:szCs w:val="24"/>
        </w:rPr>
        <w:t xml:space="preserve"> zajęcia </w:t>
      </w:r>
      <w:r w:rsidRPr="00162F24">
        <w:rPr>
          <w:rFonts w:ascii="Times New Roman" w:hAnsi="Times New Roman" w:cs="Times New Roman"/>
          <w:sz w:val="24"/>
          <w:szCs w:val="24"/>
        </w:rPr>
        <w:t>prze</w:t>
      </w:r>
      <w:r w:rsidR="00050D53" w:rsidRPr="00162F24">
        <w:rPr>
          <w:rFonts w:ascii="Times New Roman" w:hAnsi="Times New Roman" w:cs="Times New Roman"/>
          <w:sz w:val="24"/>
          <w:szCs w:val="24"/>
        </w:rPr>
        <w:t>prowadzi</w:t>
      </w:r>
      <w:r w:rsidRPr="00162F24">
        <w:rPr>
          <w:rFonts w:ascii="Times New Roman" w:hAnsi="Times New Roman" w:cs="Times New Roman"/>
          <w:sz w:val="24"/>
          <w:szCs w:val="24"/>
        </w:rPr>
        <w:t xml:space="preserve">. </w:t>
      </w:r>
      <w:r w:rsidR="00E97633" w:rsidRPr="00162F24">
        <w:rPr>
          <w:rFonts w:ascii="Times New Roman" w:hAnsi="Times New Roman" w:cs="Times New Roman"/>
          <w:sz w:val="24"/>
          <w:szCs w:val="24"/>
        </w:rPr>
        <w:t>Wszystkie omówione elementy winny znajdować się w dzienniczkach zajęć i będą przedmiotem weryfikacji przed zatwierdzeniem sprawozdania z realizacji zadania</w:t>
      </w:r>
      <w:r w:rsidR="00722ED0" w:rsidRPr="00162F24">
        <w:rPr>
          <w:rFonts w:ascii="Times New Roman" w:hAnsi="Times New Roman" w:cs="Times New Roman"/>
          <w:sz w:val="24"/>
          <w:szCs w:val="24"/>
        </w:rPr>
        <w:t>,</w:t>
      </w:r>
    </w:p>
    <w:p w:rsidR="001A6E09" w:rsidRPr="00162F24" w:rsidRDefault="00C80BB9" w:rsidP="00E976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za niepobieranie opłat od uczestników </w:t>
      </w:r>
      <w:r w:rsidR="00A15878" w:rsidRPr="00162F24">
        <w:rPr>
          <w:rFonts w:ascii="Times New Roman" w:hAnsi="Times New Roman" w:cs="Times New Roman"/>
          <w:sz w:val="24"/>
          <w:szCs w:val="24"/>
        </w:rPr>
        <w:t>oferta otrzyma</w:t>
      </w:r>
      <w:r w:rsidR="005A27A0" w:rsidRPr="00162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FED" w:rsidRPr="00162F24">
        <w:rPr>
          <w:rFonts w:ascii="Times New Roman" w:hAnsi="Times New Roman" w:cs="Times New Roman"/>
          <w:b/>
          <w:sz w:val="24"/>
          <w:szCs w:val="24"/>
        </w:rPr>
        <w:t>5</w:t>
      </w:r>
      <w:r w:rsidRPr="00162F24">
        <w:rPr>
          <w:rFonts w:ascii="Times New Roman" w:hAnsi="Times New Roman" w:cs="Times New Roman"/>
          <w:b/>
          <w:sz w:val="24"/>
          <w:szCs w:val="24"/>
        </w:rPr>
        <w:t xml:space="preserve"> pkt,</w:t>
      </w:r>
      <w:r w:rsidR="001A6E09" w:rsidRPr="00162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E09" w:rsidRPr="00162F24">
        <w:rPr>
          <w:rFonts w:ascii="Times New Roman" w:hAnsi="Times New Roman" w:cs="Times New Roman"/>
          <w:sz w:val="24"/>
          <w:szCs w:val="24"/>
        </w:rPr>
        <w:t xml:space="preserve">za pobieranie opłat od uczestników w wysokości do 20 % kwoty wypoczynku na jednego uczestnika, oferta otrzyma </w:t>
      </w:r>
      <w:r w:rsidR="00E97633" w:rsidRPr="00162F24">
        <w:rPr>
          <w:rFonts w:ascii="Times New Roman" w:hAnsi="Times New Roman" w:cs="Times New Roman"/>
          <w:b/>
          <w:sz w:val="24"/>
          <w:szCs w:val="24"/>
        </w:rPr>
        <w:t>2</w:t>
      </w:r>
      <w:r w:rsidR="001A6E09" w:rsidRPr="00162F24">
        <w:rPr>
          <w:rFonts w:ascii="Times New Roman" w:hAnsi="Times New Roman" w:cs="Times New Roman"/>
          <w:b/>
          <w:sz w:val="24"/>
          <w:szCs w:val="24"/>
        </w:rPr>
        <w:t xml:space="preserve"> punkt</w:t>
      </w:r>
      <w:r w:rsidR="00E97633" w:rsidRPr="00162F24">
        <w:rPr>
          <w:rFonts w:ascii="Times New Roman" w:hAnsi="Times New Roman" w:cs="Times New Roman"/>
          <w:b/>
          <w:sz w:val="24"/>
          <w:szCs w:val="24"/>
        </w:rPr>
        <w:t>y</w:t>
      </w:r>
      <w:r w:rsidR="001A6E09" w:rsidRPr="00162F24">
        <w:rPr>
          <w:rFonts w:ascii="Times New Roman" w:hAnsi="Times New Roman" w:cs="Times New Roman"/>
          <w:b/>
          <w:sz w:val="24"/>
          <w:szCs w:val="24"/>
        </w:rPr>
        <w:t>,</w:t>
      </w:r>
      <w:r w:rsidR="001A6E09" w:rsidRPr="00162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0FA" w:rsidRPr="00162F24" w:rsidRDefault="00075142" w:rsidP="00633119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za planowany udział środków finansowych własnych w wysokości: </w:t>
      </w:r>
    </w:p>
    <w:p w:rsidR="00F540FA" w:rsidRPr="00162F24" w:rsidRDefault="00075142" w:rsidP="00633119">
      <w:pPr>
        <w:pStyle w:val="Akapitzlist"/>
        <w:numPr>
          <w:ilvl w:val="1"/>
          <w:numId w:val="3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21 % i więcej wartości całego zadania -oferta otrzyma </w:t>
      </w:r>
      <w:r w:rsidRPr="00162F24">
        <w:rPr>
          <w:rFonts w:ascii="Times New Roman" w:hAnsi="Times New Roman" w:cs="Times New Roman"/>
          <w:b/>
          <w:sz w:val="24"/>
          <w:szCs w:val="24"/>
        </w:rPr>
        <w:t>10 pkt,</w:t>
      </w:r>
      <w:r w:rsidRPr="00162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0FA" w:rsidRPr="00162F24" w:rsidRDefault="00075142" w:rsidP="00633119">
      <w:pPr>
        <w:pStyle w:val="Akapitzlist"/>
        <w:numPr>
          <w:ilvl w:val="1"/>
          <w:numId w:val="3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11 % - 20 % wartości całego zadania -oferta otrzyma </w:t>
      </w:r>
      <w:r w:rsidRPr="00162F24">
        <w:rPr>
          <w:rFonts w:ascii="Times New Roman" w:hAnsi="Times New Roman" w:cs="Times New Roman"/>
          <w:b/>
          <w:sz w:val="24"/>
          <w:szCs w:val="24"/>
        </w:rPr>
        <w:t>5 pkt,</w:t>
      </w:r>
      <w:r w:rsidRPr="00162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0FA" w:rsidRPr="00162F24" w:rsidRDefault="00075142" w:rsidP="00633119">
      <w:pPr>
        <w:pStyle w:val="Akapitzlist"/>
        <w:numPr>
          <w:ilvl w:val="1"/>
          <w:numId w:val="3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6 % – 10% wartości całego zadania -oferta otrzyma </w:t>
      </w:r>
      <w:r w:rsidRPr="00162F24">
        <w:rPr>
          <w:rFonts w:ascii="Times New Roman" w:hAnsi="Times New Roman" w:cs="Times New Roman"/>
          <w:b/>
          <w:sz w:val="24"/>
          <w:szCs w:val="24"/>
        </w:rPr>
        <w:t>3 pkt,</w:t>
      </w:r>
      <w:r w:rsidRPr="00162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0FA" w:rsidRPr="00162F24" w:rsidRDefault="00075142" w:rsidP="00633119">
      <w:pPr>
        <w:pStyle w:val="Akapitzlist"/>
        <w:numPr>
          <w:ilvl w:val="1"/>
          <w:numId w:val="3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0 % – 5 % wartości całego zadania -oferta otrzyma </w:t>
      </w:r>
      <w:r w:rsidRPr="00162F24">
        <w:rPr>
          <w:rFonts w:ascii="Times New Roman" w:hAnsi="Times New Roman" w:cs="Times New Roman"/>
          <w:b/>
          <w:sz w:val="24"/>
          <w:szCs w:val="24"/>
        </w:rPr>
        <w:t>0 pkt,</w:t>
      </w:r>
      <w:r w:rsidRPr="00162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E0E" w:rsidRPr="00162F24" w:rsidRDefault="00075142" w:rsidP="00633119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za planowany udział środków finansowych z innych źródeł publicznych np. dotacje </w:t>
      </w:r>
      <w:r w:rsidR="00665B12" w:rsidRPr="00162F24">
        <w:rPr>
          <w:rFonts w:ascii="Times New Roman" w:hAnsi="Times New Roman" w:cs="Times New Roman"/>
          <w:sz w:val="24"/>
          <w:szCs w:val="24"/>
        </w:rPr>
        <w:br/>
      </w:r>
      <w:r w:rsidRPr="00162F24">
        <w:rPr>
          <w:rFonts w:ascii="Times New Roman" w:hAnsi="Times New Roman" w:cs="Times New Roman"/>
          <w:sz w:val="24"/>
          <w:szCs w:val="24"/>
        </w:rPr>
        <w:t xml:space="preserve">z budżetu państwa lub jednostki samorządu terytorialnego </w:t>
      </w:r>
      <w:r w:rsidR="00665B12" w:rsidRPr="00162F24">
        <w:rPr>
          <w:rFonts w:ascii="Times New Roman" w:hAnsi="Times New Roman" w:cs="Times New Roman"/>
          <w:sz w:val="24"/>
          <w:szCs w:val="24"/>
        </w:rPr>
        <w:t xml:space="preserve">- oferta otrzyma </w:t>
      </w:r>
      <w:r w:rsidR="00665B12" w:rsidRPr="00162F24">
        <w:rPr>
          <w:rFonts w:ascii="Times New Roman" w:hAnsi="Times New Roman" w:cs="Times New Roman"/>
          <w:b/>
          <w:sz w:val="24"/>
          <w:szCs w:val="24"/>
        </w:rPr>
        <w:t>5 pkt,</w:t>
      </w:r>
    </w:p>
    <w:p w:rsidR="00F540FA" w:rsidRPr="00162F24" w:rsidRDefault="00290E0E" w:rsidP="00290E0E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b/>
          <w:sz w:val="24"/>
          <w:szCs w:val="24"/>
        </w:rPr>
        <w:t>Uwaga:</w:t>
      </w:r>
      <w:r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za środki finansowe z innych źródeł nie będą </w:t>
      </w:r>
      <w:r w:rsidR="00E97633" w:rsidRPr="00162F24">
        <w:rPr>
          <w:rFonts w:ascii="Times New Roman" w:hAnsi="Times New Roman" w:cs="Times New Roman"/>
          <w:sz w:val="24"/>
          <w:szCs w:val="24"/>
        </w:rPr>
        <w:t>uznawane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 wpłaty i opłaty od adresatów zadania publicznego</w:t>
      </w:r>
      <w:r w:rsidR="00E97633" w:rsidRPr="00162F24">
        <w:rPr>
          <w:rFonts w:ascii="Times New Roman" w:hAnsi="Times New Roman" w:cs="Times New Roman"/>
          <w:sz w:val="24"/>
          <w:szCs w:val="24"/>
        </w:rPr>
        <w:t>.</w:t>
      </w:r>
    </w:p>
    <w:p w:rsidR="00F540FA" w:rsidRPr="00162F24" w:rsidRDefault="00075142" w:rsidP="00665B12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za przewidywany </w:t>
      </w:r>
      <w:r w:rsidR="00665B12" w:rsidRPr="00162F24">
        <w:rPr>
          <w:rFonts w:ascii="Times New Roman" w:hAnsi="Times New Roman" w:cs="Times New Roman"/>
          <w:sz w:val="24"/>
          <w:szCs w:val="24"/>
        </w:rPr>
        <w:t xml:space="preserve">łączny </w:t>
      </w:r>
      <w:r w:rsidRPr="00162F24">
        <w:rPr>
          <w:rFonts w:ascii="Times New Roman" w:hAnsi="Times New Roman" w:cs="Times New Roman"/>
          <w:sz w:val="24"/>
          <w:szCs w:val="24"/>
        </w:rPr>
        <w:t>wkład osobowy i rzeczowy w wysokości powyżej 10% wnioskowanej kwoty dotacji</w:t>
      </w:r>
      <w:r w:rsidR="00202FED" w:rsidRPr="00162F24">
        <w:rPr>
          <w:rFonts w:ascii="Times New Roman" w:hAnsi="Times New Roman" w:cs="Times New Roman"/>
          <w:sz w:val="24"/>
          <w:szCs w:val="24"/>
        </w:rPr>
        <w:t>,</w:t>
      </w:r>
      <w:r w:rsidRPr="00162F24">
        <w:rPr>
          <w:rFonts w:ascii="Times New Roman" w:hAnsi="Times New Roman" w:cs="Times New Roman"/>
          <w:sz w:val="24"/>
          <w:szCs w:val="24"/>
        </w:rPr>
        <w:t xml:space="preserve"> oferta otrzyma </w:t>
      </w:r>
      <w:r w:rsidR="00665B12" w:rsidRPr="00162F24">
        <w:rPr>
          <w:rFonts w:ascii="Times New Roman" w:hAnsi="Times New Roman" w:cs="Times New Roman"/>
          <w:b/>
          <w:sz w:val="24"/>
          <w:szCs w:val="24"/>
        </w:rPr>
        <w:t>5</w:t>
      </w:r>
      <w:r w:rsidRPr="00162F24">
        <w:rPr>
          <w:rFonts w:ascii="Times New Roman" w:hAnsi="Times New Roman" w:cs="Times New Roman"/>
          <w:b/>
          <w:sz w:val="24"/>
          <w:szCs w:val="24"/>
        </w:rPr>
        <w:t xml:space="preserve"> pkt,</w:t>
      </w:r>
      <w:r w:rsidRPr="00162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FED" w:rsidRPr="00162F24" w:rsidRDefault="00075142" w:rsidP="00665B12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lastRenderedPageBreak/>
        <w:t xml:space="preserve">za udział w wypoczynku dzieci i młodzieży szkolnej wskazanej w </w:t>
      </w:r>
      <w:r w:rsidR="00202FED" w:rsidRPr="00162F24">
        <w:rPr>
          <w:rFonts w:ascii="Times New Roman" w:hAnsi="Times New Roman" w:cs="Times New Roman"/>
          <w:sz w:val="24"/>
          <w:szCs w:val="24"/>
        </w:rPr>
        <w:t xml:space="preserve">ust. 12 </w:t>
      </w:r>
      <w:r w:rsidRPr="00162F24">
        <w:rPr>
          <w:rFonts w:ascii="Times New Roman" w:hAnsi="Times New Roman" w:cs="Times New Roman"/>
          <w:sz w:val="24"/>
          <w:szCs w:val="24"/>
        </w:rPr>
        <w:t xml:space="preserve">ogłoszenia komisja przyzna </w:t>
      </w:r>
      <w:r w:rsidRPr="00162F24">
        <w:rPr>
          <w:rFonts w:ascii="Times New Roman" w:hAnsi="Times New Roman" w:cs="Times New Roman"/>
          <w:b/>
          <w:sz w:val="24"/>
          <w:szCs w:val="24"/>
        </w:rPr>
        <w:t>10 pkt,</w:t>
      </w:r>
      <w:r w:rsidRPr="00162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7AA" w:rsidRPr="00162F24" w:rsidRDefault="00202FED" w:rsidP="00B217AA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b/>
          <w:sz w:val="24"/>
          <w:szCs w:val="24"/>
        </w:rPr>
        <w:t>Uwaga:</w:t>
      </w:r>
      <w:r w:rsidRPr="00162F24">
        <w:rPr>
          <w:rFonts w:ascii="Times New Roman" w:hAnsi="Times New Roman" w:cs="Times New Roman"/>
          <w:sz w:val="24"/>
          <w:szCs w:val="24"/>
        </w:rPr>
        <w:t xml:space="preserve">  punkty zostaną przyznane wyłącznie gdy w załączniku </w:t>
      </w:r>
      <w:r w:rsidR="00B217AA" w:rsidRPr="00162F24">
        <w:rPr>
          <w:rFonts w:ascii="Times New Roman" w:hAnsi="Times New Roman" w:cs="Times New Roman"/>
          <w:sz w:val="24"/>
          <w:szCs w:val="24"/>
        </w:rPr>
        <w:t xml:space="preserve">nr 2 </w:t>
      </w:r>
      <w:r w:rsidRPr="00162F24">
        <w:rPr>
          <w:rFonts w:ascii="Times New Roman" w:hAnsi="Times New Roman" w:cs="Times New Roman"/>
          <w:sz w:val="24"/>
          <w:szCs w:val="24"/>
        </w:rPr>
        <w:t>do formularza oferty ws</w:t>
      </w:r>
      <w:r w:rsidR="00B217AA" w:rsidRPr="00162F24">
        <w:rPr>
          <w:rFonts w:ascii="Times New Roman" w:hAnsi="Times New Roman" w:cs="Times New Roman"/>
          <w:sz w:val="24"/>
          <w:szCs w:val="24"/>
        </w:rPr>
        <w:t>ka</w:t>
      </w:r>
      <w:r w:rsidRPr="00162F24">
        <w:rPr>
          <w:rFonts w:ascii="Times New Roman" w:hAnsi="Times New Roman" w:cs="Times New Roman"/>
          <w:sz w:val="24"/>
          <w:szCs w:val="24"/>
        </w:rPr>
        <w:t xml:space="preserve">zane zostaną </w:t>
      </w:r>
      <w:r w:rsidR="00B217AA" w:rsidRPr="00162F24">
        <w:rPr>
          <w:rFonts w:ascii="Times New Roman" w:hAnsi="Times New Roman" w:cs="Times New Roman"/>
          <w:sz w:val="24"/>
          <w:szCs w:val="24"/>
        </w:rPr>
        <w:t xml:space="preserve">dokładnie czynności związane z naborem oraz </w:t>
      </w:r>
      <w:r w:rsidR="00993DC7" w:rsidRPr="00162F24">
        <w:rPr>
          <w:rFonts w:ascii="Times New Roman" w:hAnsi="Times New Roman" w:cs="Times New Roman"/>
          <w:sz w:val="24"/>
          <w:szCs w:val="24"/>
        </w:rPr>
        <w:t xml:space="preserve">wskazane </w:t>
      </w:r>
      <w:r w:rsidR="00B217AA" w:rsidRPr="00162F24">
        <w:rPr>
          <w:rFonts w:ascii="Times New Roman" w:hAnsi="Times New Roman" w:cs="Times New Roman"/>
          <w:sz w:val="24"/>
          <w:szCs w:val="24"/>
        </w:rPr>
        <w:t>miejsca</w:t>
      </w:r>
      <w:r w:rsidR="00993DC7"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="00B217AA" w:rsidRPr="00162F24">
        <w:rPr>
          <w:rFonts w:ascii="Times New Roman" w:hAnsi="Times New Roman" w:cs="Times New Roman"/>
          <w:sz w:val="24"/>
          <w:szCs w:val="24"/>
        </w:rPr>
        <w:t xml:space="preserve">w których będą zamieszczane informacje o możliwości skorzystania </w:t>
      </w:r>
      <w:r w:rsidR="00993DC7" w:rsidRPr="00162F24">
        <w:rPr>
          <w:rFonts w:ascii="Times New Roman" w:hAnsi="Times New Roman" w:cs="Times New Roman"/>
          <w:sz w:val="24"/>
          <w:szCs w:val="24"/>
        </w:rPr>
        <w:br/>
      </w:r>
      <w:r w:rsidR="00B217AA" w:rsidRPr="00162F24">
        <w:rPr>
          <w:rFonts w:ascii="Times New Roman" w:hAnsi="Times New Roman" w:cs="Times New Roman"/>
          <w:sz w:val="24"/>
          <w:szCs w:val="24"/>
        </w:rPr>
        <w:t xml:space="preserve">z wypoczynku. Informacja </w:t>
      </w:r>
      <w:r w:rsidR="00993DC7" w:rsidRPr="00162F24">
        <w:rPr>
          <w:rFonts w:ascii="Times New Roman" w:hAnsi="Times New Roman" w:cs="Times New Roman"/>
          <w:sz w:val="24"/>
          <w:szCs w:val="24"/>
        </w:rPr>
        <w:t>w ofercie</w:t>
      </w:r>
      <w:r w:rsidR="00722ED0" w:rsidRPr="00162F24">
        <w:rPr>
          <w:rFonts w:ascii="Times New Roman" w:hAnsi="Times New Roman" w:cs="Times New Roman"/>
          <w:sz w:val="24"/>
          <w:szCs w:val="24"/>
        </w:rPr>
        <w:t>,</w:t>
      </w:r>
      <w:r w:rsidR="00993DC7" w:rsidRPr="00162F24">
        <w:rPr>
          <w:rFonts w:ascii="Times New Roman" w:hAnsi="Times New Roman" w:cs="Times New Roman"/>
          <w:sz w:val="24"/>
          <w:szCs w:val="24"/>
        </w:rPr>
        <w:t xml:space="preserve"> że z wypoczynku skorzystają </w:t>
      </w:r>
      <w:r w:rsidR="00B217AA" w:rsidRPr="00162F24">
        <w:rPr>
          <w:rFonts w:ascii="Times New Roman" w:hAnsi="Times New Roman" w:cs="Times New Roman"/>
          <w:sz w:val="24"/>
          <w:szCs w:val="24"/>
        </w:rPr>
        <w:t>wszystki</w:t>
      </w:r>
      <w:r w:rsidR="00993DC7" w:rsidRPr="00162F24">
        <w:rPr>
          <w:rFonts w:ascii="Times New Roman" w:hAnsi="Times New Roman" w:cs="Times New Roman"/>
          <w:sz w:val="24"/>
          <w:szCs w:val="24"/>
        </w:rPr>
        <w:t xml:space="preserve">e </w:t>
      </w:r>
      <w:r w:rsidR="00B217AA" w:rsidRPr="00162F24">
        <w:rPr>
          <w:rFonts w:ascii="Times New Roman" w:hAnsi="Times New Roman" w:cs="Times New Roman"/>
          <w:sz w:val="24"/>
          <w:szCs w:val="24"/>
        </w:rPr>
        <w:t>grup</w:t>
      </w:r>
      <w:r w:rsidR="00993DC7" w:rsidRPr="00162F24">
        <w:rPr>
          <w:rFonts w:ascii="Times New Roman" w:hAnsi="Times New Roman" w:cs="Times New Roman"/>
          <w:sz w:val="24"/>
          <w:szCs w:val="24"/>
        </w:rPr>
        <w:t>y</w:t>
      </w:r>
      <w:r w:rsidR="00B217AA"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="00993DC7" w:rsidRPr="00162F24">
        <w:rPr>
          <w:rFonts w:ascii="Times New Roman" w:hAnsi="Times New Roman" w:cs="Times New Roman"/>
          <w:sz w:val="24"/>
          <w:szCs w:val="24"/>
        </w:rPr>
        <w:t xml:space="preserve">dzieci, </w:t>
      </w:r>
      <w:r w:rsidR="00B217AA" w:rsidRPr="00162F24">
        <w:rPr>
          <w:rFonts w:ascii="Times New Roman" w:hAnsi="Times New Roman" w:cs="Times New Roman"/>
          <w:sz w:val="24"/>
          <w:szCs w:val="24"/>
        </w:rPr>
        <w:t>wymienion</w:t>
      </w:r>
      <w:r w:rsidR="00993DC7" w:rsidRPr="00162F24">
        <w:rPr>
          <w:rFonts w:ascii="Times New Roman" w:hAnsi="Times New Roman" w:cs="Times New Roman"/>
          <w:sz w:val="24"/>
          <w:szCs w:val="24"/>
        </w:rPr>
        <w:t>e</w:t>
      </w:r>
      <w:r w:rsidR="00B217AA" w:rsidRPr="00162F24">
        <w:rPr>
          <w:rFonts w:ascii="Times New Roman" w:hAnsi="Times New Roman" w:cs="Times New Roman"/>
          <w:sz w:val="24"/>
          <w:szCs w:val="24"/>
        </w:rPr>
        <w:t xml:space="preserve"> w ust.12 ogłoszenia</w:t>
      </w:r>
      <w:r w:rsidR="00993DC7" w:rsidRPr="00162F24">
        <w:rPr>
          <w:rFonts w:ascii="Times New Roman" w:hAnsi="Times New Roman" w:cs="Times New Roman"/>
          <w:sz w:val="24"/>
          <w:szCs w:val="24"/>
        </w:rPr>
        <w:t xml:space="preserve">, </w:t>
      </w:r>
      <w:r w:rsidR="00B217AA" w:rsidRPr="00162F24">
        <w:rPr>
          <w:rFonts w:ascii="Times New Roman" w:hAnsi="Times New Roman" w:cs="Times New Roman"/>
          <w:sz w:val="24"/>
          <w:szCs w:val="24"/>
        </w:rPr>
        <w:t xml:space="preserve">bez </w:t>
      </w:r>
      <w:r w:rsidR="00993DC7" w:rsidRPr="00162F24">
        <w:rPr>
          <w:rFonts w:ascii="Times New Roman" w:hAnsi="Times New Roman" w:cs="Times New Roman"/>
          <w:sz w:val="24"/>
          <w:szCs w:val="24"/>
        </w:rPr>
        <w:t xml:space="preserve">podania </w:t>
      </w:r>
      <w:r w:rsidR="00B217AA" w:rsidRPr="00162F24">
        <w:rPr>
          <w:rFonts w:ascii="Times New Roman" w:hAnsi="Times New Roman" w:cs="Times New Roman"/>
          <w:sz w:val="24"/>
          <w:szCs w:val="24"/>
        </w:rPr>
        <w:t xml:space="preserve">dodatkowych szczegółowych informacji zostanie potraktowana jako organizacja dla pozostałych uczestników za które oferent nie otrzymuje punktów. </w:t>
      </w:r>
    </w:p>
    <w:p w:rsidR="00F540FA" w:rsidRPr="00162F24" w:rsidRDefault="00075142" w:rsidP="00665B12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za zrealizowane zadani</w:t>
      </w:r>
      <w:r w:rsidR="00FB1043" w:rsidRPr="00162F24">
        <w:rPr>
          <w:rFonts w:ascii="Times New Roman" w:hAnsi="Times New Roman" w:cs="Times New Roman"/>
          <w:sz w:val="24"/>
          <w:szCs w:val="24"/>
        </w:rPr>
        <w:t>a</w:t>
      </w:r>
      <w:r w:rsidR="00E144DD" w:rsidRPr="00162F24">
        <w:rPr>
          <w:rFonts w:ascii="Times New Roman" w:hAnsi="Times New Roman" w:cs="Times New Roman"/>
          <w:sz w:val="24"/>
          <w:szCs w:val="24"/>
        </w:rPr>
        <w:t xml:space="preserve">, </w:t>
      </w:r>
      <w:r w:rsidRPr="00162F24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E144DD" w:rsidRPr="00162F24">
        <w:rPr>
          <w:rFonts w:ascii="Times New Roman" w:hAnsi="Times New Roman" w:cs="Times New Roman"/>
          <w:sz w:val="24"/>
          <w:szCs w:val="24"/>
        </w:rPr>
        <w:t xml:space="preserve">organizacji wypoczynku dla dzieci i młodzieży, </w:t>
      </w:r>
      <w:r w:rsidR="00FB1043" w:rsidRPr="00162F24">
        <w:rPr>
          <w:rFonts w:ascii="Times New Roman" w:hAnsi="Times New Roman" w:cs="Times New Roman"/>
          <w:sz w:val="24"/>
          <w:szCs w:val="24"/>
        </w:rPr>
        <w:br/>
        <w:t xml:space="preserve">w okresie ostatnich 3 lat, </w:t>
      </w:r>
      <w:r w:rsidRPr="00162F24">
        <w:rPr>
          <w:rFonts w:ascii="Times New Roman" w:hAnsi="Times New Roman" w:cs="Times New Roman"/>
          <w:sz w:val="24"/>
          <w:szCs w:val="24"/>
        </w:rPr>
        <w:t>przyznane zostaną punkty w następujący sposób: za każde zrealizowane zadanie</w:t>
      </w:r>
      <w:r w:rsidR="00FB1043" w:rsidRPr="00162F24">
        <w:rPr>
          <w:rFonts w:ascii="Times New Roman" w:hAnsi="Times New Roman" w:cs="Times New Roman"/>
          <w:sz w:val="24"/>
          <w:szCs w:val="24"/>
        </w:rPr>
        <w:t xml:space="preserve"> na podstawie jednego kontraktu, </w:t>
      </w:r>
      <w:r w:rsidRPr="00162F24">
        <w:rPr>
          <w:rFonts w:ascii="Times New Roman" w:hAnsi="Times New Roman" w:cs="Times New Roman"/>
          <w:sz w:val="24"/>
          <w:szCs w:val="24"/>
        </w:rPr>
        <w:t>potwierdzone załączonymi referencjami</w:t>
      </w:r>
      <w:r w:rsidR="00FB1043" w:rsidRPr="00162F24">
        <w:rPr>
          <w:rFonts w:ascii="Times New Roman" w:hAnsi="Times New Roman" w:cs="Times New Roman"/>
          <w:sz w:val="24"/>
          <w:szCs w:val="24"/>
        </w:rPr>
        <w:t>,</w:t>
      </w:r>
      <w:r w:rsidRPr="00162F24">
        <w:rPr>
          <w:rFonts w:ascii="Times New Roman" w:hAnsi="Times New Roman" w:cs="Times New Roman"/>
          <w:sz w:val="24"/>
          <w:szCs w:val="24"/>
        </w:rPr>
        <w:t xml:space="preserve"> oferta otrzyma </w:t>
      </w:r>
      <w:r w:rsidRPr="00162F24">
        <w:rPr>
          <w:rFonts w:ascii="Times New Roman" w:hAnsi="Times New Roman" w:cs="Times New Roman"/>
          <w:b/>
          <w:sz w:val="24"/>
          <w:szCs w:val="24"/>
        </w:rPr>
        <w:t>1 pkt,</w:t>
      </w:r>
      <w:r w:rsidRPr="00162F24">
        <w:rPr>
          <w:rFonts w:ascii="Times New Roman" w:hAnsi="Times New Roman" w:cs="Times New Roman"/>
          <w:sz w:val="24"/>
          <w:szCs w:val="24"/>
        </w:rPr>
        <w:t xml:space="preserve"> lecz nie więcej niż 5 pkt. </w:t>
      </w:r>
    </w:p>
    <w:p w:rsidR="00E144DD" w:rsidRPr="00162F24" w:rsidRDefault="00E144DD" w:rsidP="00E97633">
      <w:pPr>
        <w:pStyle w:val="Akapitzlist"/>
        <w:numPr>
          <w:ilvl w:val="0"/>
          <w:numId w:val="33"/>
        </w:numPr>
        <w:shd w:val="clear" w:color="auto" w:fill="FFFFFF"/>
        <w:spacing w:after="72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punktacja oferentów, którzy korzystając z dotacji w ubiegłych </w:t>
      </w:r>
      <w:r w:rsidR="00B82D33"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wykazali się brakiem rzetelność i terminowość przy  rozliczeniu otrzymanych na ten cel środków, zostanie pomniejszona </w:t>
      </w:r>
      <w:r w:rsidRPr="00162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337E7C" w:rsidRPr="00162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162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0 %</w:t>
      </w:r>
      <w:r w:rsidRPr="0016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wartości zgromadzonych punktów.  </w:t>
      </w:r>
    </w:p>
    <w:p w:rsidR="007F3F8B" w:rsidRPr="00162F24" w:rsidRDefault="007F3F8B" w:rsidP="007F3F8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o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 wysokości przyznanego dofinansowania decydować będzie najwyższa łączna liczba punktów przyznanych danej ofercie</w:t>
      </w:r>
      <w:r w:rsidRPr="00162F24">
        <w:rPr>
          <w:rFonts w:ascii="Times New Roman" w:hAnsi="Times New Roman" w:cs="Times New Roman"/>
          <w:sz w:val="24"/>
          <w:szCs w:val="24"/>
        </w:rPr>
        <w:t>,</w:t>
      </w:r>
    </w:p>
    <w:p w:rsidR="007F3F8B" w:rsidRPr="00162F24" w:rsidRDefault="007F3F8B" w:rsidP="007F3F8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środki pieniężne będą przyznawane do momentu wykorzystania zabezpieczonej kwoty na powyższy cel,</w:t>
      </w:r>
    </w:p>
    <w:p w:rsidR="007F3F8B" w:rsidRPr="00162F24" w:rsidRDefault="007F3F8B" w:rsidP="00D3309F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w przypadku gdy ostatnia w kolejności oferta nie będzie mogła być dotowana w wysokości o jaką wnoszono, organizator konkursu za zgodą oferenta wyrażoną na piśmie, przyzna </w:t>
      </w:r>
      <w:r w:rsidR="00D47CAA" w:rsidRPr="00162F24">
        <w:rPr>
          <w:rFonts w:ascii="Times New Roman" w:hAnsi="Times New Roman" w:cs="Times New Roman"/>
          <w:sz w:val="24"/>
          <w:szCs w:val="24"/>
        </w:rPr>
        <w:t>mniejszą kwotę</w:t>
      </w:r>
      <w:r w:rsidR="00D3309F" w:rsidRPr="00162F24">
        <w:rPr>
          <w:rFonts w:ascii="Times New Roman" w:hAnsi="Times New Roman" w:cs="Times New Roman"/>
          <w:sz w:val="24"/>
          <w:szCs w:val="24"/>
        </w:rPr>
        <w:t xml:space="preserve">. Oferent </w:t>
      </w:r>
      <w:r w:rsidR="00D47CAA" w:rsidRPr="00162F24">
        <w:rPr>
          <w:rFonts w:ascii="Times New Roman" w:hAnsi="Times New Roman" w:cs="Times New Roman"/>
          <w:sz w:val="24"/>
          <w:szCs w:val="24"/>
        </w:rPr>
        <w:t>zaktualizuje kosztorys</w:t>
      </w:r>
      <w:r w:rsidRPr="00162F24">
        <w:rPr>
          <w:rFonts w:ascii="Times New Roman" w:hAnsi="Times New Roman" w:cs="Times New Roman"/>
          <w:sz w:val="24"/>
          <w:szCs w:val="24"/>
        </w:rPr>
        <w:t xml:space="preserve"> </w:t>
      </w:r>
      <w:r w:rsidR="00D47CAA" w:rsidRPr="00162F24">
        <w:rPr>
          <w:rFonts w:ascii="Times New Roman" w:hAnsi="Times New Roman" w:cs="Times New Roman"/>
          <w:sz w:val="24"/>
          <w:szCs w:val="24"/>
        </w:rPr>
        <w:t>bez naruszenia elementów oferty poddanych ocenie,</w:t>
      </w:r>
    </w:p>
    <w:p w:rsidR="00D3309F" w:rsidRPr="00162F24" w:rsidRDefault="00D3309F" w:rsidP="007F3F8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k</w:t>
      </w:r>
      <w:r w:rsidR="00075142" w:rsidRPr="00162F24">
        <w:rPr>
          <w:rFonts w:ascii="Times New Roman" w:hAnsi="Times New Roman" w:cs="Times New Roman"/>
          <w:sz w:val="24"/>
          <w:szCs w:val="24"/>
        </w:rPr>
        <w:t xml:space="preserve">omisja zastrzega sobie prawo do zaokrąglania kwot dofinansowania do pełnych dziesięciu złotych. </w:t>
      </w:r>
    </w:p>
    <w:p w:rsidR="00D3309F" w:rsidRPr="00162F24" w:rsidRDefault="00075142" w:rsidP="00D3309F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Wybór ofert nastąpi w terminie do </w:t>
      </w:r>
      <w:r w:rsidR="007870B3" w:rsidRPr="00162F24">
        <w:rPr>
          <w:rFonts w:ascii="Times New Roman" w:hAnsi="Times New Roman" w:cs="Times New Roman"/>
          <w:sz w:val="24"/>
          <w:szCs w:val="24"/>
        </w:rPr>
        <w:t>20 maja 2</w:t>
      </w:r>
      <w:r w:rsidRPr="00162F24">
        <w:rPr>
          <w:rFonts w:ascii="Times New Roman" w:hAnsi="Times New Roman" w:cs="Times New Roman"/>
          <w:sz w:val="24"/>
          <w:szCs w:val="24"/>
        </w:rPr>
        <w:t>0</w:t>
      </w:r>
      <w:r w:rsidR="00D3309F" w:rsidRPr="00162F24">
        <w:rPr>
          <w:rFonts w:ascii="Times New Roman" w:hAnsi="Times New Roman" w:cs="Times New Roman"/>
          <w:sz w:val="24"/>
          <w:szCs w:val="24"/>
        </w:rPr>
        <w:t>20</w:t>
      </w:r>
      <w:r w:rsidRPr="00162F24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3309F" w:rsidRPr="00162F24" w:rsidRDefault="00075142" w:rsidP="00D3309F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Od wyników otwartego konkursu ofert i udzielenia dotacji nie stosuje się trybu odwoławczego.</w:t>
      </w:r>
    </w:p>
    <w:p w:rsidR="00D3309F" w:rsidRPr="00162F24" w:rsidRDefault="00075142" w:rsidP="00D3309F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Informacja, o której mowa w art. 13 ust. 2 pkt 7 ustawy o działalności pożytku publicznego </w:t>
      </w:r>
      <w:r w:rsidR="00D3309F" w:rsidRPr="00162F24">
        <w:rPr>
          <w:rFonts w:ascii="Times New Roman" w:hAnsi="Times New Roman" w:cs="Times New Roman"/>
          <w:sz w:val="24"/>
          <w:szCs w:val="24"/>
        </w:rPr>
        <w:br/>
      </w:r>
      <w:r w:rsidRPr="00162F24">
        <w:rPr>
          <w:rFonts w:ascii="Times New Roman" w:hAnsi="Times New Roman" w:cs="Times New Roman"/>
          <w:sz w:val="24"/>
          <w:szCs w:val="24"/>
        </w:rPr>
        <w:t>i o wolontariacie. W roku 201</w:t>
      </w:r>
      <w:r w:rsidR="00D3309F" w:rsidRPr="00162F24">
        <w:rPr>
          <w:rFonts w:ascii="Times New Roman" w:hAnsi="Times New Roman" w:cs="Times New Roman"/>
          <w:sz w:val="24"/>
          <w:szCs w:val="24"/>
        </w:rPr>
        <w:t>9</w:t>
      </w:r>
      <w:r w:rsidRPr="00162F24">
        <w:rPr>
          <w:rFonts w:ascii="Times New Roman" w:hAnsi="Times New Roman" w:cs="Times New Roman"/>
          <w:sz w:val="24"/>
          <w:szCs w:val="24"/>
        </w:rPr>
        <w:t xml:space="preserve"> na dofinansowanie organizacji wypoczynku dzieci i młodzieży szkolnej z województwa warmińsko – mazurskiego przekazano organizacjom pozarządowym kwotę: </w:t>
      </w:r>
      <w:r w:rsidR="00E97633" w:rsidRPr="00162F24">
        <w:rPr>
          <w:rFonts w:ascii="Times New Roman" w:hAnsi="Times New Roman" w:cs="Times New Roman"/>
          <w:sz w:val="24"/>
          <w:szCs w:val="24"/>
        </w:rPr>
        <w:t>456.721,88 zł</w:t>
      </w:r>
      <w:r w:rsidR="00D46D98" w:rsidRPr="00162F24">
        <w:rPr>
          <w:rFonts w:ascii="Times New Roman" w:hAnsi="Times New Roman" w:cs="Times New Roman"/>
          <w:sz w:val="24"/>
          <w:szCs w:val="24"/>
        </w:rPr>
        <w:t>.</w:t>
      </w:r>
    </w:p>
    <w:p w:rsidR="00D46D98" w:rsidRPr="00162F24" w:rsidRDefault="00D46D98" w:rsidP="00D3309F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 xml:space="preserve">Organizator konkursu zastrzega sobie prawo do </w:t>
      </w:r>
      <w:r w:rsidR="008965ED" w:rsidRPr="00162F24">
        <w:rPr>
          <w:rFonts w:ascii="Times New Roman" w:hAnsi="Times New Roman" w:cs="Times New Roman"/>
          <w:sz w:val="24"/>
          <w:szCs w:val="24"/>
        </w:rPr>
        <w:t>unieważnienia konkursu bez podania przyczyny na każdym jego etapie, w sytuacji zdarzeń i okoliczności na które organizator konkursu nie miał wpływu i wiedzy w chwili ogłaszania konkursu.</w:t>
      </w:r>
    </w:p>
    <w:p w:rsidR="00D3309F" w:rsidRDefault="00D3309F" w:rsidP="00D3309F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D3309F" w:rsidRDefault="00D3309F" w:rsidP="00D3309F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D3309F" w:rsidRDefault="00D3309F" w:rsidP="00D3309F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sectPr w:rsidR="00D3309F" w:rsidSect="0054001B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B6E" w:rsidRDefault="00487B6E" w:rsidP="00461760">
      <w:pPr>
        <w:spacing w:after="0" w:line="240" w:lineRule="auto"/>
      </w:pPr>
      <w:r>
        <w:separator/>
      </w:r>
    </w:p>
  </w:endnote>
  <w:endnote w:type="continuationSeparator" w:id="0">
    <w:p w:rsidR="00487B6E" w:rsidRDefault="00487B6E" w:rsidP="0046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7987931"/>
      <w:docPartObj>
        <w:docPartGallery w:val="Page Numbers (Bottom of Page)"/>
        <w:docPartUnique/>
      </w:docPartObj>
    </w:sdtPr>
    <w:sdtContent>
      <w:p w:rsidR="00B63DE7" w:rsidRDefault="00B63D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63DE7" w:rsidRDefault="00B63D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B6E" w:rsidRDefault="00487B6E" w:rsidP="00461760">
      <w:pPr>
        <w:spacing w:after="0" w:line="240" w:lineRule="auto"/>
      </w:pPr>
      <w:r>
        <w:separator/>
      </w:r>
    </w:p>
  </w:footnote>
  <w:footnote w:type="continuationSeparator" w:id="0">
    <w:p w:rsidR="00487B6E" w:rsidRDefault="00487B6E" w:rsidP="0046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760" w:rsidRDefault="00461760">
    <w:pPr>
      <w:pStyle w:val="Nagwek"/>
    </w:pPr>
    <w:r w:rsidRPr="00461760">
      <w:rPr>
        <w:rFonts w:ascii="Times New Roman" w:hAnsi="Times New Roman" w:cs="Times New Roman"/>
        <w:sz w:val="24"/>
        <w:szCs w:val="24"/>
      </w:rPr>
      <w:t>WAP.</w:t>
    </w:r>
    <w:r w:rsidRPr="00102D0C">
      <w:rPr>
        <w:rFonts w:ascii="Times New Roman" w:hAnsi="Times New Roman" w:cs="Times New Roman"/>
        <w:sz w:val="24"/>
        <w:szCs w:val="24"/>
      </w:rPr>
      <w:t>5551.3.20</w:t>
    </w:r>
    <w:r w:rsidR="00102D0C">
      <w:rPr>
        <w:rFonts w:ascii="Times New Roman" w:hAnsi="Times New Roman" w:cs="Times New Roman"/>
        <w:sz w:val="24"/>
        <w:szCs w:val="24"/>
      </w:rPr>
      <w:t>20</w:t>
    </w:r>
    <w:r w:rsidRPr="00102D0C">
      <w:rPr>
        <w:rFonts w:ascii="Times New Roman" w:hAnsi="Times New Roman" w:cs="Times New Roman"/>
        <w:sz w:val="24"/>
        <w:szCs w:val="24"/>
      </w:rPr>
      <w:t xml:space="preserve">.MB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7F3"/>
    <w:multiLevelType w:val="hybridMultilevel"/>
    <w:tmpl w:val="0DEECCD0"/>
    <w:lvl w:ilvl="0" w:tplc="30020C2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4EA2653"/>
    <w:multiLevelType w:val="hybridMultilevel"/>
    <w:tmpl w:val="D4C053C2"/>
    <w:lvl w:ilvl="0" w:tplc="30020C2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30020C2E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57D3F5E"/>
    <w:multiLevelType w:val="hybridMultilevel"/>
    <w:tmpl w:val="62082772"/>
    <w:lvl w:ilvl="0" w:tplc="BB62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079C"/>
    <w:multiLevelType w:val="hybridMultilevel"/>
    <w:tmpl w:val="1AC08CE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A8A6F44"/>
    <w:multiLevelType w:val="hybridMultilevel"/>
    <w:tmpl w:val="9EE687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745CE0"/>
    <w:multiLevelType w:val="hybridMultilevel"/>
    <w:tmpl w:val="E74CDCDE"/>
    <w:lvl w:ilvl="0" w:tplc="CB04F1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0F361A"/>
    <w:multiLevelType w:val="hybridMultilevel"/>
    <w:tmpl w:val="9432AD0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69223A2"/>
    <w:multiLevelType w:val="hybridMultilevel"/>
    <w:tmpl w:val="75863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D488A"/>
    <w:multiLevelType w:val="hybridMultilevel"/>
    <w:tmpl w:val="1B364FF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D39426A"/>
    <w:multiLevelType w:val="hybridMultilevel"/>
    <w:tmpl w:val="E1F0373E"/>
    <w:lvl w:ilvl="0" w:tplc="C2BE85E8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E705867"/>
    <w:multiLevelType w:val="hybridMultilevel"/>
    <w:tmpl w:val="E2FEC4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0412463"/>
    <w:multiLevelType w:val="hybridMultilevel"/>
    <w:tmpl w:val="602845EE"/>
    <w:lvl w:ilvl="0" w:tplc="1BE6B692">
      <w:start w:val="1"/>
      <w:numFmt w:val="lowerLetter"/>
      <w:lvlText w:val="%1)"/>
      <w:lvlJc w:val="left"/>
      <w:pPr>
        <w:ind w:left="15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 w15:restartNumberingAfterBreak="0">
    <w:nsid w:val="22623E63"/>
    <w:multiLevelType w:val="hybridMultilevel"/>
    <w:tmpl w:val="1A36FA28"/>
    <w:lvl w:ilvl="0" w:tplc="04150017">
      <w:start w:val="1"/>
      <w:numFmt w:val="lowerLetter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3" w15:restartNumberingAfterBreak="0">
    <w:nsid w:val="26122BC0"/>
    <w:multiLevelType w:val="hybridMultilevel"/>
    <w:tmpl w:val="E3024928"/>
    <w:lvl w:ilvl="0" w:tplc="2C2AD1C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9B300DC"/>
    <w:multiLevelType w:val="hybridMultilevel"/>
    <w:tmpl w:val="6A28DFEC"/>
    <w:lvl w:ilvl="0" w:tplc="30020C2E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31CB719A"/>
    <w:multiLevelType w:val="hybridMultilevel"/>
    <w:tmpl w:val="03F08710"/>
    <w:lvl w:ilvl="0" w:tplc="30020C2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9971E92"/>
    <w:multiLevelType w:val="hybridMultilevel"/>
    <w:tmpl w:val="2D28A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08BA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964B8"/>
    <w:multiLevelType w:val="hybridMultilevel"/>
    <w:tmpl w:val="2D28A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08BA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14313"/>
    <w:multiLevelType w:val="hybridMultilevel"/>
    <w:tmpl w:val="68F61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345B3"/>
    <w:multiLevelType w:val="hybridMultilevel"/>
    <w:tmpl w:val="695A1408"/>
    <w:lvl w:ilvl="0" w:tplc="30020C2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1464EE1"/>
    <w:multiLevelType w:val="hybridMultilevel"/>
    <w:tmpl w:val="8BDAA3D4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23D625D"/>
    <w:multiLevelType w:val="hybridMultilevel"/>
    <w:tmpl w:val="D7CA10EA"/>
    <w:lvl w:ilvl="0" w:tplc="5FFEF1B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91CCB"/>
    <w:multiLevelType w:val="hybridMultilevel"/>
    <w:tmpl w:val="E1065D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B164187"/>
    <w:multiLevelType w:val="hybridMultilevel"/>
    <w:tmpl w:val="E2FEC4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0A347F1"/>
    <w:multiLevelType w:val="hybridMultilevel"/>
    <w:tmpl w:val="2FF43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E0704"/>
    <w:multiLevelType w:val="hybridMultilevel"/>
    <w:tmpl w:val="C6EA78CA"/>
    <w:lvl w:ilvl="0" w:tplc="04150017">
      <w:start w:val="1"/>
      <w:numFmt w:val="lowerLetter"/>
      <w:lvlText w:val="%1)"/>
      <w:lvlJc w:val="left"/>
      <w:pPr>
        <w:ind w:left="1207" w:hanging="360"/>
      </w:pPr>
    </w:lvl>
    <w:lvl w:ilvl="1" w:tplc="04150019" w:tentative="1">
      <w:start w:val="1"/>
      <w:numFmt w:val="lowerLetter"/>
      <w:lvlText w:val="%2."/>
      <w:lvlJc w:val="left"/>
      <w:pPr>
        <w:ind w:left="1927" w:hanging="360"/>
      </w:pPr>
    </w:lvl>
    <w:lvl w:ilvl="2" w:tplc="0415001B" w:tentative="1">
      <w:start w:val="1"/>
      <w:numFmt w:val="lowerRoman"/>
      <w:lvlText w:val="%3."/>
      <w:lvlJc w:val="right"/>
      <w:pPr>
        <w:ind w:left="2647" w:hanging="180"/>
      </w:pPr>
    </w:lvl>
    <w:lvl w:ilvl="3" w:tplc="0415000F" w:tentative="1">
      <w:start w:val="1"/>
      <w:numFmt w:val="decimal"/>
      <w:lvlText w:val="%4."/>
      <w:lvlJc w:val="left"/>
      <w:pPr>
        <w:ind w:left="3367" w:hanging="360"/>
      </w:pPr>
    </w:lvl>
    <w:lvl w:ilvl="4" w:tplc="04150019" w:tentative="1">
      <w:start w:val="1"/>
      <w:numFmt w:val="lowerLetter"/>
      <w:lvlText w:val="%5."/>
      <w:lvlJc w:val="left"/>
      <w:pPr>
        <w:ind w:left="4087" w:hanging="360"/>
      </w:pPr>
    </w:lvl>
    <w:lvl w:ilvl="5" w:tplc="0415001B" w:tentative="1">
      <w:start w:val="1"/>
      <w:numFmt w:val="lowerRoman"/>
      <w:lvlText w:val="%6."/>
      <w:lvlJc w:val="right"/>
      <w:pPr>
        <w:ind w:left="4807" w:hanging="180"/>
      </w:pPr>
    </w:lvl>
    <w:lvl w:ilvl="6" w:tplc="0415000F" w:tentative="1">
      <w:start w:val="1"/>
      <w:numFmt w:val="decimal"/>
      <w:lvlText w:val="%7."/>
      <w:lvlJc w:val="left"/>
      <w:pPr>
        <w:ind w:left="5527" w:hanging="360"/>
      </w:pPr>
    </w:lvl>
    <w:lvl w:ilvl="7" w:tplc="04150019" w:tentative="1">
      <w:start w:val="1"/>
      <w:numFmt w:val="lowerLetter"/>
      <w:lvlText w:val="%8."/>
      <w:lvlJc w:val="left"/>
      <w:pPr>
        <w:ind w:left="6247" w:hanging="360"/>
      </w:pPr>
    </w:lvl>
    <w:lvl w:ilvl="8" w:tplc="041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6" w15:restartNumberingAfterBreak="0">
    <w:nsid w:val="581570C4"/>
    <w:multiLevelType w:val="hybridMultilevel"/>
    <w:tmpl w:val="BFA46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00AFF"/>
    <w:multiLevelType w:val="hybridMultilevel"/>
    <w:tmpl w:val="F1D4DC04"/>
    <w:lvl w:ilvl="0" w:tplc="04150017">
      <w:start w:val="1"/>
      <w:numFmt w:val="lowerLetter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8" w15:restartNumberingAfterBreak="0">
    <w:nsid w:val="61332FE4"/>
    <w:multiLevelType w:val="hybridMultilevel"/>
    <w:tmpl w:val="06B24C6C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9" w15:restartNumberingAfterBreak="0">
    <w:nsid w:val="62E524D2"/>
    <w:multiLevelType w:val="hybridMultilevel"/>
    <w:tmpl w:val="C044872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A594D1C2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63C25F19"/>
    <w:multiLevelType w:val="hybridMultilevel"/>
    <w:tmpl w:val="357657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086926"/>
    <w:multiLevelType w:val="hybridMultilevel"/>
    <w:tmpl w:val="5EEE48AC"/>
    <w:lvl w:ilvl="0" w:tplc="30020C2E">
      <w:start w:val="1"/>
      <w:numFmt w:val="bullet"/>
      <w:lvlText w:val=""/>
      <w:lvlJc w:val="left"/>
      <w:pPr>
        <w:ind w:left="1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abstractNum w:abstractNumId="32" w15:restartNumberingAfterBreak="0">
    <w:nsid w:val="6B7A000D"/>
    <w:multiLevelType w:val="hybridMultilevel"/>
    <w:tmpl w:val="14625028"/>
    <w:lvl w:ilvl="0" w:tplc="920C8140">
      <w:start w:val="8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6C4F71B8"/>
    <w:multiLevelType w:val="hybridMultilevel"/>
    <w:tmpl w:val="EB887E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F362A4B"/>
    <w:multiLevelType w:val="hybridMultilevel"/>
    <w:tmpl w:val="7A1043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B4141B1"/>
    <w:multiLevelType w:val="hybridMultilevel"/>
    <w:tmpl w:val="DFC2D978"/>
    <w:lvl w:ilvl="0" w:tplc="30020C2E">
      <w:start w:val="1"/>
      <w:numFmt w:val="bullet"/>
      <w:lvlText w:val=""/>
      <w:lvlJc w:val="left"/>
      <w:pPr>
        <w:ind w:left="16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36" w15:restartNumberingAfterBreak="0">
    <w:nsid w:val="7D6F6DAB"/>
    <w:multiLevelType w:val="hybridMultilevel"/>
    <w:tmpl w:val="F39A0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08BA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965F6"/>
    <w:multiLevelType w:val="hybridMultilevel"/>
    <w:tmpl w:val="1324CCF6"/>
    <w:lvl w:ilvl="0" w:tplc="7696D476">
      <w:start w:val="1"/>
      <w:numFmt w:val="lowerLetter"/>
      <w:lvlText w:val="%1)"/>
      <w:lvlJc w:val="left"/>
      <w:pPr>
        <w:ind w:left="129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3"/>
  </w:num>
  <w:num w:numId="5">
    <w:abstractNumId w:val="26"/>
  </w:num>
  <w:num w:numId="6">
    <w:abstractNumId w:val="17"/>
  </w:num>
  <w:num w:numId="7">
    <w:abstractNumId w:val="22"/>
  </w:num>
  <w:num w:numId="8">
    <w:abstractNumId w:val="36"/>
  </w:num>
  <w:num w:numId="9">
    <w:abstractNumId w:val="34"/>
  </w:num>
  <w:num w:numId="10">
    <w:abstractNumId w:val="9"/>
  </w:num>
  <w:num w:numId="11">
    <w:abstractNumId w:val="33"/>
  </w:num>
  <w:num w:numId="12">
    <w:abstractNumId w:val="4"/>
  </w:num>
  <w:num w:numId="13">
    <w:abstractNumId w:val="23"/>
  </w:num>
  <w:num w:numId="14">
    <w:abstractNumId w:val="24"/>
  </w:num>
  <w:num w:numId="15">
    <w:abstractNumId w:val="16"/>
  </w:num>
  <w:num w:numId="16">
    <w:abstractNumId w:val="28"/>
  </w:num>
  <w:num w:numId="17">
    <w:abstractNumId w:val="10"/>
  </w:num>
  <w:num w:numId="18">
    <w:abstractNumId w:val="25"/>
  </w:num>
  <w:num w:numId="19">
    <w:abstractNumId w:val="11"/>
  </w:num>
  <w:num w:numId="20">
    <w:abstractNumId w:val="31"/>
  </w:num>
  <w:num w:numId="21">
    <w:abstractNumId w:val="6"/>
  </w:num>
  <w:num w:numId="22">
    <w:abstractNumId w:val="29"/>
  </w:num>
  <w:num w:numId="23">
    <w:abstractNumId w:val="27"/>
  </w:num>
  <w:num w:numId="24">
    <w:abstractNumId w:val="15"/>
  </w:num>
  <w:num w:numId="25">
    <w:abstractNumId w:val="21"/>
  </w:num>
  <w:num w:numId="26">
    <w:abstractNumId w:val="32"/>
  </w:num>
  <w:num w:numId="27">
    <w:abstractNumId w:val="5"/>
  </w:num>
  <w:num w:numId="28">
    <w:abstractNumId w:val="35"/>
  </w:num>
  <w:num w:numId="29">
    <w:abstractNumId w:val="20"/>
  </w:num>
  <w:num w:numId="30">
    <w:abstractNumId w:val="14"/>
  </w:num>
  <w:num w:numId="31">
    <w:abstractNumId w:val="18"/>
  </w:num>
  <w:num w:numId="32">
    <w:abstractNumId w:val="0"/>
  </w:num>
  <w:num w:numId="33">
    <w:abstractNumId w:val="37"/>
  </w:num>
  <w:num w:numId="34">
    <w:abstractNumId w:val="19"/>
  </w:num>
  <w:num w:numId="35">
    <w:abstractNumId w:val="1"/>
  </w:num>
  <w:num w:numId="36">
    <w:abstractNumId w:val="12"/>
  </w:num>
  <w:num w:numId="37">
    <w:abstractNumId w:val="8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42"/>
    <w:rsid w:val="000142FE"/>
    <w:rsid w:val="000166DB"/>
    <w:rsid w:val="00050D53"/>
    <w:rsid w:val="00051071"/>
    <w:rsid w:val="0005391F"/>
    <w:rsid w:val="00053C5E"/>
    <w:rsid w:val="00072751"/>
    <w:rsid w:val="00072FB9"/>
    <w:rsid w:val="00075142"/>
    <w:rsid w:val="00076344"/>
    <w:rsid w:val="0009779C"/>
    <w:rsid w:val="000B7528"/>
    <w:rsid w:val="000D5EF4"/>
    <w:rsid w:val="000E193A"/>
    <w:rsid w:val="000E384E"/>
    <w:rsid w:val="000E6FE6"/>
    <w:rsid w:val="0010264E"/>
    <w:rsid w:val="00102D0C"/>
    <w:rsid w:val="00117C47"/>
    <w:rsid w:val="00147CA5"/>
    <w:rsid w:val="00152578"/>
    <w:rsid w:val="00162F24"/>
    <w:rsid w:val="001671E0"/>
    <w:rsid w:val="001A09F6"/>
    <w:rsid w:val="001A6E09"/>
    <w:rsid w:val="001B3C76"/>
    <w:rsid w:val="001D5057"/>
    <w:rsid w:val="001F2227"/>
    <w:rsid w:val="00202FED"/>
    <w:rsid w:val="0021210B"/>
    <w:rsid w:val="00213419"/>
    <w:rsid w:val="00232CD8"/>
    <w:rsid w:val="0023507A"/>
    <w:rsid w:val="00250891"/>
    <w:rsid w:val="0025148F"/>
    <w:rsid w:val="00265553"/>
    <w:rsid w:val="00280D45"/>
    <w:rsid w:val="00290E0E"/>
    <w:rsid w:val="00292952"/>
    <w:rsid w:val="002A113D"/>
    <w:rsid w:val="002B2213"/>
    <w:rsid w:val="002D4CAD"/>
    <w:rsid w:val="002D510D"/>
    <w:rsid w:val="002E5EBE"/>
    <w:rsid w:val="002F63FB"/>
    <w:rsid w:val="003059E7"/>
    <w:rsid w:val="003070F9"/>
    <w:rsid w:val="00324170"/>
    <w:rsid w:val="00332821"/>
    <w:rsid w:val="00337E7C"/>
    <w:rsid w:val="0035082D"/>
    <w:rsid w:val="00356BD5"/>
    <w:rsid w:val="00372176"/>
    <w:rsid w:val="003D1DE5"/>
    <w:rsid w:val="003E2EEF"/>
    <w:rsid w:val="004201C3"/>
    <w:rsid w:val="00426702"/>
    <w:rsid w:val="00434EC3"/>
    <w:rsid w:val="004456F4"/>
    <w:rsid w:val="00461760"/>
    <w:rsid w:val="00481386"/>
    <w:rsid w:val="0048347F"/>
    <w:rsid w:val="00487B6E"/>
    <w:rsid w:val="004A43E1"/>
    <w:rsid w:val="004C523B"/>
    <w:rsid w:val="0051564B"/>
    <w:rsid w:val="00524AE6"/>
    <w:rsid w:val="0053717F"/>
    <w:rsid w:val="0054001B"/>
    <w:rsid w:val="00562A07"/>
    <w:rsid w:val="00567D4B"/>
    <w:rsid w:val="00571B8E"/>
    <w:rsid w:val="00573DA8"/>
    <w:rsid w:val="00574642"/>
    <w:rsid w:val="005A27A0"/>
    <w:rsid w:val="005F2D6A"/>
    <w:rsid w:val="005F4577"/>
    <w:rsid w:val="00617955"/>
    <w:rsid w:val="00633119"/>
    <w:rsid w:val="0064701A"/>
    <w:rsid w:val="00665B12"/>
    <w:rsid w:val="00675395"/>
    <w:rsid w:val="00675F11"/>
    <w:rsid w:val="00686428"/>
    <w:rsid w:val="0069752C"/>
    <w:rsid w:val="006A3B19"/>
    <w:rsid w:val="006A6877"/>
    <w:rsid w:val="006E20DF"/>
    <w:rsid w:val="00707E17"/>
    <w:rsid w:val="00722ED0"/>
    <w:rsid w:val="00726DEF"/>
    <w:rsid w:val="007414DD"/>
    <w:rsid w:val="007508BC"/>
    <w:rsid w:val="007870B3"/>
    <w:rsid w:val="007A7BEB"/>
    <w:rsid w:val="007D2729"/>
    <w:rsid w:val="007D431D"/>
    <w:rsid w:val="007F3F8B"/>
    <w:rsid w:val="00822525"/>
    <w:rsid w:val="00840318"/>
    <w:rsid w:val="00847697"/>
    <w:rsid w:val="008768A9"/>
    <w:rsid w:val="0089307B"/>
    <w:rsid w:val="008965ED"/>
    <w:rsid w:val="008979C6"/>
    <w:rsid w:val="008B560C"/>
    <w:rsid w:val="008F119B"/>
    <w:rsid w:val="00912640"/>
    <w:rsid w:val="00914D55"/>
    <w:rsid w:val="009376F4"/>
    <w:rsid w:val="0095429C"/>
    <w:rsid w:val="00990300"/>
    <w:rsid w:val="00993DC7"/>
    <w:rsid w:val="009A18C7"/>
    <w:rsid w:val="009B5E28"/>
    <w:rsid w:val="009B6D23"/>
    <w:rsid w:val="009E528D"/>
    <w:rsid w:val="00A05F98"/>
    <w:rsid w:val="00A15878"/>
    <w:rsid w:val="00A21D7D"/>
    <w:rsid w:val="00A43910"/>
    <w:rsid w:val="00A70C0F"/>
    <w:rsid w:val="00AA7ACF"/>
    <w:rsid w:val="00AC7866"/>
    <w:rsid w:val="00AD29FB"/>
    <w:rsid w:val="00AE085B"/>
    <w:rsid w:val="00AE5DA5"/>
    <w:rsid w:val="00B05620"/>
    <w:rsid w:val="00B100F3"/>
    <w:rsid w:val="00B11A20"/>
    <w:rsid w:val="00B14A63"/>
    <w:rsid w:val="00B15FCB"/>
    <w:rsid w:val="00B217AA"/>
    <w:rsid w:val="00B40EC1"/>
    <w:rsid w:val="00B54D2A"/>
    <w:rsid w:val="00B63DE7"/>
    <w:rsid w:val="00B82D33"/>
    <w:rsid w:val="00BE77C7"/>
    <w:rsid w:val="00BF4A1F"/>
    <w:rsid w:val="00C1479D"/>
    <w:rsid w:val="00C45370"/>
    <w:rsid w:val="00C50348"/>
    <w:rsid w:val="00C53090"/>
    <w:rsid w:val="00C75F8D"/>
    <w:rsid w:val="00C80BB9"/>
    <w:rsid w:val="00CA556E"/>
    <w:rsid w:val="00CB78FC"/>
    <w:rsid w:val="00CF5FB5"/>
    <w:rsid w:val="00D0279C"/>
    <w:rsid w:val="00D1386C"/>
    <w:rsid w:val="00D3309F"/>
    <w:rsid w:val="00D42FC0"/>
    <w:rsid w:val="00D46D98"/>
    <w:rsid w:val="00D47CAA"/>
    <w:rsid w:val="00D64C1D"/>
    <w:rsid w:val="00D66FE8"/>
    <w:rsid w:val="00DA0B61"/>
    <w:rsid w:val="00DF04BD"/>
    <w:rsid w:val="00E13D11"/>
    <w:rsid w:val="00E144DD"/>
    <w:rsid w:val="00E20533"/>
    <w:rsid w:val="00E417ED"/>
    <w:rsid w:val="00E540C6"/>
    <w:rsid w:val="00E63280"/>
    <w:rsid w:val="00E678F1"/>
    <w:rsid w:val="00E812D5"/>
    <w:rsid w:val="00E97633"/>
    <w:rsid w:val="00ED088E"/>
    <w:rsid w:val="00ED71EA"/>
    <w:rsid w:val="00EF2B6B"/>
    <w:rsid w:val="00EF6129"/>
    <w:rsid w:val="00F061A5"/>
    <w:rsid w:val="00F100ED"/>
    <w:rsid w:val="00F24751"/>
    <w:rsid w:val="00F47489"/>
    <w:rsid w:val="00F540FA"/>
    <w:rsid w:val="00F5730A"/>
    <w:rsid w:val="00F92723"/>
    <w:rsid w:val="00F95FE5"/>
    <w:rsid w:val="00FB1043"/>
    <w:rsid w:val="00FC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81779-6021-4564-9881-BCFF1D1D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760"/>
  </w:style>
  <w:style w:type="paragraph" w:styleId="Stopka">
    <w:name w:val="footer"/>
    <w:basedOn w:val="Normalny"/>
    <w:link w:val="StopkaZnak"/>
    <w:uiPriority w:val="99"/>
    <w:unhideWhenUsed/>
    <w:rsid w:val="0046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760"/>
  </w:style>
  <w:style w:type="paragraph" w:styleId="Akapitzlist">
    <w:name w:val="List Paragraph"/>
    <w:basedOn w:val="Normalny"/>
    <w:uiPriority w:val="34"/>
    <w:qFormat/>
    <w:rsid w:val="00573D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8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08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08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27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2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2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1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8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2881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PC-Net-2</cp:lastModifiedBy>
  <cp:revision>7</cp:revision>
  <cp:lastPrinted>2020-04-07T06:03:00Z</cp:lastPrinted>
  <dcterms:created xsi:type="dcterms:W3CDTF">2020-03-27T07:55:00Z</dcterms:created>
  <dcterms:modified xsi:type="dcterms:W3CDTF">2020-04-07T06:07:00Z</dcterms:modified>
</cp:coreProperties>
</file>