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530" w:type="dxa"/>
        <w:tblInd w:w="-459" w:type="dxa"/>
        <w:tblLook w:val="04A0" w:firstRow="1" w:lastRow="0" w:firstColumn="1" w:lastColumn="0" w:noHBand="0" w:noVBand="1"/>
      </w:tblPr>
      <w:tblGrid>
        <w:gridCol w:w="1679"/>
        <w:gridCol w:w="1582"/>
        <w:gridCol w:w="1443"/>
        <w:gridCol w:w="1817"/>
        <w:gridCol w:w="1559"/>
        <w:gridCol w:w="1450"/>
      </w:tblGrid>
      <w:tr w:rsidR="00C74007" w:rsidTr="00F6739A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both"/>
            </w:pPr>
          </w:p>
          <w:p w:rsidR="00C74007" w:rsidRDefault="00771553" w:rsidP="00F6739A">
            <w:pPr>
              <w:spacing w:before="100" w:beforeAutospacing="1" w:after="100" w:afterAutospacing="1" w:line="360" w:lineRule="auto"/>
              <w:contextualSpacing/>
              <w:jc w:val="both"/>
            </w:pPr>
            <w:r>
              <w:t>Nazwa i adres Urzędu Gminy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07" w:rsidRDefault="00C74007" w:rsidP="00771553">
            <w:pPr>
              <w:spacing w:before="100" w:beforeAutospacing="1" w:after="100" w:afterAutospacing="1" w:line="360" w:lineRule="auto"/>
              <w:contextualSpacing/>
              <w:jc w:val="both"/>
            </w:pPr>
            <w:bookmarkStart w:id="0" w:name="_GoBack"/>
            <w:bookmarkEnd w:id="0"/>
          </w:p>
        </w:tc>
      </w:tr>
      <w:tr w:rsidR="00C74007" w:rsidTr="00F6739A"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rPr>
                <w:b/>
                <w:i/>
              </w:rPr>
              <w:t>Pomoc w formie zasiłku losowego</w:t>
            </w:r>
          </w:p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 xml:space="preserve">Liczba dzieci </w:t>
            </w:r>
            <w:r>
              <w:br/>
              <w:t>i uczniów uprawnionych do  otrzymania zasiłku</w:t>
            </w:r>
          </w:p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w wys. 500 zł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Kwota dotacji na wypłatę zasiłku w wys. 500 zł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 xml:space="preserve">Liczba dzieci </w:t>
            </w:r>
            <w:r>
              <w:br/>
              <w:t>i uczniów uprawnionych do  otrzymania zasiłku</w:t>
            </w:r>
          </w:p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w wys. 1 000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Kwota dotacji na wypłatę zasiłku</w:t>
            </w:r>
          </w:p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w wys.1000 zł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Łączna kwota dotacji w zł</w:t>
            </w:r>
          </w:p>
        </w:tc>
      </w:tr>
      <w:tr w:rsidR="00C74007" w:rsidTr="00F673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</w:tr>
      <w:tr w:rsidR="00C74007" w:rsidTr="00F6739A"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rPr>
                <w:b/>
                <w:i/>
              </w:rPr>
              <w:t xml:space="preserve">Pomoc </w:t>
            </w:r>
            <w:r>
              <w:rPr>
                <w:b/>
                <w:i/>
              </w:rPr>
              <w:br/>
              <w:t>w formie wyjazdu terapeutyczno-edukacyjnego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Liczba dzieci i uczniów zgłoszonych do wyjazdu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Kwota dotacji na organizację wyjazdu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4007" w:rsidTr="00F6739A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jc w:val="center"/>
            </w:pPr>
            <w: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jc w:val="center"/>
            </w:pPr>
          </w:p>
        </w:tc>
      </w:tr>
      <w:tr w:rsidR="00C74007" w:rsidTr="00F6739A">
        <w:trPr>
          <w:trHeight w:val="1258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Pomoc </w:t>
            </w:r>
            <w:r>
              <w:rPr>
                <w:b/>
                <w:i/>
              </w:rPr>
              <w:br/>
              <w:t xml:space="preserve">w formie zajęć opiekuńczych </w:t>
            </w:r>
            <w:r>
              <w:rPr>
                <w:b/>
                <w:i/>
              </w:rPr>
              <w:br/>
              <w:t>i zajęć terapeutyczno-edukacyjnych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Liczba dzieci i uczniów zgłoszonych do zajęć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Kwota dotacji na organizację zajęć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x</w:t>
            </w:r>
          </w:p>
        </w:tc>
      </w:tr>
      <w:tr w:rsidR="00C74007" w:rsidTr="00F6739A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rPr>
                <w:b/>
                <w:i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</w:tr>
      <w:tr w:rsidR="00C74007" w:rsidTr="00F6739A">
        <w:trPr>
          <w:trHeight w:val="55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rPr>
                <w:b/>
                <w:i/>
              </w:rPr>
              <w:t>Ogółem kwota dotacji na realizację pomocy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07" w:rsidRDefault="00C74007" w:rsidP="00F6739A">
            <w:pPr>
              <w:spacing w:before="100" w:beforeAutospacing="1" w:after="100" w:afterAutospacing="1" w:line="360" w:lineRule="auto"/>
              <w:contextualSpacing/>
              <w:jc w:val="both"/>
            </w:pPr>
          </w:p>
        </w:tc>
      </w:tr>
    </w:tbl>
    <w:p w:rsidR="00FC21A7" w:rsidRDefault="00FC21A7"/>
    <w:sectPr w:rsidR="00FC21A7" w:rsidSect="00C7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07"/>
    <w:rsid w:val="00771553"/>
    <w:rsid w:val="0080255C"/>
    <w:rsid w:val="008F5996"/>
    <w:rsid w:val="00C74007"/>
    <w:rsid w:val="00D86710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66E7"/>
  <w15:chartTrackingRefBased/>
  <w15:docId w15:val="{09C25907-D81B-4A63-83C1-67764FFB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7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Kostrzewski Karol</dc:creator>
  <cp:keywords/>
  <dc:description/>
  <cp:lastModifiedBy>Renata Iłeczko</cp:lastModifiedBy>
  <cp:revision>4</cp:revision>
  <cp:lastPrinted>2020-08-27T05:02:00Z</cp:lastPrinted>
  <dcterms:created xsi:type="dcterms:W3CDTF">2020-08-24T07:07:00Z</dcterms:created>
  <dcterms:modified xsi:type="dcterms:W3CDTF">2020-08-27T05:02:00Z</dcterms:modified>
</cp:coreProperties>
</file>