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7D" w:rsidRDefault="0036657D">
      <w:bookmarkStart w:id="0" w:name="_GoBack"/>
      <w:bookmarkEnd w:id="0"/>
    </w:p>
    <w:p w:rsidR="0036657D" w:rsidRDefault="0036657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6657D" w:rsidRDefault="00E37A4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edukacyjne znajdą Państwo w poniższym linku lub poprzez skorzystanie 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Code</w:t>
      </w:r>
      <w:proofErr w:type="spellEnd"/>
    </w:p>
    <w:p w:rsidR="0036657D" w:rsidRDefault="00366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57D" w:rsidRDefault="00E37A4C">
      <w:pPr>
        <w:jc w:val="center"/>
      </w:pPr>
      <w:r>
        <w:rPr>
          <w:sz w:val="28"/>
          <w:szCs w:val="28"/>
        </w:rPr>
        <w:t>https://przystanekhistoria.pl/pa2/tematy/armia-krajowa</w:t>
      </w:r>
    </w:p>
    <w:p w:rsidR="0036657D" w:rsidRDefault="00E37A4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104775</wp:posOffset>
            </wp:positionV>
            <wp:extent cx="1914525" cy="1914525"/>
            <wp:effectExtent l="0" t="0" r="0" b="0"/>
            <wp:wrapTight wrapText="bothSides">
              <wp:wrapPolygon edited="0">
                <wp:start x="-72" y="0"/>
                <wp:lineTo x="-72" y="21384"/>
                <wp:lineTo x="21455" y="21384"/>
                <wp:lineTo x="21455" y="0"/>
                <wp:lineTo x="-72" y="0"/>
              </wp:wrapPolygon>
            </wp:wrapTight>
            <wp:docPr id="1" name="Obraz 6" descr="C:\Users\kkierski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C:\Users\kkierski\Downloads\fram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57D" w:rsidRDefault="0036657D">
      <w:pPr>
        <w:spacing w:line="360" w:lineRule="auto"/>
        <w:rPr>
          <w:sz w:val="28"/>
          <w:szCs w:val="28"/>
        </w:rPr>
      </w:pPr>
    </w:p>
    <w:p w:rsidR="0036657D" w:rsidRDefault="0036657D">
      <w:pPr>
        <w:spacing w:line="360" w:lineRule="auto"/>
        <w:rPr>
          <w:sz w:val="28"/>
          <w:szCs w:val="28"/>
        </w:rPr>
      </w:pPr>
    </w:p>
    <w:p w:rsidR="0036657D" w:rsidRDefault="0036657D">
      <w:pPr>
        <w:spacing w:line="360" w:lineRule="auto"/>
        <w:rPr>
          <w:sz w:val="28"/>
          <w:szCs w:val="28"/>
        </w:rPr>
      </w:pPr>
    </w:p>
    <w:p w:rsidR="0036657D" w:rsidRDefault="0036657D">
      <w:pPr>
        <w:spacing w:line="360" w:lineRule="auto"/>
        <w:rPr>
          <w:sz w:val="28"/>
          <w:szCs w:val="28"/>
        </w:rPr>
      </w:pPr>
    </w:p>
    <w:p w:rsidR="0036657D" w:rsidRDefault="0036657D">
      <w:pPr>
        <w:spacing w:line="360" w:lineRule="auto"/>
        <w:rPr>
          <w:sz w:val="28"/>
          <w:szCs w:val="28"/>
        </w:rPr>
      </w:pPr>
    </w:p>
    <w:p w:rsidR="0036657D" w:rsidRDefault="0036657D">
      <w:pPr>
        <w:spacing w:line="360" w:lineRule="auto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36657D" w:rsidRDefault="0036657D">
      <w:pPr>
        <w:spacing w:after="160" w:line="36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sectPr w:rsidR="003665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D"/>
    <w:rsid w:val="0036657D"/>
    <w:rsid w:val="00E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8C07-BD2D-42EA-B2E3-67B9E3EB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BA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dc:description/>
  <cp:lastModifiedBy>Ryszard Sajkowski</cp:lastModifiedBy>
  <cp:revision>2</cp:revision>
  <dcterms:created xsi:type="dcterms:W3CDTF">2022-02-08T11:06:00Z</dcterms:created>
  <dcterms:modified xsi:type="dcterms:W3CDTF">2022-02-08T11:06:00Z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