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F17" w:rsidRPr="005B43F2" w:rsidRDefault="009F5F17" w:rsidP="009F5F17">
      <w:pPr>
        <w:suppressAutoHyphens/>
        <w:spacing w:after="0" w:line="240" w:lineRule="auto"/>
        <w:jc w:val="right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…</w:t>
      </w:r>
      <w:r w:rsidR="002D0783">
        <w:rPr>
          <w:rFonts w:ascii="Arial" w:eastAsia="NSimSun" w:hAnsi="Arial" w:cs="Arial"/>
          <w:kern w:val="2"/>
          <w:lang w:eastAsia="zh-CN" w:bidi="hi-IN"/>
        </w:rPr>
        <w:t>……..</w:t>
      </w:r>
      <w:r w:rsidRPr="005B43F2">
        <w:rPr>
          <w:rFonts w:ascii="Arial" w:eastAsia="NSimSun" w:hAnsi="Arial" w:cs="Arial"/>
          <w:kern w:val="2"/>
          <w:lang w:eastAsia="zh-CN" w:bidi="hi-IN"/>
        </w:rPr>
        <w:t>.</w:t>
      </w:r>
      <w:r w:rsidRPr="009F5F17">
        <w:rPr>
          <w:rFonts w:ascii="Arial" w:eastAsia="NSimSun" w:hAnsi="Arial" w:cs="Arial"/>
          <w:kern w:val="2"/>
          <w:lang w:eastAsia="zh-CN" w:bidi="hi-IN"/>
        </w:rPr>
        <w:t>...................., ....................</w:t>
      </w:r>
    </w:p>
    <w:p w:rsidR="009F5F17" w:rsidRPr="009F5F17" w:rsidRDefault="009F5F17" w:rsidP="009F5F17">
      <w:pPr>
        <w:suppressAutoHyphens/>
        <w:spacing w:after="0" w:line="240" w:lineRule="auto"/>
        <w:ind w:left="6521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Miejscowość, data</w:t>
      </w:r>
    </w:p>
    <w:p w:rsidR="009F5F17" w:rsidRPr="009F5F17" w:rsidRDefault="009F5F17" w:rsidP="009F5F17">
      <w:pPr>
        <w:tabs>
          <w:tab w:val="left" w:pos="3686"/>
        </w:tabs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</w:t>
      </w:r>
      <w:r w:rsidRPr="005B43F2">
        <w:rPr>
          <w:rFonts w:ascii="Arial" w:eastAsia="NSimSun" w:hAnsi="Arial" w:cs="Arial"/>
          <w:kern w:val="2"/>
          <w:lang w:eastAsia="zh-CN" w:bidi="hi-IN"/>
        </w:rPr>
        <w:t>.......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Imię i nazwisko</w:t>
      </w:r>
      <w:r w:rsidR="0081659C">
        <w:rPr>
          <w:rFonts w:ascii="Arial" w:eastAsia="NSimSun" w:hAnsi="Arial" w:cs="Arial"/>
          <w:kern w:val="2"/>
          <w:lang w:eastAsia="zh-CN" w:bidi="hi-IN"/>
        </w:rPr>
        <w:t xml:space="preserve"> </w:t>
      </w:r>
      <w:r w:rsidRPr="005B43F2">
        <w:rPr>
          <w:rFonts w:ascii="Arial" w:eastAsia="NSimSun" w:hAnsi="Arial" w:cs="Arial"/>
          <w:kern w:val="2"/>
          <w:lang w:eastAsia="zh-CN" w:bidi="hi-IN"/>
        </w:rPr>
        <w:t>wnioskodawcy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:rsidR="005B43F2" w:rsidRPr="005B43F2" w:rsidRDefault="005B43F2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...............................................................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adres do korespondencji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...............................................................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...............................................................</w:t>
      </w:r>
    </w:p>
    <w:p w:rsidR="009F5F17" w:rsidRPr="009F5F17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telefon/adres e-mail</w:t>
      </w:r>
    </w:p>
    <w:p w:rsidR="009F5F17" w:rsidRPr="005B43F2" w:rsidRDefault="009F5F17" w:rsidP="009F5F17">
      <w:pPr>
        <w:suppressAutoHyphens/>
        <w:spacing w:after="0" w:line="240" w:lineRule="auto"/>
        <w:ind w:left="568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Default="009F5F17" w:rsidP="009F5F17">
      <w:pPr>
        <w:suppressAutoHyphens/>
        <w:spacing w:after="0" w:line="240" w:lineRule="auto"/>
        <w:ind w:left="568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E26295" w:rsidRPr="005B43F2" w:rsidRDefault="00E26295" w:rsidP="009F5F17">
      <w:pPr>
        <w:suppressAutoHyphens/>
        <w:spacing w:after="0" w:line="240" w:lineRule="auto"/>
        <w:ind w:left="568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ind w:left="510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  <w:r w:rsidRPr="005B43F2">
        <w:rPr>
          <w:rFonts w:ascii="Arial" w:eastAsia="NSimSun" w:hAnsi="Arial" w:cs="Arial"/>
          <w:kern w:val="2"/>
          <w:sz w:val="28"/>
          <w:szCs w:val="28"/>
          <w:lang w:eastAsia="zh-CN" w:bidi="hi-IN"/>
        </w:rPr>
        <w:t>Kuratorium Oświaty w Olsztynie</w:t>
      </w:r>
    </w:p>
    <w:p w:rsidR="009F5F17" w:rsidRPr="005B43F2" w:rsidRDefault="009F5F17" w:rsidP="009F5F17">
      <w:pPr>
        <w:suppressAutoHyphens/>
        <w:spacing w:after="0" w:line="240" w:lineRule="auto"/>
        <w:ind w:left="510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  <w:r w:rsidRPr="005B43F2">
        <w:rPr>
          <w:rFonts w:ascii="Arial" w:eastAsia="NSimSun" w:hAnsi="Arial" w:cs="Arial"/>
          <w:kern w:val="2"/>
          <w:sz w:val="28"/>
          <w:szCs w:val="28"/>
          <w:lang w:eastAsia="zh-CN" w:bidi="hi-IN"/>
        </w:rPr>
        <w:t>al. Piłsudskiego 7/9</w:t>
      </w:r>
    </w:p>
    <w:p w:rsidR="009F5F17" w:rsidRPr="005B43F2" w:rsidRDefault="009F5F17" w:rsidP="009F5F17">
      <w:pPr>
        <w:suppressAutoHyphens/>
        <w:spacing w:after="0" w:line="240" w:lineRule="auto"/>
        <w:ind w:left="510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  <w:r w:rsidRPr="005B43F2">
        <w:rPr>
          <w:rFonts w:ascii="Arial" w:eastAsia="NSimSun" w:hAnsi="Arial" w:cs="Arial"/>
          <w:kern w:val="2"/>
          <w:sz w:val="28"/>
          <w:szCs w:val="28"/>
          <w:lang w:eastAsia="zh-CN" w:bidi="hi-IN"/>
        </w:rPr>
        <w:t>10-959 Olsztyn</w:t>
      </w:r>
    </w:p>
    <w:p w:rsidR="009F5F17" w:rsidRPr="005B43F2" w:rsidRDefault="009F5F17" w:rsidP="009F5F17">
      <w:pPr>
        <w:suppressAutoHyphens/>
        <w:spacing w:after="0" w:line="240" w:lineRule="auto"/>
        <w:ind w:left="568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ind w:firstLine="426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ind w:firstLine="426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Default="008E3F12" w:rsidP="0050383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WNIOSEK Z </w:t>
      </w:r>
      <w:r w:rsidR="0081659C">
        <w:rPr>
          <w:rFonts w:ascii="Arial" w:eastAsia="Times New Roman" w:hAnsi="Arial" w:cs="Arial"/>
          <w:sz w:val="24"/>
          <w:szCs w:val="24"/>
          <w:lang w:eastAsia="pl-PL"/>
        </w:rPr>
        <w:t>ŻĄDANIE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165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5F17" w:rsidRPr="009F5F17">
        <w:rPr>
          <w:rFonts w:ascii="Arial" w:eastAsia="Times New Roman" w:hAnsi="Arial" w:cs="Arial"/>
          <w:sz w:val="24"/>
          <w:szCs w:val="24"/>
          <w:lang w:eastAsia="pl-PL"/>
        </w:rPr>
        <w:t>ZAPEWNIENI</w:t>
      </w:r>
      <w:r w:rsidR="0081659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F5F17" w:rsidRPr="009F5F17">
        <w:rPr>
          <w:rFonts w:ascii="Arial" w:eastAsia="Times New Roman" w:hAnsi="Arial" w:cs="Arial"/>
          <w:sz w:val="24"/>
          <w:szCs w:val="24"/>
          <w:lang w:eastAsia="pl-PL"/>
        </w:rPr>
        <w:t xml:space="preserve"> DOSTĘPNOŚCI</w:t>
      </w:r>
      <w:r w:rsidR="0081659C">
        <w:rPr>
          <w:rFonts w:ascii="Arial" w:eastAsia="Times New Roman" w:hAnsi="Arial" w:cs="Arial"/>
          <w:sz w:val="24"/>
          <w:szCs w:val="24"/>
          <w:lang w:eastAsia="pl-PL"/>
        </w:rPr>
        <w:t xml:space="preserve"> CYFROWEJ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E26295" w:rsidRDefault="009F5F17" w:rsidP="0081659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F5F17">
        <w:rPr>
          <w:rFonts w:ascii="Arial" w:eastAsia="Calibri" w:hAnsi="Arial" w:cs="Arial"/>
          <w:sz w:val="24"/>
          <w:szCs w:val="24"/>
        </w:rPr>
        <w:t xml:space="preserve">Na podstawie art. </w:t>
      </w:r>
      <w:r w:rsidR="0081659C">
        <w:rPr>
          <w:rFonts w:ascii="Arial" w:eastAsia="Calibri" w:hAnsi="Arial" w:cs="Arial"/>
          <w:sz w:val="24"/>
          <w:szCs w:val="24"/>
        </w:rPr>
        <w:t xml:space="preserve">18 </w:t>
      </w:r>
      <w:r w:rsidRPr="009F5F17">
        <w:rPr>
          <w:rFonts w:ascii="Arial" w:eastAsia="Calibri" w:hAnsi="Arial" w:cs="Arial"/>
          <w:sz w:val="24"/>
          <w:szCs w:val="24"/>
        </w:rPr>
        <w:t xml:space="preserve">ustawy </w:t>
      </w:r>
      <w:r w:rsidR="0081659C" w:rsidRPr="0081659C">
        <w:rPr>
          <w:rFonts w:ascii="Arial" w:eastAsia="Calibri" w:hAnsi="Arial" w:cs="Arial"/>
          <w:sz w:val="24"/>
          <w:szCs w:val="24"/>
        </w:rPr>
        <w:t xml:space="preserve">z dnia 4 kwietnia 2019 r. o dostępności cyfrowej stron internetowych i aplikacji mobilnych podmiotów publicznych (Dz. U. </w:t>
      </w:r>
      <w:r w:rsidR="0081659C">
        <w:rPr>
          <w:rFonts w:ascii="Arial" w:eastAsia="Calibri" w:hAnsi="Arial" w:cs="Arial"/>
          <w:sz w:val="24"/>
          <w:szCs w:val="24"/>
        </w:rPr>
        <w:t>z 2019 r.</w:t>
      </w:r>
    </w:p>
    <w:p w:rsidR="00503835" w:rsidRDefault="0081659C" w:rsidP="0081659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1659C">
        <w:rPr>
          <w:rFonts w:ascii="Arial" w:eastAsia="Calibri" w:hAnsi="Arial" w:cs="Arial"/>
          <w:sz w:val="24"/>
          <w:szCs w:val="24"/>
        </w:rPr>
        <w:t>poz. 848)</w:t>
      </w:r>
      <w:r>
        <w:rPr>
          <w:rFonts w:ascii="Arial" w:eastAsia="Calibri" w:hAnsi="Arial" w:cs="Arial"/>
          <w:sz w:val="24"/>
          <w:szCs w:val="24"/>
        </w:rPr>
        <w:t xml:space="preserve"> występuję z żądaniem </w:t>
      </w:r>
      <w:r w:rsidRPr="0081659C">
        <w:rPr>
          <w:rFonts w:ascii="Arial" w:eastAsia="Calibri" w:hAnsi="Arial" w:cs="Arial"/>
          <w:sz w:val="24"/>
          <w:szCs w:val="24"/>
        </w:rPr>
        <w:t xml:space="preserve">zapewnienia dostępności cyfrowej </w:t>
      </w:r>
      <w:r w:rsidR="00503835" w:rsidRPr="00503835">
        <w:rPr>
          <w:rFonts w:ascii="Arial" w:eastAsia="Calibri" w:hAnsi="Arial" w:cs="Arial"/>
          <w:sz w:val="24"/>
          <w:szCs w:val="24"/>
        </w:rPr>
        <w:t>strony</w:t>
      </w:r>
      <w:r w:rsidR="00503835">
        <w:rPr>
          <w:rFonts w:ascii="Arial" w:eastAsia="Calibri" w:hAnsi="Arial" w:cs="Arial"/>
          <w:sz w:val="24"/>
          <w:szCs w:val="24"/>
        </w:rPr>
        <w:t>/</w:t>
      </w:r>
      <w:r w:rsidR="00503835" w:rsidRPr="00503835">
        <w:rPr>
          <w:rFonts w:ascii="Arial" w:eastAsia="Calibri" w:hAnsi="Arial" w:cs="Arial"/>
          <w:sz w:val="24"/>
          <w:szCs w:val="24"/>
        </w:rPr>
        <w:t>elementu strony internetowej</w:t>
      </w:r>
      <w:r w:rsidR="00B750A1" w:rsidRPr="009F5F17">
        <w:rPr>
          <w:rFonts w:ascii="Arial" w:eastAsia="Calibri" w:hAnsi="Arial" w:cs="Arial"/>
          <w:sz w:val="24"/>
          <w:szCs w:val="24"/>
        </w:rPr>
        <w:t>*</w:t>
      </w:r>
      <w:r w:rsidR="00B06E18">
        <w:rPr>
          <w:rFonts w:ascii="Arial" w:eastAsia="Calibri" w:hAnsi="Arial" w:cs="Arial"/>
          <w:sz w:val="24"/>
          <w:szCs w:val="24"/>
        </w:rPr>
        <w:t xml:space="preserve"> (nazwa) </w:t>
      </w:r>
      <w:r w:rsidR="00B06E18" w:rsidRPr="00B06E18">
        <w:rPr>
          <w:rFonts w:ascii="Arial" w:eastAsia="Calibri" w:hAnsi="Arial" w:cs="Arial"/>
        </w:rPr>
        <w:t>………………………………………………………………</w:t>
      </w:r>
      <w:r w:rsidR="00B06E18">
        <w:rPr>
          <w:rFonts w:ascii="Arial" w:eastAsia="Calibri" w:hAnsi="Arial" w:cs="Arial"/>
        </w:rPr>
        <w:t>……..</w:t>
      </w:r>
      <w:r w:rsidR="00B06E18" w:rsidRPr="00B06E18">
        <w:rPr>
          <w:rFonts w:ascii="Arial" w:eastAsia="Calibri" w:hAnsi="Arial" w:cs="Arial"/>
        </w:rPr>
        <w:t>.</w:t>
      </w:r>
      <w:r w:rsidR="00503835" w:rsidRPr="00B06E18">
        <w:rPr>
          <w:rFonts w:ascii="Arial" w:eastAsia="Calibri" w:hAnsi="Arial" w:cs="Arial"/>
        </w:rPr>
        <w:t>.</w:t>
      </w:r>
    </w:p>
    <w:p w:rsidR="00B750A1" w:rsidRDefault="00B750A1" w:rsidP="00B750A1">
      <w:pPr>
        <w:spacing w:after="0" w:line="360" w:lineRule="auto"/>
        <w:rPr>
          <w:rFonts w:ascii="Arial" w:eastAsia="Calibri" w:hAnsi="Arial" w:cs="Arial"/>
        </w:rPr>
      </w:pPr>
    </w:p>
    <w:p w:rsidR="00E26295" w:rsidRDefault="00E26295" w:rsidP="00B750A1">
      <w:pPr>
        <w:spacing w:after="0" w:line="360" w:lineRule="auto"/>
        <w:rPr>
          <w:rFonts w:ascii="Arial" w:eastAsia="Calibri" w:hAnsi="Arial" w:cs="Arial"/>
        </w:rPr>
      </w:pPr>
    </w:p>
    <w:p w:rsidR="00B750A1" w:rsidRPr="00867855" w:rsidRDefault="00B750A1" w:rsidP="00B750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7855">
        <w:rPr>
          <w:rFonts w:ascii="Arial" w:eastAsia="Calibri" w:hAnsi="Arial" w:cs="Arial"/>
          <w:sz w:val="24"/>
          <w:szCs w:val="24"/>
        </w:rPr>
        <w:t>Opis czego dotyczy żądanie zapewnienia dostępności cyfrowej strony internetowej/</w:t>
      </w:r>
      <w:r w:rsidR="00867855">
        <w:rPr>
          <w:rFonts w:ascii="Arial" w:eastAsia="Calibri" w:hAnsi="Arial" w:cs="Arial"/>
          <w:sz w:val="24"/>
          <w:szCs w:val="24"/>
        </w:rPr>
        <w:t xml:space="preserve"> </w:t>
      </w:r>
      <w:r w:rsidRPr="00867855">
        <w:rPr>
          <w:rFonts w:ascii="Arial" w:eastAsia="Calibri" w:hAnsi="Arial" w:cs="Arial"/>
          <w:sz w:val="24"/>
          <w:szCs w:val="24"/>
        </w:rPr>
        <w:t>jakiegoś jej elementu</w:t>
      </w:r>
      <w:r w:rsidR="00867855">
        <w:rPr>
          <w:rFonts w:ascii="Arial" w:eastAsia="Calibri" w:hAnsi="Arial" w:cs="Arial"/>
          <w:sz w:val="24"/>
          <w:szCs w:val="24"/>
        </w:rPr>
        <w:t>, wskazanie bariery w dostępności</w:t>
      </w:r>
      <w:r w:rsidR="00B06E18">
        <w:rPr>
          <w:rFonts w:ascii="Arial" w:eastAsia="Calibri" w:hAnsi="Arial" w:cs="Arial"/>
          <w:sz w:val="24"/>
          <w:szCs w:val="24"/>
        </w:rPr>
        <w:t xml:space="preserve"> (</w:t>
      </w:r>
      <w:r w:rsidR="00E26295">
        <w:rPr>
          <w:rFonts w:ascii="Arial" w:eastAsia="Calibri" w:hAnsi="Arial" w:cs="Arial"/>
          <w:sz w:val="24"/>
          <w:szCs w:val="24"/>
        </w:rPr>
        <w:t>proszę wskazać informację,</w:t>
      </w:r>
      <w:r w:rsidR="00B06E18" w:rsidRPr="00B06E18">
        <w:rPr>
          <w:rFonts w:ascii="Arial" w:eastAsia="Calibri" w:hAnsi="Arial" w:cs="Arial"/>
          <w:sz w:val="24"/>
          <w:szCs w:val="24"/>
        </w:rPr>
        <w:t xml:space="preserve"> </w:t>
      </w:r>
      <w:r w:rsidR="00E26295">
        <w:rPr>
          <w:rFonts w:ascii="Arial" w:eastAsia="Calibri" w:hAnsi="Arial" w:cs="Arial"/>
          <w:sz w:val="24"/>
          <w:szCs w:val="24"/>
        </w:rPr>
        <w:t>którą trzeba udostępnić i określić formę jej udostępnienia)</w:t>
      </w:r>
      <w:r w:rsidR="00867855">
        <w:rPr>
          <w:rFonts w:ascii="Arial" w:eastAsia="Calibri" w:hAnsi="Arial" w:cs="Arial"/>
          <w:sz w:val="24"/>
          <w:szCs w:val="24"/>
        </w:rPr>
        <w:t>: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</w:p>
    <w:p w:rsidR="00B750A1" w:rsidRPr="00867855" w:rsidRDefault="00B06E18" w:rsidP="00B750A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W</w:t>
      </w:r>
      <w:r w:rsidRPr="00B06E18">
        <w:rPr>
          <w:rFonts w:ascii="Arial" w:eastAsia="Calibri" w:hAnsi="Arial" w:cs="Arial"/>
          <w:sz w:val="24"/>
          <w:szCs w:val="24"/>
        </w:rPr>
        <w:t>skazanie alternatywnego sposobu dostępu, jeżeli dotyczy</w:t>
      </w:r>
      <w:r>
        <w:rPr>
          <w:rFonts w:ascii="Arial" w:eastAsia="Calibri" w:hAnsi="Arial" w:cs="Arial"/>
          <w:sz w:val="24"/>
          <w:szCs w:val="24"/>
        </w:rPr>
        <w:t>: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855" w:rsidRPr="00867855" w:rsidRDefault="00867855" w:rsidP="00867855">
      <w:pPr>
        <w:spacing w:after="0" w:line="360" w:lineRule="auto"/>
        <w:rPr>
          <w:rFonts w:ascii="Arial" w:eastAsia="Calibri" w:hAnsi="Arial" w:cs="Arial"/>
        </w:rPr>
      </w:pPr>
      <w:r w:rsidRPr="00867855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867855" w:rsidRDefault="00867855" w:rsidP="00B750A1">
      <w:pPr>
        <w:spacing w:after="0" w:line="360" w:lineRule="auto"/>
        <w:rPr>
          <w:rFonts w:ascii="Arial" w:eastAsia="Calibri" w:hAnsi="Arial" w:cs="Arial"/>
        </w:rPr>
      </w:pPr>
    </w:p>
    <w:p w:rsidR="009F5F17" w:rsidRDefault="009F5F17" w:rsidP="009F5F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E26295" w:rsidRPr="009F5F17" w:rsidRDefault="00E26295" w:rsidP="009F5F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F5F17" w:rsidRPr="009F5F17" w:rsidRDefault="009F5F17" w:rsidP="009F5F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9F5F17">
        <w:rPr>
          <w:rFonts w:ascii="Arial" w:eastAsia="Calibri" w:hAnsi="Arial" w:cs="Arial"/>
          <w:sz w:val="24"/>
          <w:szCs w:val="24"/>
        </w:rPr>
        <w:t xml:space="preserve">Wskazanie sposobu </w:t>
      </w:r>
      <w:r w:rsidR="000F15E7" w:rsidRPr="005B43F2">
        <w:rPr>
          <w:rFonts w:ascii="Arial" w:eastAsia="Calibri" w:hAnsi="Arial" w:cs="Arial"/>
          <w:sz w:val="24"/>
          <w:szCs w:val="24"/>
        </w:rPr>
        <w:t>kontaktu</w:t>
      </w:r>
      <w:r w:rsidRPr="009F5F17">
        <w:rPr>
          <w:rFonts w:ascii="Arial" w:eastAsia="Calibri" w:hAnsi="Arial" w:cs="Arial"/>
          <w:sz w:val="24"/>
          <w:szCs w:val="24"/>
        </w:rPr>
        <w:t xml:space="preserve">*: </w:t>
      </w:r>
    </w:p>
    <w:p w:rsidR="000F15E7" w:rsidRPr="005B43F2" w:rsidRDefault="005B43F2" w:rsidP="00E26295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C9177" id="Prostokąt 5" o:spid="_x0000_s1026" style="position:absolute;margin-left:0;margin-top:-.0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RGewIAABUFAAAOAAAAZHJzL2Uyb0RvYy54bWysVMlu2zAQvRfoPxC8N7INu0m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Yv3ERn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5B43F2">
        <w:rPr>
          <w:rFonts w:ascii="Arial" w:eastAsia="Calibri" w:hAnsi="Arial" w:cs="Arial"/>
          <w:sz w:val="24"/>
          <w:szCs w:val="24"/>
        </w:rPr>
        <w:t>listownie na adres wskazany we wniosku</w:t>
      </w:r>
    </w:p>
    <w:p w:rsidR="000F15E7" w:rsidRPr="005B43F2" w:rsidRDefault="005B43F2" w:rsidP="00E26295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58E86" id="Prostokąt 6" o:spid="_x0000_s1026" style="position:absolute;margin-left:0;margin-top:-.0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ZMew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fiPGTH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5B43F2">
        <w:rPr>
          <w:rFonts w:ascii="Arial" w:eastAsia="Calibri" w:hAnsi="Arial" w:cs="Arial"/>
          <w:sz w:val="24"/>
          <w:szCs w:val="24"/>
        </w:rPr>
        <w:t>elektronicznie na skrzynkę podawczą na e-PUAP</w:t>
      </w:r>
    </w:p>
    <w:p w:rsidR="000F15E7" w:rsidRPr="005B43F2" w:rsidRDefault="005B43F2" w:rsidP="00E26295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DFE2B" id="Prostokąt 7" o:spid="_x0000_s1026" style="position:absolute;margin-left:0;margin-top:-.0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dKewIAABUFAAAOAAAAZHJzL2Uyb0RvYy54bWysVMlu2zAQvRfoPxC8N7INp06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ipbHSn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5B43F2">
        <w:rPr>
          <w:rFonts w:ascii="Arial" w:eastAsia="Calibri" w:hAnsi="Arial" w:cs="Arial"/>
          <w:sz w:val="24"/>
          <w:szCs w:val="24"/>
        </w:rPr>
        <w:t>elektronicznie na adres e-mail</w:t>
      </w:r>
    </w:p>
    <w:p w:rsidR="009F5F17" w:rsidRDefault="005B43F2" w:rsidP="00E26295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C13A2" id="Prostokąt 8" o:spid="_x0000_s1026" style="position:absolute;margin-left:0;margin-top:-.0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5oegIAABU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" fillcolor="window" strokecolor="windowText" strokeweight="1pt"/>
            </w:pict>
          </mc:Fallback>
        </mc:AlternateContent>
      </w:r>
      <w:r w:rsidR="000F15E7" w:rsidRPr="005B43F2">
        <w:rPr>
          <w:rFonts w:ascii="Arial" w:eastAsia="Calibri" w:hAnsi="Arial" w:cs="Arial"/>
          <w:sz w:val="24"/>
          <w:szCs w:val="24"/>
        </w:rPr>
        <w:t>o</w:t>
      </w:r>
      <w:r w:rsidR="009F5F17" w:rsidRPr="009F5F17">
        <w:rPr>
          <w:rFonts w:ascii="Arial" w:eastAsia="Calibri" w:hAnsi="Arial" w:cs="Arial"/>
          <w:sz w:val="24"/>
          <w:szCs w:val="24"/>
        </w:rPr>
        <w:t>dbiór osobisty</w:t>
      </w:r>
    </w:p>
    <w:p w:rsidR="004B1BB8" w:rsidRDefault="004B1BB8" w:rsidP="00E26295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0DB7E" wp14:editId="2F1162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3F4FD" id="Prostokąt 9" o:spid="_x0000_s1026" style="position:absolute;margin-left:0;margin-top:-.0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" fillcolor="window" strokecolor="windowText" strokeweight="1pt"/>
            </w:pict>
          </mc:Fallback>
        </mc:AlternateContent>
      </w:r>
      <w:r>
        <w:rPr>
          <w:rFonts w:ascii="Arial" w:eastAsia="Calibri" w:hAnsi="Arial" w:cs="Arial"/>
          <w:sz w:val="24"/>
          <w:szCs w:val="24"/>
        </w:rPr>
        <w:t xml:space="preserve">inny (należy wskazać jaki): </w:t>
      </w:r>
      <w:r w:rsidRPr="00E076C1">
        <w:rPr>
          <w:rFonts w:ascii="Arial" w:eastAsia="Calibri" w:hAnsi="Arial" w:cs="Arial"/>
        </w:rPr>
        <w:t>……………</w:t>
      </w:r>
      <w:r w:rsidR="00E076C1">
        <w:rPr>
          <w:rFonts w:ascii="Arial" w:eastAsia="Calibri" w:hAnsi="Arial" w:cs="Arial"/>
        </w:rPr>
        <w:t>…….</w:t>
      </w:r>
      <w:r w:rsidRPr="00E076C1">
        <w:rPr>
          <w:rFonts w:ascii="Arial" w:eastAsia="Calibri" w:hAnsi="Arial" w:cs="Arial"/>
        </w:rPr>
        <w:t>……………………………………………….</w:t>
      </w:r>
    </w:p>
    <w:p w:rsidR="004B1BB8" w:rsidRPr="009F5F17" w:rsidRDefault="004B1BB8" w:rsidP="004B1BB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F5F17" w:rsidRDefault="009F5F17" w:rsidP="009F5F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E26295" w:rsidRPr="009F5F17" w:rsidRDefault="00E26295" w:rsidP="009F5F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F5F17" w:rsidRPr="009F5F17" w:rsidRDefault="009F5F17" w:rsidP="009F5F17">
      <w:pPr>
        <w:spacing w:after="0" w:line="360" w:lineRule="auto"/>
        <w:ind w:left="5664"/>
        <w:rPr>
          <w:rFonts w:ascii="Arial" w:eastAsia="Times New Roman" w:hAnsi="Arial" w:cs="Arial"/>
          <w:lang w:eastAsia="pl-PL"/>
        </w:rPr>
      </w:pPr>
      <w:bookmarkStart w:id="0" w:name="_Hlk72132299"/>
      <w:r w:rsidRPr="009F5F17">
        <w:rPr>
          <w:rFonts w:ascii="Arial" w:eastAsia="Times New Roman" w:hAnsi="Arial" w:cs="Arial"/>
          <w:lang w:eastAsia="pl-PL"/>
        </w:rPr>
        <w:t>.......................</w:t>
      </w:r>
      <w:r w:rsidR="00E076C1">
        <w:rPr>
          <w:rFonts w:ascii="Arial" w:eastAsia="Times New Roman" w:hAnsi="Arial" w:cs="Arial"/>
          <w:lang w:eastAsia="pl-PL"/>
        </w:rPr>
        <w:t>....</w:t>
      </w:r>
      <w:r w:rsidRPr="009F5F17">
        <w:rPr>
          <w:rFonts w:ascii="Arial" w:eastAsia="Times New Roman" w:hAnsi="Arial" w:cs="Arial"/>
          <w:lang w:eastAsia="pl-PL"/>
        </w:rPr>
        <w:t>.........................</w:t>
      </w:r>
    </w:p>
    <w:p w:rsidR="004828E8" w:rsidRPr="00E076C1" w:rsidRDefault="009F5F17" w:rsidP="000F15E7">
      <w:pPr>
        <w:spacing w:after="0" w:line="360" w:lineRule="auto"/>
        <w:ind w:left="5954"/>
        <w:rPr>
          <w:rFonts w:ascii="Arial" w:eastAsia="Times New Roman" w:hAnsi="Arial" w:cs="Arial"/>
          <w:lang w:eastAsia="pl-PL"/>
        </w:rPr>
      </w:pPr>
      <w:r w:rsidRPr="009F5F17">
        <w:rPr>
          <w:rFonts w:ascii="Arial" w:eastAsia="Times New Roman" w:hAnsi="Arial" w:cs="Arial"/>
          <w:lang w:eastAsia="pl-PL"/>
        </w:rPr>
        <w:t xml:space="preserve">    podpis wnioskodawcy</w:t>
      </w:r>
      <w:bookmarkEnd w:id="0"/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B43F2" w:rsidRPr="00E076C1" w:rsidRDefault="004B1BB8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076C1">
        <w:rPr>
          <w:rFonts w:ascii="Arial" w:eastAsia="Times New Roman" w:hAnsi="Arial" w:cs="Arial"/>
          <w:lang w:eastAsia="pl-PL"/>
        </w:rPr>
        <w:t>--------------------------------------------</w:t>
      </w:r>
    </w:p>
    <w:p w:rsidR="004B1BB8" w:rsidRDefault="004B1BB8" w:rsidP="004B1BB8">
      <w:pPr>
        <w:spacing w:after="0" w:line="360" w:lineRule="auto"/>
        <w:rPr>
          <w:rFonts w:ascii="Arial" w:eastAsia="Calibri" w:hAnsi="Arial" w:cs="Arial"/>
        </w:rPr>
      </w:pPr>
      <w:r w:rsidRPr="009F5F17">
        <w:rPr>
          <w:rFonts w:ascii="Arial" w:eastAsia="Calibri" w:hAnsi="Arial" w:cs="Arial"/>
          <w:sz w:val="24"/>
          <w:szCs w:val="24"/>
        </w:rPr>
        <w:t>*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B1BB8">
        <w:rPr>
          <w:rFonts w:ascii="Arial" w:eastAsia="Calibri" w:hAnsi="Arial" w:cs="Arial"/>
        </w:rPr>
        <w:t>wstaw znak X w polu wyboru</w:t>
      </w:r>
    </w:p>
    <w:p w:rsidR="002A1930" w:rsidRDefault="002A1930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867855" w:rsidRDefault="0086785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4B1BB8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26295" w:rsidRDefault="00E26295" w:rsidP="00E26295">
      <w:pPr>
        <w:spacing w:after="0" w:line="360" w:lineRule="auto"/>
        <w:contextualSpacing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>INFORMACJA O PRZETWARZANIU DANYCH OSOBOWYCH</w:t>
      </w:r>
    </w:p>
    <w:p w:rsidR="00E26295" w:rsidRDefault="00E26295" w:rsidP="00E26295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26295" w:rsidRDefault="00E26295" w:rsidP="00E26295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Zgodnie z art. 13 rozporządzenia Parlamentu Europejskiego i Rady (UE) 2016/679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  <w:t>z dnia 27 kwietnia 2016 r. w sprawie ochrony osób fizycznych w związku 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E26295" w:rsidRDefault="00E26295" w:rsidP="004C65C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Administratorem danych jest Warmińsko-Mazurski Kurator Oświaty, zwany dalej „Administratorem”. Można skontaktować się z Administratorem pisząc na adres: Aleja Marszałka Józefa Piłsudskiego 7/9, 10-959 Olsztyn lub telefonując pod numer: 89/523-26-00 lub 89/527-22-50. Można skontaktować się z Administratorem za pośrednictwem powołanego przez niego Inspektora ochrony danych, telefonując pod numer: 89/523-23-75 lub wysyłając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 e-mail na adres: </w:t>
      </w:r>
      <w:hyperlink r:id="rId8" w:history="1">
        <w:r>
          <w:rPr>
            <w:rStyle w:val="Hipercze"/>
            <w:rFonts w:ascii="Arial" w:eastAsia="Arial Unicode MS" w:hAnsi="Arial" w:cs="Arial"/>
            <w:sz w:val="21"/>
            <w:szCs w:val="21"/>
            <w:lang w:eastAsia="pl-PL"/>
          </w:rPr>
          <w:t>iod@ko.olsztyn.pl</w:t>
        </w:r>
      </w:hyperlink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E26295" w:rsidRDefault="00E26295" w:rsidP="004C65C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Dane przetwarzane będą wyłącznie w celu związanym z realizacją niniejszej sprawy.</w:t>
      </w:r>
    </w:p>
    <w:p w:rsidR="00E26295" w:rsidRPr="004C65C1" w:rsidRDefault="00E26295" w:rsidP="00565208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65C1">
        <w:rPr>
          <w:rFonts w:ascii="Arial" w:eastAsia="Times New Roman" w:hAnsi="Arial" w:cs="Arial"/>
          <w:sz w:val="21"/>
          <w:szCs w:val="21"/>
          <w:lang w:eastAsia="pl-PL"/>
        </w:rPr>
        <w:t xml:space="preserve">Dane przetwarzane będą na podstawie </w:t>
      </w:r>
      <w:r w:rsidR="004C65C1" w:rsidRPr="004C65C1">
        <w:rPr>
          <w:rFonts w:ascii="Arial" w:eastAsia="Times New Roman" w:hAnsi="Arial" w:cs="Arial"/>
          <w:sz w:val="21"/>
          <w:szCs w:val="21"/>
          <w:lang w:eastAsia="pl-PL"/>
        </w:rPr>
        <w:t>art. 18 ustawy z dnia 4 kwietnia 2019 r. o dostępności cyfrowej stron internetowych i aplikacji mobilnych podmiotów publicznych (Dz. U. z 2019 r.</w:t>
      </w:r>
      <w:r w:rsidR="004C65C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4C65C1" w:rsidRPr="004C65C1">
        <w:rPr>
          <w:rFonts w:ascii="Arial" w:eastAsia="Times New Roman" w:hAnsi="Arial" w:cs="Arial"/>
          <w:sz w:val="21"/>
          <w:szCs w:val="21"/>
          <w:lang w:eastAsia="pl-PL"/>
        </w:rPr>
        <w:t>poz. 848)</w:t>
      </w:r>
      <w:r w:rsidRPr="004C65C1">
        <w:rPr>
          <w:rFonts w:ascii="Arial" w:eastAsia="Times New Roman" w:hAnsi="Arial" w:cs="Arial"/>
          <w:sz w:val="21"/>
          <w:szCs w:val="21"/>
          <w:lang w:eastAsia="pl-PL"/>
        </w:rPr>
        <w:t>, art. 6 ust. 1 lit. c RODO.</w:t>
      </w:r>
    </w:p>
    <w:p w:rsidR="00E26295" w:rsidRDefault="00E26295" w:rsidP="004C65C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Dane będą przetwarzane przez upoważnionych pracowników administratora danych osobowych.</w:t>
      </w:r>
    </w:p>
    <w:p w:rsidR="00E26295" w:rsidRDefault="00E26295" w:rsidP="004C65C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Dane nie będą przekazywane do państwa trzeciego ani do organizacji międzynarodowej.</w:t>
      </w:r>
    </w:p>
    <w:p w:rsidR="005359A1" w:rsidRPr="005359A1" w:rsidRDefault="00E26295" w:rsidP="00572DCC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359A1">
        <w:rPr>
          <w:rFonts w:ascii="Arial" w:eastAsia="Times New Roman" w:hAnsi="Arial" w:cs="Arial"/>
          <w:sz w:val="21"/>
          <w:szCs w:val="21"/>
          <w:lang w:eastAsia="pl-PL"/>
        </w:rPr>
        <w:t xml:space="preserve">Dane będą </w:t>
      </w:r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>przechowywane przez okres zgodny z obowiązującymi przepisami archiwalnymi,</w:t>
      </w:r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br/>
        <w:t>tj. m.in. ustawą z 14 lipca 1983 r. o narodowym zasobie archiwalnym i archiwach (</w:t>
      </w:r>
      <w:proofErr w:type="spellStart"/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>. Dz. U.</w:t>
      </w:r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z 2020 r. poz. 164 z </w:t>
      </w:r>
      <w:proofErr w:type="spellStart"/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>. zm.) i rozporządzeniem Prezesa Rady Ministrów z 18 stycznia</w:t>
      </w:r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br/>
        <w:t>2011 r. w sprawie instrukcji kancelaryjnej, jednolitych rzeczowych wykazów akt oraz instrukcji w sprawie organizacji i zakresu działania archiwów zakładowych (Dz. U. z 2011 r. Nr 14</w:t>
      </w:r>
      <w:r w:rsidR="005359A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 xml:space="preserve">poz. 67 z </w:t>
      </w:r>
      <w:proofErr w:type="spellStart"/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5359A1" w:rsidRPr="005359A1">
        <w:rPr>
          <w:rFonts w:ascii="Arial" w:eastAsia="Times New Roman" w:hAnsi="Arial" w:cs="Arial"/>
          <w:sz w:val="21"/>
          <w:szCs w:val="21"/>
          <w:lang w:eastAsia="pl-PL"/>
        </w:rPr>
        <w:t>. zm.).</w:t>
      </w:r>
    </w:p>
    <w:p w:rsidR="004C65C1" w:rsidRPr="004C65C1" w:rsidRDefault="004C65C1" w:rsidP="004C65C1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GoBack"/>
      <w:bookmarkEnd w:id="1"/>
      <w:r w:rsidRPr="004C65C1">
        <w:rPr>
          <w:rFonts w:ascii="Arial" w:eastAsia="Times New Roman" w:hAnsi="Arial" w:cs="Arial"/>
          <w:sz w:val="21"/>
          <w:szCs w:val="21"/>
          <w:lang w:eastAsia="pl-PL"/>
        </w:rPr>
        <w:t>Przysługuje prawo do: dostępu do swoich danych osobowych, sprostowania, usunięcia swoich danych, ograniczenia ich przetwarzania oraz przenoszenia danych.</w:t>
      </w:r>
    </w:p>
    <w:p w:rsidR="00E26295" w:rsidRDefault="00E26295" w:rsidP="004C65C1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Przysługuje prawo wniesienia skargi dotyczącej niezgodności przetwarzania przekazanych danych osobowych z RODO do organu nadzorczego, którym jest Prezes Urzędu Ochrony Danych Osobowych z siedzibą ul. Stawki 2, 00-193 Warszawa.</w:t>
      </w:r>
    </w:p>
    <w:p w:rsidR="00E26295" w:rsidRDefault="00E26295" w:rsidP="00E26295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Podanie danych jest obowiązkowe, gdyż przesłankę przetwarzania danych osobowych stanowi przepis prawa.</w:t>
      </w:r>
    </w:p>
    <w:p w:rsidR="002A1930" w:rsidRPr="00E26295" w:rsidRDefault="00E26295" w:rsidP="004B1BB8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Dane nie będą przetwarzane w sposób zautomatyzowany. Nie będą podlegać profilowaniu.</w:t>
      </w:r>
    </w:p>
    <w:sectPr w:rsidR="002A1930" w:rsidRPr="00E2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4F" w:rsidRDefault="00B16E4F" w:rsidP="009F5F17">
      <w:pPr>
        <w:spacing w:after="0" w:line="240" w:lineRule="auto"/>
      </w:pPr>
      <w:r>
        <w:separator/>
      </w:r>
    </w:p>
  </w:endnote>
  <w:endnote w:type="continuationSeparator" w:id="0">
    <w:p w:rsidR="00B16E4F" w:rsidRDefault="00B16E4F" w:rsidP="009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4F" w:rsidRDefault="00B16E4F" w:rsidP="009F5F17">
      <w:pPr>
        <w:spacing w:after="0" w:line="240" w:lineRule="auto"/>
      </w:pPr>
      <w:r>
        <w:separator/>
      </w:r>
    </w:p>
  </w:footnote>
  <w:footnote w:type="continuationSeparator" w:id="0">
    <w:p w:rsidR="00B16E4F" w:rsidRDefault="00B16E4F" w:rsidP="009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6EED"/>
    <w:multiLevelType w:val="multilevel"/>
    <w:tmpl w:val="961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5D26C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17"/>
    <w:rsid w:val="000F15E7"/>
    <w:rsid w:val="001953F9"/>
    <w:rsid w:val="00224F15"/>
    <w:rsid w:val="00275D4E"/>
    <w:rsid w:val="002A1930"/>
    <w:rsid w:val="002D0783"/>
    <w:rsid w:val="00406F73"/>
    <w:rsid w:val="004828E8"/>
    <w:rsid w:val="004B1BB8"/>
    <w:rsid w:val="004C65C1"/>
    <w:rsid w:val="00503835"/>
    <w:rsid w:val="005359A1"/>
    <w:rsid w:val="005B43F2"/>
    <w:rsid w:val="007A74D5"/>
    <w:rsid w:val="0081659C"/>
    <w:rsid w:val="00867855"/>
    <w:rsid w:val="008D24C7"/>
    <w:rsid w:val="008E3F12"/>
    <w:rsid w:val="00911721"/>
    <w:rsid w:val="009E5CF8"/>
    <w:rsid w:val="009F5F17"/>
    <w:rsid w:val="00B06E18"/>
    <w:rsid w:val="00B16E4F"/>
    <w:rsid w:val="00B750A1"/>
    <w:rsid w:val="00CC7261"/>
    <w:rsid w:val="00D07013"/>
    <w:rsid w:val="00D754C4"/>
    <w:rsid w:val="00E076C1"/>
    <w:rsid w:val="00E2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F0BB"/>
  <w15:chartTrackingRefBased/>
  <w15:docId w15:val="{EC1A3FD0-7BF4-4A54-A7A1-3CE69AD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F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F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F1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1B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26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8792-E320-4FA2-A853-ED14572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Joanna Truszkowska</cp:lastModifiedBy>
  <cp:revision>3</cp:revision>
  <cp:lastPrinted>2022-03-14T13:06:00Z</cp:lastPrinted>
  <dcterms:created xsi:type="dcterms:W3CDTF">2022-03-14T12:57:00Z</dcterms:created>
  <dcterms:modified xsi:type="dcterms:W3CDTF">2022-03-14T13:06:00Z</dcterms:modified>
</cp:coreProperties>
</file>