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C4850" w14:textId="7C8BED11" w:rsidR="00A84D52" w:rsidRPr="00A84D52" w:rsidRDefault="00A84D52" w:rsidP="00A84D5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</w:pPr>
      <w:r w:rsidRPr="00A84D5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Bezpieczny wypoczynek – ferie zimowe 2023</w:t>
      </w:r>
    </w:p>
    <w:p w14:paraId="1230AECE" w14:textId="77777777" w:rsidR="00A84D52" w:rsidRDefault="00A84D52" w:rsidP="00A84D52">
      <w:pPr>
        <w:spacing w:after="0" w:line="276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9207DC" w14:textId="77777777" w:rsidR="00A84D52" w:rsidRDefault="00A84D52" w:rsidP="00A84D52">
      <w:pPr>
        <w:spacing w:after="0" w:line="276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28EF66" w14:textId="77777777" w:rsidR="00A84D52" w:rsidRDefault="00A84D52" w:rsidP="00167D5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BDB6ED" w14:textId="77777777" w:rsidR="00647AA2" w:rsidRDefault="00A84D52" w:rsidP="00A84D52">
      <w:pPr>
        <w:spacing w:after="0" w:line="276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2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Szanowni </w:t>
      </w:r>
      <w:r w:rsidR="00647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Rodzice i Opiekunowie</w:t>
      </w:r>
    </w:p>
    <w:p w14:paraId="4918773A" w14:textId="77777777" w:rsidR="00D20C6C" w:rsidRDefault="00D20C6C" w:rsidP="00A84D52">
      <w:pPr>
        <w:spacing w:after="0" w:line="276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5109D4" w14:textId="36F2E67B" w:rsidR="00167D58" w:rsidRDefault="00167D58" w:rsidP="00167D58">
      <w:pPr>
        <w:spacing w:after="0"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</w:p>
    <w:p w14:paraId="6781E01B" w14:textId="77777777" w:rsidR="00167D58" w:rsidRPr="00D1266A" w:rsidRDefault="00167D58" w:rsidP="00167D58">
      <w:pPr>
        <w:spacing w:after="0" w:line="276" w:lineRule="auto"/>
        <w:ind w:firstLine="345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D20C6C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 wyczekiwane ferie zimowe, będące okresem wolnym od zajęć edukacyjnych, są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20C6C">
        <w:rPr>
          <w:rFonts w:ascii="Times New Roman" w:eastAsia="Times New Roman" w:hAnsi="Times New Roman" w:cs="Times New Roman"/>
          <w:sz w:val="24"/>
          <w:szCs w:val="24"/>
          <w:lang w:eastAsia="pl-PL"/>
        </w:rPr>
        <w:t>okazj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D20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regeneracji sił dzieci i młodzieży.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Wysyłając dzieci na różne formy zorganizowanego wypoczynku uczniów i wychowanków należy </w:t>
      </w:r>
      <w:r w:rsidRPr="00D1266A">
        <w:rPr>
          <w:rFonts w:ascii="Times New Roman" w:eastAsia="Arial" w:hAnsi="Times New Roman" w:cs="Times New Roman"/>
          <w:sz w:val="24"/>
          <w:szCs w:val="24"/>
          <w:lang w:eastAsia="pl-PL"/>
        </w:rPr>
        <w:t>pamiętać, że obowiązek zapewnienia bezpiecznych i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 </w:t>
      </w:r>
      <w:r w:rsidRPr="00D1266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higienicznych warunków wypoczynku dzieci i młodzieży szkolnej oraz właściwej opieki wychowawczej spoczywa na organizatorze wypoczynku. </w:t>
      </w:r>
    </w:p>
    <w:p w14:paraId="7C7F4C03" w14:textId="77777777" w:rsidR="00167D58" w:rsidRPr="00D86EF6" w:rsidRDefault="00167D58" w:rsidP="00167D58">
      <w:pPr>
        <w:spacing w:after="0" w:line="276" w:lineRule="auto"/>
        <w:ind w:firstLine="3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Niezależnie od powyższego, czas 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ferii nie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może nas zwolnić z czujności i troski o bezpieczeństwo dzieci i młodzieży,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aby uniknąć zagrożenia dla ich zdrowia i życia.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 tej racji przypominam o podstawowych 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zasad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ach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bezpiecznego wypoczynku i zabawy.</w:t>
      </w:r>
      <w:r w:rsidRPr="00D20C6C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4C77D57F" w14:textId="77777777" w:rsidR="00D20C6C" w:rsidRDefault="00D20C6C" w:rsidP="00167D58">
      <w:pPr>
        <w:spacing w:after="0"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</w:p>
    <w:p w14:paraId="7DA94430" w14:textId="2C464EAB" w:rsidR="00D20C6C" w:rsidRPr="00D20C6C" w:rsidRDefault="00D20C6C" w:rsidP="00D20C6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D20C6C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Przed wyjazdem dziecka na zorganizowany zimowy wypoczynek</w:t>
      </w:r>
    </w:p>
    <w:p w14:paraId="4EF269B4" w14:textId="2044AE52" w:rsidR="00D20C6C" w:rsidRDefault="00D20C6C" w:rsidP="00D20C6C">
      <w:pPr>
        <w:spacing w:after="0" w:line="276" w:lineRule="auto"/>
        <w:ind w:left="-5" w:firstLine="35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14:paraId="426A8909" w14:textId="08A420FE" w:rsidR="00D20C6C" w:rsidRPr="00E26E6E" w:rsidRDefault="00D20C6C" w:rsidP="00D20C6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zapoznanie 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się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 </w:t>
      </w:r>
      <w:r w:rsidRPr="00D20C6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obowiązkami organizatora wypoczynku dzieci i młodzieży,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m.in.</w:t>
      </w:r>
      <w:r w:rsidRPr="00D20C6C">
        <w:rPr>
          <w:rFonts w:ascii="Times New Roman" w:eastAsia="Arial" w:hAnsi="Times New Roman" w:cs="Times New Roman"/>
          <w:sz w:val="24"/>
          <w:szCs w:val="24"/>
          <w:lang w:eastAsia="pl-PL"/>
        </w:rPr>
        <w:t>:</w:t>
      </w:r>
    </w:p>
    <w:p w14:paraId="202F92F3" w14:textId="77777777" w:rsidR="00E26E6E" w:rsidRPr="00D20C6C" w:rsidRDefault="00E26E6E" w:rsidP="00E26E6E">
      <w:pPr>
        <w:pStyle w:val="Akapitzlist"/>
        <w:spacing w:after="0" w:line="276" w:lineRule="auto"/>
        <w:ind w:left="70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14:paraId="0C17EDB2" w14:textId="51CAB1DD" w:rsidR="00D20C6C" w:rsidRDefault="008229DB" w:rsidP="008229DB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D20C6C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sprawdz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enie </w:t>
      </w:r>
      <w:r w:rsidR="00D20C6C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organizator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a</w:t>
      </w:r>
      <w:r w:rsidR="00D20C6C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wypoczynku (jaka organizacja, instytucja)</w:t>
      </w:r>
      <w:r w:rsidR="006E606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</w:t>
      </w:r>
    </w:p>
    <w:p w14:paraId="4F7B880E" w14:textId="77C457BB" w:rsidR="00D20C6C" w:rsidRDefault="008229DB" w:rsidP="008229DB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563C1" w:themeColor="hyperlink"/>
          <w:sz w:val="24"/>
          <w:szCs w:val="24"/>
          <w:u w:val="single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D20C6C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sprawdz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enie</w:t>
      </w:r>
      <w:r w:rsidR="00D20C6C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legalnoś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ci</w:t>
      </w:r>
      <w:r w:rsidR="00D20C6C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zorganizowanego </w:t>
      </w:r>
      <w:r w:rsidR="00D20C6C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wypoczynku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D20C6C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na stronie internetowej Ministerstwa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20C6C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Edukacji i Nauki: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hyperlink r:id="rId7" w:history="1">
        <w:r w:rsidR="00D20C6C" w:rsidRPr="00D20C6C">
          <w:rPr>
            <w:rFonts w:ascii="Times New Roman" w:eastAsia="Arial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https://wypoczynek.mein.gov.pl/</w:t>
        </w:r>
      </w:hyperlink>
    </w:p>
    <w:p w14:paraId="2C5D8754" w14:textId="77777777" w:rsidR="008229DB" w:rsidRDefault="008229DB" w:rsidP="008229DB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D20C6C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sprawdz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enie</w:t>
      </w:r>
      <w:r w:rsidR="00D20C6C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adres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u</w:t>
      </w:r>
      <w:r w:rsidR="00D20C6C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miejsca wypoczynku,</w:t>
      </w:r>
    </w:p>
    <w:p w14:paraId="608DE06E" w14:textId="77777777" w:rsidR="008229DB" w:rsidRDefault="008229DB" w:rsidP="008229DB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- sprawdzenie </w:t>
      </w:r>
      <w:r w:rsidR="00D20C6C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warunk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ów</w:t>
      </w:r>
      <w:r w:rsidR="00D20C6C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wypoczynku,</w:t>
      </w:r>
    </w:p>
    <w:p w14:paraId="511F67F6" w14:textId="6733B4FA" w:rsidR="00D20C6C" w:rsidRDefault="008229DB" w:rsidP="008229DB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- sprawdzenie</w:t>
      </w:r>
      <w:r w:rsidR="00D20C6C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termin</w:t>
      </w:r>
      <w:r w:rsidR="00F66D5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u</w:t>
      </w:r>
      <w:r w:rsidR="00D20C6C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wyjazdu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20C6C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 powrotu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z wypoczynku</w:t>
      </w:r>
      <w:r w:rsidR="00D20C6C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oraz miejsc</w:t>
      </w:r>
      <w:r w:rsidR="00F66D5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a</w:t>
      </w:r>
      <w:r w:rsidR="00D20C6C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i czas</w:t>
      </w:r>
      <w:r w:rsidR="00F66D5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u</w:t>
      </w:r>
      <w:r w:rsidR="00D20C6C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odbioru dziecka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 jak również zapewnienia opieki w czasie dojazdu do miejsca wypoczynku</w:t>
      </w:r>
      <w:r w:rsidR="00F66D5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</w:t>
      </w:r>
      <w:r w:rsidR="00D20C6C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FFC1E66" w14:textId="076DF061" w:rsidR="008229DB" w:rsidRDefault="008229DB" w:rsidP="008229DB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F66D5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dotarcie d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 informacj</w:t>
      </w:r>
      <w:r w:rsidR="00F66D5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o zapewnieniu dostępu do opieki medycznej w czasie wypoczynku,</w:t>
      </w:r>
    </w:p>
    <w:p w14:paraId="6DEB284A" w14:textId="4D4E41BA" w:rsidR="008229DB" w:rsidRDefault="008229DB" w:rsidP="008229DB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-</w:t>
      </w:r>
      <w:r w:rsidR="00F66D5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dotarcie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do informacji dot. kwalifikacji opiekunów oraz ich niekaralności (informacje od organizatorów wypoczynku)</w:t>
      </w:r>
      <w:r w:rsidR="006E606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</w:t>
      </w:r>
    </w:p>
    <w:p w14:paraId="76BEC777" w14:textId="4E3C51EA" w:rsidR="006E6060" w:rsidRDefault="006E6060" w:rsidP="006E6060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- zapewnienie 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kontakt</w:t>
      </w:r>
      <w:r w:rsidR="00F66D5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u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telefonicznego 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do kierownika wypoczynku oraz do ośrodka (w razie niemożności  skontaktowania się z kierownikiem)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</w:t>
      </w:r>
    </w:p>
    <w:p w14:paraId="4574C9D6" w14:textId="755CAB95" w:rsidR="006E6060" w:rsidRDefault="006E6060" w:rsidP="006E6060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D20C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udostępni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enie 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organizatorowi i kierownikowi wypoczynku numer</w:t>
      </w:r>
      <w:r w:rsidR="00F66D5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u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telefonu lub inn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ego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kontakt zapewniając</w:t>
      </w:r>
      <w:r w:rsidR="00F66D5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ego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szybką komunikację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.</w:t>
      </w:r>
    </w:p>
    <w:p w14:paraId="73DFF46E" w14:textId="71B113DF" w:rsidR="00E26E6E" w:rsidRDefault="00E26E6E" w:rsidP="006E6060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14:paraId="31545237" w14:textId="2BE2C710" w:rsidR="00E26E6E" w:rsidRDefault="00E26E6E" w:rsidP="00E26E6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ustalenie kwestii organizacyjnych dotyczących wypoczynku:</w:t>
      </w:r>
    </w:p>
    <w:p w14:paraId="35FB7CF1" w14:textId="72F8E65C" w:rsidR="00E26E6E" w:rsidRDefault="00E26E6E" w:rsidP="00E26E6E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14:paraId="5D76C95C" w14:textId="77777777" w:rsidR="00E26E6E" w:rsidRDefault="00E26E6E" w:rsidP="00E26E6E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- p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osiadani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e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i korzystani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e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w trakcie wypoczynku przez dziecko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 telefonu komórkowego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</w:t>
      </w:r>
    </w:p>
    <w:p w14:paraId="5E2CEEE1" w14:textId="77777777" w:rsidR="00E26E6E" w:rsidRDefault="00E26E6E" w:rsidP="00E26E6E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sprawdz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enie 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dodatkow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ego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ubezpiecz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enia dziecka 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od nieszczęśliwego wypadku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</w:t>
      </w:r>
    </w:p>
    <w:p w14:paraId="55017BEE" w14:textId="77777777" w:rsidR="00E26E6E" w:rsidRDefault="00E26E6E" w:rsidP="00E26E6E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ustal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enie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z organizatorem zasad odwiedzin dziecka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</w:t>
      </w:r>
    </w:p>
    <w:p w14:paraId="3A24CE8E" w14:textId="77777777" w:rsidR="00E26E6E" w:rsidRDefault="00E26E6E" w:rsidP="00E26E6E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poinformowa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nie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organizatora o chorobach dziecka i ustal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enie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kwesti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przyjmowania przez dziecko leków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1C464137" w14:textId="20CA115E" w:rsidR="00E26E6E" w:rsidRPr="00D20C6C" w:rsidRDefault="00E26E6E" w:rsidP="00E26E6E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poinformowa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nie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organizatora o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różnych 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nietypowych </w:t>
      </w:r>
      <w:proofErr w:type="spellStart"/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zachowaniach</w:t>
      </w:r>
      <w:proofErr w:type="spellEnd"/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dziecka (moczenie nocne, uczulenia żywieniowe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itp.).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287C3D6" w14:textId="77777777" w:rsidR="008229DB" w:rsidRDefault="008229DB" w:rsidP="008229DB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14:paraId="4033D752" w14:textId="03090D1B" w:rsidR="008229DB" w:rsidRDefault="006E6060" w:rsidP="008229D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</w:t>
      </w:r>
      <w:r w:rsidR="008229D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apewnienie bezpiecznego przejazdu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:</w:t>
      </w:r>
    </w:p>
    <w:p w14:paraId="0D488301" w14:textId="77777777" w:rsidR="00E26E6E" w:rsidRPr="008229DB" w:rsidRDefault="00E26E6E" w:rsidP="00E26E6E">
      <w:pPr>
        <w:pStyle w:val="Akapitzlist"/>
        <w:spacing w:after="0" w:line="276" w:lineRule="auto"/>
        <w:ind w:left="70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14:paraId="52FF1444" w14:textId="48CE2835" w:rsidR="00D20C6C" w:rsidRDefault="006E6060" w:rsidP="006E6060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033C0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dotarcie do </w:t>
      </w:r>
      <w:r w:rsidR="00D1266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informacj</w:t>
      </w:r>
      <w:r w:rsidR="00033C0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</w:t>
      </w:r>
      <w:r w:rsidR="00D1266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czy </w:t>
      </w:r>
      <w:r w:rsidR="00D20C6C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firma przewozowa posiada zezwolenie na wykonywanie krajowego przewozu osób oraz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 </w:t>
      </w:r>
      <w:r w:rsidR="00D20C6C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tabor zastępczy na wypadek awarii</w:t>
      </w:r>
      <w:r w:rsidR="00033C0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pojazdu</w:t>
      </w:r>
      <w:r w:rsidR="00D20C6C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</w:t>
      </w:r>
    </w:p>
    <w:p w14:paraId="26BE6D1F" w14:textId="5A08F3A0" w:rsidR="00D20C6C" w:rsidRPr="006E6060" w:rsidRDefault="006E6060" w:rsidP="006E606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white"/>
          <w:lang w:val="pl"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D1266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skorzystanie z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możliwoś</w:t>
      </w:r>
      <w:r w:rsidR="00D1266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ci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sprawdzenia, czy </w:t>
      </w:r>
      <w:r w:rsidR="00D20C6C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pojazd wyznaczony do przewozu ma aktualne badania techniczne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(</w:t>
      </w:r>
      <w:r w:rsidR="00D20C6C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organizator wyjazdu lub opiekunowie dzieci na kilka dni przed planowanym wyjazdem mogą zawiadomić najbliższą jednostkę policji o terminie i czasie wyjazdu autokaru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w celu sprawdzenia </w:t>
      </w:r>
      <w:r w:rsidR="00D20C6C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dokument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ów autokaru </w:t>
      </w:r>
      <w:r w:rsidR="00D20C6C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 kierowcy oraz zbadają stan trzeźwości kierującego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; skorzystanie z </w:t>
      </w:r>
      <w:r w:rsidR="00D20C6C" w:rsidRPr="00D20C6C">
        <w:rPr>
          <w:rFonts w:ascii="Times New Roman" w:eastAsiaTheme="minorEastAsia" w:hAnsi="Times New Roman" w:cs="Times New Roman"/>
          <w:sz w:val="24"/>
          <w:szCs w:val="24"/>
          <w:highlight w:val="white"/>
          <w:lang w:val="pl" w:eastAsia="pl-PL"/>
        </w:rPr>
        <w:t>serwisu</w:t>
      </w:r>
      <w:r>
        <w:rPr>
          <w:rFonts w:ascii="Times New Roman" w:eastAsiaTheme="minorEastAsia" w:hAnsi="Times New Roman" w:cs="Times New Roman"/>
          <w:sz w:val="24"/>
          <w:szCs w:val="24"/>
          <w:highlight w:val="white"/>
          <w:lang w:val="pl" w:eastAsia="pl-PL"/>
        </w:rPr>
        <w:t xml:space="preserve"> </w:t>
      </w:r>
      <w:hyperlink r:id="rId8" w:history="1">
        <w:r w:rsidRPr="006E6060">
          <w:rPr>
            <w:rStyle w:val="Hipercze"/>
            <w:rFonts w:ascii="Times New Roman" w:eastAsiaTheme="minorEastAsia" w:hAnsi="Times New Roman" w:cs="Times New Roman"/>
            <w:sz w:val="24"/>
            <w:szCs w:val="24"/>
            <w:highlight w:val="white"/>
            <w:lang w:val="pl" w:eastAsia="pl-PL"/>
          </w:rPr>
          <w:t>https://bezpiecznyautobus.gov.pl</w:t>
        </w:r>
      </w:hyperlink>
      <w:r>
        <w:rPr>
          <w:rFonts w:ascii="Times New Roman" w:eastAsiaTheme="minorEastAsia" w:hAnsi="Times New Roman" w:cs="Times New Roman"/>
          <w:sz w:val="24"/>
          <w:szCs w:val="24"/>
          <w:highlight w:val="white"/>
          <w:lang w:val="pl" w:eastAsia="pl-PL"/>
        </w:rPr>
        <w:t>)</w:t>
      </w:r>
      <w:r w:rsidR="00D20C6C" w:rsidRPr="00D20C6C">
        <w:rPr>
          <w:rFonts w:ascii="Times New Roman" w:eastAsiaTheme="minorEastAsia" w:hAnsi="Times New Roman" w:cs="Times New Roman"/>
          <w:sz w:val="24"/>
          <w:szCs w:val="24"/>
          <w:highlight w:val="white"/>
          <w:lang w:val="pl" w:eastAsia="pl-PL"/>
        </w:rPr>
        <w:t xml:space="preserve"> </w:t>
      </w:r>
    </w:p>
    <w:p w14:paraId="726D0C1C" w14:textId="2477199E" w:rsidR="00D20C6C" w:rsidRDefault="006E6060" w:rsidP="00D20C6C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highlight w:val="white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lang w:eastAsia="pl-PL"/>
        </w:rPr>
        <w:t>c) przeprowadzenie rozmowy z dzieckiem:</w:t>
      </w:r>
    </w:p>
    <w:p w14:paraId="081E89BC" w14:textId="77777777" w:rsidR="00D1266A" w:rsidRDefault="00D1266A" w:rsidP="00D20C6C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highlight w:val="white"/>
          <w:lang w:eastAsia="pl-PL"/>
        </w:rPr>
      </w:pPr>
    </w:p>
    <w:p w14:paraId="438F1326" w14:textId="7AF552F0" w:rsidR="0075326B" w:rsidRDefault="006E6060" w:rsidP="0075326B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lang w:eastAsia="pl-PL"/>
        </w:rPr>
        <w:t xml:space="preserve">- </w:t>
      </w:r>
      <w:r w:rsidR="0075326B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poda</w:t>
      </w:r>
      <w:r w:rsidR="0075326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nie numeru </w:t>
      </w:r>
      <w:r w:rsidR="0075326B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telefon</w:t>
      </w:r>
      <w:r w:rsidR="0075326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u</w:t>
      </w:r>
      <w:r w:rsidR="0075326B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kontaktow</w:t>
      </w:r>
      <w:r w:rsidR="00033C0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ego</w:t>
      </w:r>
      <w:r w:rsidR="0075326B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do domu i innych bliskich osób</w:t>
      </w:r>
      <w:r w:rsidR="0075326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74C7D0C2" w14:textId="77777777" w:rsidR="0075326B" w:rsidRDefault="0075326B" w:rsidP="0075326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poda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numer bezpłatnego telefonu zaufania dla dzieci i młodzieży – </w:t>
      </w:r>
      <w:r w:rsidRPr="00D20C6C">
        <w:rPr>
          <w:rFonts w:ascii="Times New Roman" w:eastAsia="Arial" w:hAnsi="Times New Roman" w:cs="Times New Roman"/>
          <w:b/>
          <w:color w:val="1B1B1B"/>
          <w:sz w:val="24"/>
          <w:szCs w:val="24"/>
          <w:lang w:eastAsia="pl-PL"/>
        </w:rPr>
        <w:t xml:space="preserve">0 800 080 222 </w:t>
      </w:r>
      <w:r w:rsidRPr="0075326B">
        <w:rPr>
          <w:rFonts w:ascii="Times New Roman" w:eastAsia="Arial" w:hAnsi="Times New Roman" w:cs="Times New Roman"/>
          <w:color w:val="1B1B1B"/>
          <w:sz w:val="24"/>
          <w:szCs w:val="24"/>
          <w:lang w:eastAsia="pl-PL"/>
        </w:rPr>
        <w:t>(</w:t>
      </w:r>
      <w:r w:rsidRPr="00D20C6C">
        <w:rPr>
          <w:rFonts w:ascii="Times New Roman" w:eastAsia="Arial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całodobow</w:t>
      </w:r>
      <w:r>
        <w:rPr>
          <w:rFonts w:ascii="Times New Roman" w:eastAsia="Arial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a</w:t>
      </w:r>
      <w:r w:rsidRPr="00D20C6C">
        <w:rPr>
          <w:rFonts w:ascii="Times New Roman" w:eastAsia="Arial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 bezpłatn</w:t>
      </w:r>
      <w:r>
        <w:rPr>
          <w:rFonts w:ascii="Times New Roman" w:eastAsia="Arial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a</w:t>
      </w:r>
      <w:r w:rsidRPr="00D20C6C">
        <w:rPr>
          <w:rFonts w:ascii="Times New Roman" w:eastAsia="Arial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 infolini</w:t>
      </w:r>
      <w:r>
        <w:rPr>
          <w:rFonts w:ascii="Times New Roman" w:eastAsia="Arial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a</w:t>
      </w:r>
      <w:r w:rsidRPr="00D20C6C">
        <w:rPr>
          <w:rFonts w:ascii="Times New Roman" w:eastAsia="Arial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 dla dzieci i młodzieży, rodziców i nauczycieli, gdzie można skorzystać z pomocy w trudnej sytuacji w warunkach zapewnionej  dyskrecji</w:t>
      </w:r>
      <w:r>
        <w:rPr>
          <w:rFonts w:ascii="Times New Roman" w:eastAsia="Arial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) </w:t>
      </w:r>
      <w:r w:rsidRPr="00D20C6C">
        <w:rPr>
          <w:rFonts w:ascii="Times New Roman" w:hAnsi="Times New Roman" w:cs="Times New Roman"/>
          <w:sz w:val="24"/>
          <w:szCs w:val="24"/>
        </w:rPr>
        <w:t xml:space="preserve">lub nr </w:t>
      </w:r>
      <w:r w:rsidRPr="00D20C6C">
        <w:rPr>
          <w:rFonts w:ascii="Times New Roman" w:hAnsi="Times New Roman" w:cs="Times New Roman"/>
          <w:b/>
          <w:sz w:val="24"/>
          <w:szCs w:val="24"/>
        </w:rPr>
        <w:t>800 12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C6C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C6C">
        <w:rPr>
          <w:rFonts w:ascii="Times New Roman" w:hAnsi="Times New Roman" w:cs="Times New Roman"/>
          <w:b/>
          <w:sz w:val="24"/>
          <w:szCs w:val="24"/>
        </w:rPr>
        <w:t>12</w:t>
      </w:r>
      <w:r w:rsidRPr="00D20C6C">
        <w:rPr>
          <w:rFonts w:ascii="Times New Roman" w:hAnsi="Times New Roman" w:cs="Times New Roman"/>
          <w:sz w:val="24"/>
          <w:szCs w:val="24"/>
        </w:rPr>
        <w:t xml:space="preserve"> - od 2020 r. darmowy, całodobowy Dziecięcy Telefon Zaufania Rzecznika Praw Dziecka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096F5E03" w14:textId="77777777" w:rsidR="00E26E6E" w:rsidRDefault="0075326B" w:rsidP="0075326B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przekaza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wszystki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ch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informacj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ustalon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ych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z organizatorem,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np. </w:t>
      </w:r>
      <w:r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miejsce wypoczynku, termin, zasady odwiedzin, organizacji wypoczynku, zasady bezpieczeństwa itp.</w:t>
      </w:r>
      <w:r w:rsidR="00E26E6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</w:t>
      </w:r>
    </w:p>
    <w:p w14:paraId="69FF6038" w14:textId="77777777" w:rsidR="00E26E6E" w:rsidRDefault="00E26E6E" w:rsidP="00E26E6E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75326B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wyjaśni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enie</w:t>
      </w:r>
      <w:r w:rsidR="0075326B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koniecznoś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ci</w:t>
      </w:r>
      <w:r w:rsidR="0075326B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bezwzględnego informowania opiekuna jak i rodziców o wszelkich sytuacjach zagrożenia (np. obc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e osoby</w:t>
      </w:r>
      <w:r w:rsidR="0075326B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 zgubienie się itp.);</w:t>
      </w:r>
    </w:p>
    <w:p w14:paraId="7A636D0E" w14:textId="307BB062" w:rsidR="0075326B" w:rsidRDefault="00E26E6E" w:rsidP="00E26E6E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75326B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wyjaśni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enie </w:t>
      </w:r>
      <w:r w:rsidR="0075326B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koniecznoś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ci</w:t>
      </w:r>
      <w:r w:rsidR="0075326B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bezwzględnego stosowania się do zasad obowiązujących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5326B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podczas  wypoczynku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, w tym </w:t>
      </w:r>
      <w:r w:rsidR="0075326B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zakaz</w:t>
      </w:r>
      <w:r w:rsidR="00033C0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u</w:t>
      </w:r>
      <w:r w:rsidR="0075326B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oddalania się od miejsca pobytu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</w:t>
      </w:r>
    </w:p>
    <w:p w14:paraId="7EAB7FDF" w14:textId="3C4383AD" w:rsidR="0075326B" w:rsidRPr="00D20C6C" w:rsidRDefault="00E26E6E" w:rsidP="00E26E6E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- zachęcenie do </w:t>
      </w:r>
      <w:r w:rsidR="00085C9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niezwłocznego </w:t>
      </w:r>
      <w:r w:rsidR="0075326B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poinformowani</w:t>
      </w:r>
      <w:r w:rsidR="00085C9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a</w:t>
      </w:r>
      <w:r w:rsidR="0075326B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opiekuna o wszelkich dolegliwościach zdrowotnych lub niekomfortowych sytuacjach, jakie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mogą mieć </w:t>
      </w:r>
      <w:r w:rsidR="0075326B" w:rsidRPr="00D20C6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miejsce podczas wypoczynku. </w:t>
      </w:r>
    </w:p>
    <w:p w14:paraId="5DD685CC" w14:textId="77777777" w:rsidR="00D20C6C" w:rsidRPr="00D20C6C" w:rsidRDefault="00D20C6C" w:rsidP="00D20C6C">
      <w:pPr>
        <w:spacing w:after="0" w:line="276" w:lineRule="auto"/>
        <w:ind w:left="36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14:paraId="37DF80C4" w14:textId="710F5C36" w:rsidR="00D20C6C" w:rsidRPr="00D20C6C" w:rsidRDefault="00D20C6C" w:rsidP="00D20C6C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D20C6C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Życzę Państwu</w:t>
      </w:r>
      <w:r w:rsidR="00D1266A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, uczestnikom </w:t>
      </w:r>
      <w:r w:rsidRPr="00D20C6C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oraz organizatorom wypoczynku</w:t>
      </w:r>
      <w:r w:rsidR="00D1266A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 udanych i bezpiecznych ferii zimowych! </w:t>
      </w:r>
    </w:p>
    <w:p w14:paraId="65B4DBA8" w14:textId="2AEF1F5F" w:rsidR="00A84D52" w:rsidRDefault="00A84D52" w:rsidP="00D1266A">
      <w:pPr>
        <w:spacing w:before="100" w:beforeAutospacing="1" w:after="100" w:afterAutospacing="1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56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266A">
        <w:rPr>
          <w:rFonts w:ascii="Times New Roman" w:hAnsi="Times New Roman" w:cs="Times New Roman"/>
          <w:sz w:val="24"/>
          <w:szCs w:val="24"/>
        </w:rPr>
        <w:tab/>
      </w:r>
      <w:r w:rsidR="00D1266A">
        <w:rPr>
          <w:rFonts w:ascii="Times New Roman" w:hAnsi="Times New Roman" w:cs="Times New Roman"/>
          <w:sz w:val="24"/>
          <w:szCs w:val="24"/>
        </w:rPr>
        <w:tab/>
      </w:r>
      <w:r w:rsidR="00D1266A">
        <w:rPr>
          <w:rFonts w:ascii="Times New Roman" w:hAnsi="Times New Roman" w:cs="Times New Roman"/>
          <w:sz w:val="24"/>
          <w:szCs w:val="24"/>
        </w:rPr>
        <w:tab/>
      </w:r>
      <w:r w:rsidR="00D1266A">
        <w:rPr>
          <w:rFonts w:ascii="Times New Roman" w:hAnsi="Times New Roman" w:cs="Times New Roman"/>
          <w:sz w:val="24"/>
          <w:szCs w:val="24"/>
        </w:rPr>
        <w:tab/>
      </w:r>
      <w:r w:rsidR="00D1266A">
        <w:rPr>
          <w:rFonts w:ascii="Times New Roman" w:hAnsi="Times New Roman" w:cs="Times New Roman"/>
          <w:sz w:val="24"/>
          <w:szCs w:val="24"/>
        </w:rPr>
        <w:tab/>
      </w:r>
      <w:r w:rsidR="00D1266A">
        <w:rPr>
          <w:rFonts w:ascii="Times New Roman" w:hAnsi="Times New Roman" w:cs="Times New Roman"/>
          <w:sz w:val="24"/>
          <w:szCs w:val="24"/>
        </w:rPr>
        <w:tab/>
      </w:r>
      <w:r w:rsidR="00D1266A">
        <w:rPr>
          <w:rFonts w:ascii="Times New Roman" w:hAnsi="Times New Roman" w:cs="Times New Roman"/>
          <w:sz w:val="24"/>
          <w:szCs w:val="24"/>
        </w:rPr>
        <w:tab/>
      </w:r>
      <w:r w:rsidR="00D1266A">
        <w:rPr>
          <w:rFonts w:ascii="Times New Roman" w:hAnsi="Times New Roman" w:cs="Times New Roman"/>
          <w:sz w:val="24"/>
          <w:szCs w:val="24"/>
        </w:rPr>
        <w:tab/>
      </w:r>
      <w:r w:rsidRPr="001D562D">
        <w:rPr>
          <w:rFonts w:ascii="Times New Roman" w:hAnsi="Times New Roman" w:cs="Times New Roman"/>
          <w:sz w:val="24"/>
          <w:szCs w:val="24"/>
        </w:rPr>
        <w:t>Krzysztof Marek Nowacki</w:t>
      </w:r>
      <w:r w:rsidRPr="001D56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66A">
        <w:rPr>
          <w:rFonts w:ascii="Times New Roman" w:hAnsi="Times New Roman" w:cs="Times New Roman"/>
          <w:sz w:val="24"/>
          <w:szCs w:val="24"/>
        </w:rPr>
        <w:tab/>
      </w:r>
      <w:r w:rsidR="00D1266A">
        <w:rPr>
          <w:rFonts w:ascii="Times New Roman" w:hAnsi="Times New Roman" w:cs="Times New Roman"/>
          <w:sz w:val="24"/>
          <w:szCs w:val="24"/>
        </w:rPr>
        <w:tab/>
      </w:r>
      <w:r w:rsidR="00D1266A">
        <w:rPr>
          <w:rFonts w:ascii="Times New Roman" w:hAnsi="Times New Roman" w:cs="Times New Roman"/>
          <w:sz w:val="24"/>
          <w:szCs w:val="24"/>
        </w:rPr>
        <w:tab/>
      </w:r>
      <w:r w:rsidR="00D1266A">
        <w:rPr>
          <w:rFonts w:ascii="Times New Roman" w:hAnsi="Times New Roman" w:cs="Times New Roman"/>
          <w:sz w:val="24"/>
          <w:szCs w:val="24"/>
        </w:rPr>
        <w:tab/>
      </w:r>
      <w:r w:rsidR="00D1266A">
        <w:rPr>
          <w:rFonts w:ascii="Times New Roman" w:hAnsi="Times New Roman" w:cs="Times New Roman"/>
          <w:sz w:val="24"/>
          <w:szCs w:val="24"/>
        </w:rPr>
        <w:tab/>
      </w:r>
      <w:r w:rsidR="00D1266A">
        <w:rPr>
          <w:rFonts w:ascii="Times New Roman" w:hAnsi="Times New Roman" w:cs="Times New Roman"/>
          <w:sz w:val="24"/>
          <w:szCs w:val="24"/>
        </w:rPr>
        <w:tab/>
      </w:r>
      <w:r w:rsidR="00D1266A">
        <w:rPr>
          <w:rFonts w:ascii="Times New Roman" w:hAnsi="Times New Roman" w:cs="Times New Roman"/>
          <w:sz w:val="24"/>
          <w:szCs w:val="24"/>
        </w:rPr>
        <w:tab/>
      </w:r>
      <w:r w:rsidRPr="001D562D">
        <w:rPr>
          <w:rFonts w:ascii="Times New Roman" w:hAnsi="Times New Roman" w:cs="Times New Roman"/>
          <w:sz w:val="24"/>
          <w:szCs w:val="24"/>
        </w:rPr>
        <w:t>Warmińsko-Mazurski Kurator Oświaty</w:t>
      </w:r>
    </w:p>
    <w:p w14:paraId="665BB005" w14:textId="77777777" w:rsidR="00A84D52" w:rsidRDefault="00A84D52" w:rsidP="00A84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7C908C" w14:textId="77777777" w:rsidR="00A84D52" w:rsidRDefault="00A84D52" w:rsidP="00A84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CAFE55" w14:textId="77777777" w:rsidR="007B60A7" w:rsidRDefault="007B60A7"/>
    <w:sectPr w:rsidR="007B60A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A3519" w14:textId="77777777" w:rsidR="0052019E" w:rsidRDefault="0052019E" w:rsidP="00A84D52">
      <w:pPr>
        <w:spacing w:after="0" w:line="240" w:lineRule="auto"/>
      </w:pPr>
      <w:r>
        <w:separator/>
      </w:r>
    </w:p>
  </w:endnote>
  <w:endnote w:type="continuationSeparator" w:id="0">
    <w:p w14:paraId="5A65AD54" w14:textId="77777777" w:rsidR="0052019E" w:rsidRDefault="0052019E" w:rsidP="00A8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32117" w14:textId="77777777" w:rsidR="0052019E" w:rsidRDefault="0052019E" w:rsidP="00A84D52">
      <w:pPr>
        <w:spacing w:after="0" w:line="240" w:lineRule="auto"/>
      </w:pPr>
      <w:r>
        <w:separator/>
      </w:r>
    </w:p>
  </w:footnote>
  <w:footnote w:type="continuationSeparator" w:id="0">
    <w:p w14:paraId="24EC94AA" w14:textId="77777777" w:rsidR="0052019E" w:rsidRDefault="0052019E" w:rsidP="00A84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79028" w14:textId="73F58C06" w:rsidR="00A84D52" w:rsidRDefault="00A84D52">
    <w:pPr>
      <w:pStyle w:val="Nagwek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E54F19" wp14:editId="66185A1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Prostoką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Pole tekstowe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2461C" w14:textId="3EEB148A" w:rsidR="00A84D52" w:rsidRDefault="00A84D52">
                            <w:pPr>
                              <w:pStyle w:val="Nagwek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E54F19" id="Grupa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Prostokąt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Prostokąt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Prostokąt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3D42461C" w14:textId="3EEB148A" w:rsidR="00A84D52" w:rsidRDefault="00A84D52">
                      <w:pPr>
                        <w:pStyle w:val="Nagwek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color w:val="FFFFFF" w:themeColor="background1"/>
        <w:sz w:val="24"/>
        <w:szCs w:val="24"/>
      </w:rPr>
      <w:t xml:space="preserve">         </w:t>
    </w:r>
    <w:r>
      <w:rPr>
        <w:color w:val="FFFFFF" w:themeColor="background1"/>
        <w:sz w:val="24"/>
        <w:szCs w:val="24"/>
      </w:rPr>
      <w:tab/>
    </w:r>
    <w: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6243F"/>
    <w:multiLevelType w:val="hybridMultilevel"/>
    <w:tmpl w:val="8F5065CE"/>
    <w:lvl w:ilvl="0" w:tplc="C91A7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7007A"/>
    <w:multiLevelType w:val="hybridMultilevel"/>
    <w:tmpl w:val="767267B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0F51AD"/>
    <w:multiLevelType w:val="hybridMultilevel"/>
    <w:tmpl w:val="0C4E7E04"/>
    <w:lvl w:ilvl="0" w:tplc="E5A806DE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64DD4747"/>
    <w:multiLevelType w:val="hybridMultilevel"/>
    <w:tmpl w:val="76F409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EB7642"/>
    <w:multiLevelType w:val="hybridMultilevel"/>
    <w:tmpl w:val="1DA45FA4"/>
    <w:lvl w:ilvl="0" w:tplc="D7184BB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75191422"/>
    <w:multiLevelType w:val="hybridMultilevel"/>
    <w:tmpl w:val="1472CC5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9F1C36"/>
    <w:multiLevelType w:val="hybridMultilevel"/>
    <w:tmpl w:val="05C00B4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7C"/>
    <w:rsid w:val="00033C08"/>
    <w:rsid w:val="00085C9F"/>
    <w:rsid w:val="00167D58"/>
    <w:rsid w:val="002C19D7"/>
    <w:rsid w:val="003266BC"/>
    <w:rsid w:val="003D7A96"/>
    <w:rsid w:val="0052019E"/>
    <w:rsid w:val="00647AA2"/>
    <w:rsid w:val="006E6060"/>
    <w:rsid w:val="0075326B"/>
    <w:rsid w:val="007B60A7"/>
    <w:rsid w:val="008229DB"/>
    <w:rsid w:val="00824BDC"/>
    <w:rsid w:val="008A5E7C"/>
    <w:rsid w:val="00A84D52"/>
    <w:rsid w:val="00D01C4A"/>
    <w:rsid w:val="00D1266A"/>
    <w:rsid w:val="00D20C6C"/>
    <w:rsid w:val="00E26E6E"/>
    <w:rsid w:val="00F6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3B7B8"/>
  <w15:chartTrackingRefBased/>
  <w15:docId w15:val="{03E71B63-6E01-4E43-A7FE-90198239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4D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D52"/>
  </w:style>
  <w:style w:type="paragraph" w:styleId="Stopka">
    <w:name w:val="footer"/>
    <w:basedOn w:val="Normalny"/>
    <w:link w:val="StopkaZnak"/>
    <w:uiPriority w:val="99"/>
    <w:unhideWhenUsed/>
    <w:rsid w:val="00A84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D52"/>
  </w:style>
  <w:style w:type="paragraph" w:styleId="Akapitzlist">
    <w:name w:val="List Paragraph"/>
    <w:basedOn w:val="Normalny"/>
    <w:uiPriority w:val="34"/>
    <w:qFormat/>
    <w:rsid w:val="00D20C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0C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06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E6060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zpiecznyautobu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ypoczynek.mein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9</cp:revision>
  <cp:lastPrinted>2023-01-17T10:03:00Z</cp:lastPrinted>
  <dcterms:created xsi:type="dcterms:W3CDTF">2023-01-17T09:01:00Z</dcterms:created>
  <dcterms:modified xsi:type="dcterms:W3CDTF">2023-01-18T08:41:00Z</dcterms:modified>
</cp:coreProperties>
</file>