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08D" w:rsidRPr="003D608D" w:rsidRDefault="003D608D" w:rsidP="003D608D">
      <w:pPr>
        <w:shd w:val="clear" w:color="auto" w:fill="FFFFFF"/>
        <w:spacing w:after="240" w:line="240" w:lineRule="auto"/>
        <w:outlineLvl w:val="0"/>
        <w:rPr>
          <w:rFonts w:ascii="Trebuchet MS" w:eastAsia="Times New Roman" w:hAnsi="Trebuchet MS" w:cs="Times New Roman"/>
          <w:color w:val="444444"/>
          <w:spacing w:val="-15"/>
          <w:kern w:val="36"/>
          <w:sz w:val="54"/>
          <w:szCs w:val="54"/>
          <w:lang w:eastAsia="pl-PL"/>
        </w:rPr>
      </w:pPr>
      <w:r w:rsidRPr="003D608D">
        <w:rPr>
          <w:rFonts w:ascii="Trebuchet MS" w:eastAsia="Times New Roman" w:hAnsi="Trebuchet MS" w:cs="Times New Roman"/>
          <w:color w:val="444444"/>
          <w:spacing w:val="-15"/>
          <w:kern w:val="36"/>
          <w:sz w:val="54"/>
          <w:szCs w:val="54"/>
          <w:lang w:eastAsia="pl-PL"/>
        </w:rPr>
        <w:t>Klauzula informacyjna o przetwarzaniu danych osobowych</w:t>
      </w:r>
    </w:p>
    <w:p w:rsidR="003D608D" w:rsidRPr="003D608D" w:rsidRDefault="003D608D" w:rsidP="003D608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D608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 iż: Administratorem Pani/Pana danych osobowych jest Warmińsko-Mazurski Kurator Oświaty z siedzibą w Olsztynie, Al. Piłsudskiego 7/9, kod pocztowy 10-575 Olsztyn, tel. 89 523 26 00.</w:t>
      </w:r>
    </w:p>
    <w:p w:rsidR="003D608D" w:rsidRPr="003D608D" w:rsidRDefault="003D608D" w:rsidP="003D608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D608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Przetwarzanie Pani/Pana danych osobowych będzie się odbywać na podstawie art. 6 i 7 RODO i w celu realizacji zadań Warmińsko-Mazurskiego Kuratora Oświaty.</w:t>
      </w:r>
    </w:p>
    <w:p w:rsidR="003D608D" w:rsidRPr="003D608D" w:rsidRDefault="003D608D" w:rsidP="003D608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D608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Administrator powołuje się na prawnie uzasadniony interes, którym jest art. 6 ust 1 lit. e RODO. Przetwarzanie danych jest niezbędne do wykonania zadań realizowanych w interesie publicznym lub w ramach sprawowania władzy publicznej powierzonej Administratorowi.</w:t>
      </w:r>
    </w:p>
    <w:p w:rsidR="003D608D" w:rsidRPr="003D608D" w:rsidRDefault="003D608D" w:rsidP="003D608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D608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Sposoby kontaktu z inspektorem ochrony danych w Kuratorium Oświaty w Olsztynie:</w:t>
      </w:r>
      <w:r w:rsidRPr="003D608D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Sebastian Łabowski, tel. 613070750, </w:t>
      </w:r>
      <w:hyperlink r:id="rId4" w:history="1">
        <w:r w:rsidRPr="003D608D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inspektor@bezpieczne-dane.eu</w:t>
        </w:r>
      </w:hyperlink>
    </w:p>
    <w:p w:rsidR="003D608D" w:rsidRPr="003D608D" w:rsidRDefault="003D608D" w:rsidP="003D608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D608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Pani/Pana dane osobowe będą przechowywane przez okresy wynikające z przepisów prawa oraz będą archiwizowane zgodnie z regulacjami obowiązującymi w Kuratorium Oświaty w Olsztynie.</w:t>
      </w:r>
    </w:p>
    <w:p w:rsidR="003D608D" w:rsidRPr="003D608D" w:rsidRDefault="003D608D" w:rsidP="003D608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D608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wycofaniem.</w:t>
      </w:r>
    </w:p>
    <w:p w:rsidR="003D608D" w:rsidRPr="003D608D" w:rsidRDefault="003D608D" w:rsidP="003D608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D608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Pani/Pana dane osobowe mogą być przekazywane do państw trzecich i organizacji międzynarodowych jedynie na podstawie przepisów prawa krajowego, umów międzynarodowych i obowiązujących konwencji.</w:t>
      </w:r>
      <w:r w:rsidRPr="003D608D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Przysługuje Pani/Panu prawo wniesienia skargi do organu nadzorczego: Prezesa Urzędu Ochrony Danych Osobowych, ul. Stawki 2, 00-193 Warszawa, jeśli Pani/Pana zdaniem, przetwarzanie Pani/Pana danych osobowych narusza przepisy unijnego rozporządzenia RODO.</w:t>
      </w:r>
    </w:p>
    <w:p w:rsidR="003D608D" w:rsidRPr="003D608D" w:rsidRDefault="003D608D" w:rsidP="003D608D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D608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Informujemy, iż Pani/Pana dane osobowe są przekazywane innym odbiorcom wyłącznie na podstawie przepisów prawa, bądź stosownie do wyrażonej przez Panią/Pana zgody.</w:t>
      </w:r>
    </w:p>
    <w:p w:rsidR="003D608D" w:rsidRPr="003D608D" w:rsidRDefault="003D608D" w:rsidP="003D608D">
      <w:pPr>
        <w:spacing w:after="0" w:line="240" w:lineRule="auto"/>
        <w:ind w:left="20" w:right="20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D608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związku z funkcjonowaniem systemów teleinformatycznych w Kuratorium Oświaty w Olsztynie niektóre przetwarzane przez Administratora Pani/Pana dane osobowe są przetwarzane w sposób zautomatyzowany.</w:t>
      </w:r>
      <w:r w:rsidRPr="003D608D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Niektóre Pani/Pana dane osobowe będą profilowane.</w:t>
      </w:r>
    </w:p>
    <w:p w:rsidR="00573381" w:rsidRDefault="00573381">
      <w:bookmarkStart w:id="0" w:name="_GoBack"/>
      <w:bookmarkEnd w:id="0"/>
    </w:p>
    <w:sectPr w:rsidR="0057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8D"/>
    <w:rsid w:val="003D608D"/>
    <w:rsid w:val="0057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F74E"/>
  <w15:chartTrackingRefBased/>
  <w15:docId w15:val="{303554DC-A597-4DB0-BF9B-EB8C4D92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6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608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608D"/>
    <w:rPr>
      <w:color w:val="0000FF"/>
      <w:u w:val="single"/>
    </w:rPr>
  </w:style>
  <w:style w:type="paragraph" w:customStyle="1" w:styleId="teksttreci0">
    <w:name w:val="teksttreci0"/>
    <w:basedOn w:val="Normalny"/>
    <w:rsid w:val="003D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bezpieczne-d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2025-07-01T07:43:00Z</dcterms:created>
  <dcterms:modified xsi:type="dcterms:W3CDTF">2025-07-01T07:43:00Z</dcterms:modified>
</cp:coreProperties>
</file>