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BD" w:rsidRPr="00BF4B30" w:rsidRDefault="00A6241A" w:rsidP="00BF4B30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BF4B30">
        <w:rPr>
          <w:rFonts w:ascii="Arial" w:hAnsi="Arial" w:cs="Arial"/>
          <w:color w:val="auto"/>
          <w:sz w:val="28"/>
          <w:szCs w:val="28"/>
        </w:rPr>
        <w:t xml:space="preserve">Klauzula informacyjna </w:t>
      </w:r>
      <w:r w:rsidR="00F70059" w:rsidRPr="00BF4B30">
        <w:rPr>
          <w:rFonts w:ascii="Arial" w:hAnsi="Arial" w:cs="Arial"/>
          <w:color w:val="auto"/>
          <w:sz w:val="28"/>
          <w:szCs w:val="28"/>
        </w:rPr>
        <w:t xml:space="preserve">dotycząca </w:t>
      </w:r>
      <w:r w:rsidRPr="00BF4B30">
        <w:rPr>
          <w:rFonts w:ascii="Arial" w:hAnsi="Arial" w:cs="Arial"/>
          <w:color w:val="auto"/>
          <w:sz w:val="28"/>
          <w:szCs w:val="28"/>
        </w:rPr>
        <w:t>przetwarzani</w:t>
      </w:r>
      <w:r w:rsidR="00B0702E" w:rsidRPr="00BF4B30">
        <w:rPr>
          <w:rFonts w:ascii="Arial" w:hAnsi="Arial" w:cs="Arial"/>
          <w:color w:val="auto"/>
          <w:sz w:val="28"/>
          <w:szCs w:val="28"/>
        </w:rPr>
        <w:t>a</w:t>
      </w:r>
      <w:r w:rsidRPr="00BF4B30">
        <w:rPr>
          <w:rFonts w:ascii="Arial" w:hAnsi="Arial" w:cs="Arial"/>
          <w:color w:val="auto"/>
          <w:sz w:val="28"/>
          <w:szCs w:val="28"/>
        </w:rPr>
        <w:t xml:space="preserve"> danych osobowych</w:t>
      </w:r>
      <w:r w:rsidR="00BF4B30">
        <w:rPr>
          <w:rFonts w:ascii="Arial" w:hAnsi="Arial" w:cs="Arial"/>
          <w:color w:val="auto"/>
          <w:sz w:val="28"/>
          <w:szCs w:val="28"/>
        </w:rPr>
        <w:br/>
      </w:r>
      <w:r w:rsidR="004B43E2" w:rsidRPr="00BF4B30">
        <w:rPr>
          <w:rFonts w:ascii="Arial" w:hAnsi="Arial" w:cs="Arial"/>
          <w:color w:val="auto"/>
          <w:sz w:val="28"/>
          <w:szCs w:val="28"/>
        </w:rPr>
        <w:t>do</w:t>
      </w:r>
      <w:r w:rsidRPr="00BF4B30">
        <w:rPr>
          <w:rFonts w:ascii="Arial" w:hAnsi="Arial" w:cs="Arial"/>
          <w:color w:val="auto"/>
          <w:sz w:val="28"/>
          <w:szCs w:val="28"/>
        </w:rPr>
        <w:t xml:space="preserve"> celów związanych z </w:t>
      </w:r>
      <w:r w:rsidR="003C39AE" w:rsidRPr="00BF4B30">
        <w:rPr>
          <w:rFonts w:ascii="Arial" w:hAnsi="Arial" w:cs="Arial"/>
          <w:color w:val="auto"/>
          <w:sz w:val="28"/>
          <w:szCs w:val="28"/>
        </w:rPr>
        <w:t>rozpatrzeniem</w:t>
      </w:r>
      <w:r w:rsidRPr="00BF4B30">
        <w:rPr>
          <w:rFonts w:ascii="Arial" w:hAnsi="Arial" w:cs="Arial"/>
          <w:color w:val="auto"/>
          <w:sz w:val="28"/>
          <w:szCs w:val="28"/>
        </w:rPr>
        <w:t xml:space="preserve"> wniosku o podjęcie postępowania kwalifikacyjnego</w:t>
      </w:r>
      <w:r w:rsidR="00BF4B30">
        <w:rPr>
          <w:rFonts w:ascii="Arial" w:hAnsi="Arial" w:cs="Arial"/>
          <w:color w:val="auto"/>
          <w:sz w:val="28"/>
          <w:szCs w:val="28"/>
        </w:rPr>
        <w:t xml:space="preserve"> </w:t>
      </w:r>
      <w:r w:rsidRPr="00BF4B30">
        <w:rPr>
          <w:rFonts w:ascii="Arial" w:hAnsi="Arial" w:cs="Arial"/>
          <w:color w:val="auto"/>
          <w:sz w:val="28"/>
          <w:szCs w:val="28"/>
        </w:rPr>
        <w:t>o nadanie stopnia awansu zawodowego nauczyciela dyplomowanego oraz celem wprowadzenia informacji o uzyskanym stopniu awansu zawodowego do Systemu Informacji Oświatowej</w:t>
      </w:r>
    </w:p>
    <w:p w:rsidR="003C39AE" w:rsidRPr="004B43E2" w:rsidRDefault="003C39AE" w:rsidP="000970B7">
      <w:pPr>
        <w:spacing w:before="2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43E2">
        <w:rPr>
          <w:rFonts w:ascii="Arial" w:hAnsi="Arial" w:cs="Arial"/>
          <w:color w:val="000000" w:themeColor="text1"/>
          <w:sz w:val="24"/>
          <w:szCs w:val="24"/>
        </w:rPr>
        <w:t>Zgodnie z Rozporządzeniem Parlamentu Europejskiego i Rady (UE) 2016/679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br/>
        <w:t>z dnia 27 kwietnia 2016 roku w sprawie ochrony osób fizycznych w związku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 w:rsidR="000E612A" w:rsidRPr="004B43E2">
        <w:rPr>
          <w:rFonts w:ascii="Arial" w:hAnsi="Arial" w:cs="Arial"/>
          <w:color w:val="000000" w:themeColor="text1"/>
          <w:sz w:val="24"/>
          <w:szCs w:val="24"/>
        </w:rPr>
        <w:t>dalej</w:t>
      </w:r>
      <w:r w:rsidR="007F5CA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0E612A" w:rsidRPr="004B43E2">
        <w:rPr>
          <w:rFonts w:ascii="Arial" w:hAnsi="Arial" w:cs="Arial"/>
          <w:color w:val="000000" w:themeColor="text1"/>
          <w:sz w:val="24"/>
          <w:szCs w:val="24"/>
        </w:rPr>
        <w:t>RODO</w:t>
      </w:r>
      <w:r w:rsidR="007F5CAD">
        <w:rPr>
          <w:rFonts w:ascii="Arial" w:hAnsi="Arial" w:cs="Arial"/>
          <w:color w:val="000000" w:themeColor="text1"/>
          <w:sz w:val="24"/>
          <w:szCs w:val="24"/>
        </w:rPr>
        <w:t>,</w:t>
      </w:r>
      <w:r w:rsidR="000E612A" w:rsidRPr="004B43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t>przekazuję Pan</w:t>
      </w:r>
      <w:r w:rsidR="00976F60">
        <w:rPr>
          <w:rFonts w:ascii="Arial" w:hAnsi="Arial" w:cs="Arial"/>
          <w:color w:val="000000" w:themeColor="text1"/>
          <w:sz w:val="24"/>
          <w:szCs w:val="24"/>
        </w:rPr>
        <w:t>i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t>/Pan</w:t>
      </w:r>
      <w:r w:rsidR="00976F60">
        <w:rPr>
          <w:rFonts w:ascii="Arial" w:hAnsi="Arial" w:cs="Arial"/>
          <w:color w:val="000000" w:themeColor="text1"/>
          <w:sz w:val="24"/>
          <w:szCs w:val="24"/>
        </w:rPr>
        <w:t>u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t xml:space="preserve"> informacje dotyczące gromadzenia danych w związku</w:t>
      </w:r>
      <w:r w:rsidR="00097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3E2">
        <w:rPr>
          <w:rFonts w:ascii="Arial" w:hAnsi="Arial" w:cs="Arial"/>
          <w:color w:val="000000" w:themeColor="text1"/>
          <w:sz w:val="24"/>
          <w:szCs w:val="24"/>
        </w:rPr>
        <w:t>z ubieganiem się o stopień awansu zawodowego nauczyciela dyplomowanego:</w:t>
      </w:r>
    </w:p>
    <w:p w:rsidR="008D7BAF" w:rsidRDefault="003C39AE" w:rsidP="008D7BAF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B43E2">
        <w:rPr>
          <w:rFonts w:ascii="Arial" w:hAnsi="Arial" w:cs="Arial"/>
          <w:color w:val="000000" w:themeColor="text1"/>
          <w:sz w:val="24"/>
          <w:szCs w:val="24"/>
        </w:rPr>
        <w:t>Administratorem Pani/Pana danych osobowych jest Warmińsko-Mazurski Kurator Oświaty. Może Pani/Pan skontaktować się z Administratorem pisząc na adres: Aleja Marszałka Józefa Piłsudskiego 7/9, 10-959 Olsztyn lub telefonując pod numer: 89/523-26-00 lub 89/527-22-50. Może Pani/Pan skontaktować się</w:t>
      </w:r>
      <w:r w:rsidR="00FF7A19">
        <w:rPr>
          <w:rFonts w:ascii="Arial" w:hAnsi="Arial" w:cs="Arial"/>
          <w:color w:val="000000" w:themeColor="text1"/>
          <w:sz w:val="24"/>
          <w:szCs w:val="24"/>
        </w:rPr>
        <w:br/>
      </w:r>
      <w:r w:rsidRPr="004B43E2">
        <w:rPr>
          <w:rFonts w:ascii="Arial" w:hAnsi="Arial" w:cs="Arial"/>
          <w:color w:val="000000" w:themeColor="text1"/>
          <w:sz w:val="24"/>
          <w:szCs w:val="24"/>
        </w:rPr>
        <w:t>z Administratorem za pośrednictwem powołanego przez niego Inspektora ochrony danych, telefonując pod numer: 89/523-23-75 lub wysyłając e-mail</w:t>
      </w:r>
      <w:r w:rsidR="00BF4B30">
        <w:rPr>
          <w:rFonts w:ascii="Arial" w:hAnsi="Arial" w:cs="Arial"/>
          <w:color w:val="000000" w:themeColor="text1"/>
          <w:sz w:val="24"/>
          <w:szCs w:val="24"/>
        </w:rPr>
        <w:br/>
      </w:r>
      <w:r w:rsidRPr="004B43E2">
        <w:rPr>
          <w:rFonts w:ascii="Arial" w:hAnsi="Arial" w:cs="Arial"/>
          <w:color w:val="000000" w:themeColor="text1"/>
          <w:sz w:val="24"/>
          <w:szCs w:val="24"/>
        </w:rPr>
        <w:t xml:space="preserve">na adres: </w:t>
      </w:r>
      <w:hyperlink r:id="rId6" w:history="1">
        <w:r w:rsidRPr="007B1310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iod@ko.olsztyn.pl</w:t>
        </w:r>
      </w:hyperlink>
      <w:r w:rsidRPr="007B13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7BAF" w:rsidRDefault="003C39AE" w:rsidP="008D7BAF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8D7BAF">
        <w:rPr>
          <w:rFonts w:ascii="Arial" w:hAnsi="Arial" w:cs="Arial"/>
          <w:color w:val="000000" w:themeColor="text1"/>
          <w:sz w:val="24"/>
          <w:szCs w:val="24"/>
        </w:rPr>
        <w:t>Celem przetwarzania Pani/Pana danych jest rozpatrzeniem wniosku</w:t>
      </w:r>
      <w:r w:rsidR="00976F60" w:rsidRPr="008D7BAF">
        <w:rPr>
          <w:rFonts w:ascii="Arial" w:hAnsi="Arial" w:cs="Arial"/>
          <w:color w:val="000000" w:themeColor="text1"/>
          <w:sz w:val="24"/>
          <w:szCs w:val="24"/>
        </w:rPr>
        <w:br/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o podjęcie postępowania kwalifikacyjnego o nadanie stopnia awansu zawodowego nauczyciela dyplomowanego oraz </w:t>
      </w:r>
      <w:r w:rsidR="00A71BC7" w:rsidRPr="008D7BAF">
        <w:rPr>
          <w:rFonts w:ascii="Arial" w:hAnsi="Arial" w:cs="Arial"/>
          <w:color w:val="000000" w:themeColor="text1"/>
          <w:sz w:val="24"/>
          <w:szCs w:val="24"/>
        </w:rPr>
        <w:t>przekazanie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6728" w:rsidRPr="008D7BAF">
        <w:rPr>
          <w:rFonts w:ascii="Arial" w:hAnsi="Arial" w:cs="Arial"/>
          <w:color w:val="000000" w:themeColor="text1"/>
          <w:sz w:val="24"/>
          <w:szCs w:val="24"/>
        </w:rPr>
        <w:t>danych</w:t>
      </w:r>
      <w:r w:rsidR="00BF4B30">
        <w:rPr>
          <w:rFonts w:ascii="Arial" w:hAnsi="Arial" w:cs="Arial"/>
          <w:color w:val="000000" w:themeColor="text1"/>
          <w:sz w:val="24"/>
          <w:szCs w:val="24"/>
        </w:rPr>
        <w:br/>
      </w:r>
      <w:r w:rsidRPr="008D7BAF">
        <w:rPr>
          <w:rFonts w:ascii="Arial" w:hAnsi="Arial" w:cs="Arial"/>
          <w:color w:val="000000" w:themeColor="text1"/>
          <w:sz w:val="24"/>
          <w:szCs w:val="24"/>
        </w:rPr>
        <w:t>o uzyskanym stopniu awansu zawodowego do Systemu Informacji Oświatowej</w:t>
      </w:r>
      <w:r w:rsidR="00976F60" w:rsidRPr="008D7BA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7BAF" w:rsidRDefault="003C39AE" w:rsidP="008D7BAF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8D7BAF"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jest art. 6 ust. 1 lit. c RODO,</w:t>
      </w:r>
      <w:r w:rsidR="00FF7A19" w:rsidRPr="008D7BAF">
        <w:rPr>
          <w:rFonts w:ascii="Arial" w:hAnsi="Arial" w:cs="Arial"/>
          <w:color w:val="000000" w:themeColor="text1"/>
          <w:sz w:val="24"/>
          <w:szCs w:val="24"/>
        </w:rPr>
        <w:br/>
      </w:r>
      <w:r w:rsidRPr="008D7BAF">
        <w:rPr>
          <w:rFonts w:ascii="Arial" w:hAnsi="Arial" w:cs="Arial"/>
          <w:color w:val="000000" w:themeColor="text1"/>
          <w:sz w:val="24"/>
          <w:szCs w:val="24"/>
        </w:rPr>
        <w:t>w związku z art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ykułem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9b ust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ęp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4 p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 xml:space="preserve">unkt 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>3 ustawy z dnia 26 stycznia 1982 r</w:t>
      </w:r>
      <w:r w:rsidR="00F327C7">
        <w:rPr>
          <w:rFonts w:ascii="Arial" w:hAnsi="Arial" w:cs="Arial"/>
          <w:color w:val="000000" w:themeColor="text1"/>
          <w:sz w:val="24"/>
          <w:szCs w:val="24"/>
        </w:rPr>
        <w:t>oku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Karta Nauczyciela oraz art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ykułem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3C6B" w:rsidRPr="008D7BAF">
        <w:rPr>
          <w:rFonts w:ascii="Arial" w:hAnsi="Arial" w:cs="Arial"/>
          <w:color w:val="000000" w:themeColor="text1"/>
          <w:sz w:val="24"/>
          <w:szCs w:val="24"/>
        </w:rPr>
        <w:t>43 ust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ęp</w:t>
      </w:r>
      <w:r w:rsidR="00183C6B" w:rsidRPr="008D7BAF">
        <w:rPr>
          <w:rFonts w:ascii="Arial" w:hAnsi="Arial" w:cs="Arial"/>
          <w:color w:val="000000" w:themeColor="text1"/>
          <w:sz w:val="24"/>
          <w:szCs w:val="24"/>
        </w:rPr>
        <w:t xml:space="preserve"> 1 p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unkt</w:t>
      </w:r>
      <w:r w:rsidR="00183C6B" w:rsidRPr="008D7BAF">
        <w:rPr>
          <w:rFonts w:ascii="Arial" w:hAnsi="Arial" w:cs="Arial"/>
          <w:color w:val="000000" w:themeColor="text1"/>
          <w:sz w:val="24"/>
          <w:szCs w:val="24"/>
        </w:rPr>
        <w:t xml:space="preserve"> 2 lit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 xml:space="preserve">era </w:t>
      </w:r>
      <w:r w:rsidR="00183C6B" w:rsidRPr="008D7BAF">
        <w:rPr>
          <w:rFonts w:ascii="Arial" w:hAnsi="Arial" w:cs="Arial"/>
          <w:color w:val="000000" w:themeColor="text1"/>
          <w:sz w:val="24"/>
          <w:szCs w:val="24"/>
        </w:rPr>
        <w:t>a</w:t>
      </w: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8D9" w:rsidRPr="008D7BAF">
        <w:rPr>
          <w:rFonts w:ascii="Arial" w:hAnsi="Arial" w:cs="Arial"/>
          <w:color w:val="000000" w:themeColor="text1"/>
          <w:sz w:val="24"/>
          <w:szCs w:val="24"/>
        </w:rPr>
        <w:t>ustawy z dnia</w:t>
      </w:r>
      <w:r w:rsidR="00BF4B30">
        <w:rPr>
          <w:rFonts w:ascii="Arial" w:hAnsi="Arial" w:cs="Arial"/>
          <w:color w:val="000000" w:themeColor="text1"/>
          <w:sz w:val="24"/>
          <w:szCs w:val="24"/>
        </w:rPr>
        <w:br/>
      </w:r>
      <w:r w:rsidR="004558D9" w:rsidRPr="008D7BAF">
        <w:rPr>
          <w:rFonts w:ascii="Arial" w:hAnsi="Arial" w:cs="Arial"/>
          <w:color w:val="000000" w:themeColor="text1"/>
          <w:sz w:val="24"/>
          <w:szCs w:val="24"/>
        </w:rPr>
        <w:t>15 kwietnia 2011 r</w:t>
      </w:r>
      <w:r w:rsidR="008D7BAF">
        <w:rPr>
          <w:rFonts w:ascii="Arial" w:hAnsi="Arial" w:cs="Arial"/>
          <w:color w:val="000000" w:themeColor="text1"/>
          <w:sz w:val="24"/>
          <w:szCs w:val="24"/>
        </w:rPr>
        <w:t>oku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8D9" w:rsidRPr="008D7BAF">
        <w:rPr>
          <w:rFonts w:ascii="Arial" w:hAnsi="Arial" w:cs="Arial"/>
          <w:color w:val="000000" w:themeColor="text1"/>
          <w:sz w:val="24"/>
          <w:szCs w:val="24"/>
        </w:rPr>
        <w:t>o systemie informacji oświatowej.</w:t>
      </w:r>
    </w:p>
    <w:p w:rsidR="008D7BAF" w:rsidRDefault="004558D9" w:rsidP="008D7BAF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8D7BAF">
        <w:rPr>
          <w:rFonts w:ascii="Arial" w:hAnsi="Arial" w:cs="Arial"/>
          <w:color w:val="000000" w:themeColor="text1"/>
          <w:sz w:val="24"/>
          <w:szCs w:val="24"/>
        </w:rPr>
        <w:t xml:space="preserve">Podanie danych osobowych jest dobrowolne. Konsekwencją niepodania danych będzie brak możliwości </w:t>
      </w:r>
      <w:r w:rsidR="00976F60" w:rsidRPr="008D7BAF">
        <w:rPr>
          <w:rFonts w:ascii="Arial" w:hAnsi="Arial" w:cs="Arial"/>
          <w:color w:val="000000" w:themeColor="text1"/>
          <w:sz w:val="24"/>
          <w:szCs w:val="24"/>
        </w:rPr>
        <w:t>rozpatrzenia</w:t>
      </w:r>
      <w:r w:rsidR="00A6241A" w:rsidRPr="008D7BAF">
        <w:rPr>
          <w:rFonts w:ascii="Arial" w:hAnsi="Arial" w:cs="Arial"/>
          <w:color w:val="000000" w:themeColor="text1"/>
          <w:sz w:val="24"/>
          <w:szCs w:val="24"/>
        </w:rPr>
        <w:t xml:space="preserve"> wniosku o podjęcie postępowania kwalifikacyjnego o nadanie stopnia awansu zawodowego nauczyciela dyplomowanego</w:t>
      </w:r>
      <w:r w:rsidR="00976F60" w:rsidRPr="008D7BA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A2BA2" w:rsidRPr="008D7BAF" w:rsidRDefault="000A2BA2" w:rsidP="008D7BAF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8D7BAF">
        <w:rPr>
          <w:rFonts w:ascii="Arial" w:hAnsi="Arial" w:cs="Arial"/>
          <w:color w:val="000000" w:themeColor="text1"/>
          <w:sz w:val="24"/>
          <w:szCs w:val="24"/>
        </w:rPr>
        <w:t>Odbiorcami Pani/Pana danych osobowych będą wyłącznie podmioty uprawnione do uzyskania danych osobowych na podstawie przepisów prawa,</w:t>
      </w:r>
      <w:r w:rsidR="00FF7A19" w:rsidRPr="008D7BAF">
        <w:rPr>
          <w:rFonts w:ascii="Arial" w:hAnsi="Arial" w:cs="Arial"/>
          <w:color w:val="000000" w:themeColor="text1"/>
          <w:sz w:val="24"/>
          <w:szCs w:val="24"/>
        </w:rPr>
        <w:br/>
      </w:r>
      <w:r w:rsidRPr="008D7BAF">
        <w:rPr>
          <w:rFonts w:ascii="Arial" w:hAnsi="Arial" w:cs="Arial"/>
          <w:color w:val="000000" w:themeColor="text1"/>
          <w:sz w:val="24"/>
          <w:szCs w:val="24"/>
        </w:rPr>
        <w:t>a w szczególności:</w:t>
      </w:r>
    </w:p>
    <w:p w:rsidR="000A2BA2" w:rsidRPr="000A2BA2" w:rsidRDefault="00E23F32" w:rsidP="00F327C7">
      <w:pPr>
        <w:pStyle w:val="Akapitzlist"/>
        <w:numPr>
          <w:ilvl w:val="0"/>
          <w:numId w:val="3"/>
        </w:numPr>
        <w:spacing w:after="0" w:line="276" w:lineRule="auto"/>
        <w:ind w:left="709" w:hanging="284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32810339"/>
      <w:r>
        <w:rPr>
          <w:rFonts w:ascii="Arial" w:hAnsi="Arial" w:cs="Arial"/>
          <w:color w:val="000000" w:themeColor="text1"/>
          <w:sz w:val="24"/>
          <w:szCs w:val="24"/>
        </w:rPr>
        <w:t>upoważnieni do tego celu pracownicy Kuratorium Oświaty w Olsztynie</w:t>
      </w:r>
      <w:r w:rsidR="000A2BA2" w:rsidRPr="000A2BA2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0"/>
    <w:p w:rsidR="000A2BA2" w:rsidRDefault="00E23F32" w:rsidP="00F327C7">
      <w:pPr>
        <w:pStyle w:val="Akapitzlist"/>
        <w:numPr>
          <w:ilvl w:val="0"/>
          <w:numId w:val="3"/>
        </w:numPr>
        <w:spacing w:after="0" w:line="276" w:lineRule="auto"/>
        <w:ind w:left="709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członkowie komisji kwalifikacyjnych powołanych przez Warmińsko-Mazurskiego Kuratora Oświaty</w:t>
      </w:r>
      <w:r w:rsidR="00346192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C50E6" w:rsidRPr="00FF7A19" w:rsidRDefault="003C50E6" w:rsidP="00F327C7">
      <w:pPr>
        <w:numPr>
          <w:ilvl w:val="0"/>
          <w:numId w:val="3"/>
        </w:numPr>
        <w:spacing w:after="0" w:line="276" w:lineRule="auto"/>
        <w:ind w:left="709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C50E6">
        <w:rPr>
          <w:rFonts w:ascii="Arial" w:hAnsi="Arial" w:cs="Arial"/>
          <w:color w:val="000000" w:themeColor="text1"/>
          <w:sz w:val="24"/>
          <w:szCs w:val="24"/>
        </w:rPr>
        <w:t xml:space="preserve">upoważnieni do tego celu pracownicy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Ministerstwa </w:t>
      </w:r>
      <w:r w:rsidR="00A508EB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dukacji i Nauki.</w:t>
      </w:r>
    </w:p>
    <w:p w:rsidR="00F327C7" w:rsidRDefault="00183C6B" w:rsidP="00F327C7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183C6B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jednego roku, a następnie archiwizowane </w:t>
      </w:r>
      <w:r w:rsidRPr="00183C6B">
        <w:rPr>
          <w:rFonts w:ascii="Arial" w:hAnsi="Arial" w:cs="Arial"/>
          <w:color w:val="000000" w:themeColor="text1"/>
          <w:sz w:val="24"/>
          <w:szCs w:val="24"/>
        </w:rPr>
        <w:t>zgodn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83C6B">
        <w:rPr>
          <w:rFonts w:ascii="Arial" w:hAnsi="Arial" w:cs="Arial"/>
          <w:color w:val="000000" w:themeColor="text1"/>
          <w:sz w:val="24"/>
          <w:szCs w:val="24"/>
        </w:rPr>
        <w:t xml:space="preserve"> z obowiązującymi 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t xml:space="preserve">przepisami archiwalnymi, tj. </w:t>
      </w:r>
      <w:r w:rsidR="006E15F5" w:rsidRPr="000970B7">
        <w:rPr>
          <w:rFonts w:ascii="Arial" w:hAnsi="Arial" w:cs="Arial"/>
          <w:color w:val="000000" w:themeColor="text1"/>
          <w:sz w:val="24"/>
          <w:szCs w:val="24"/>
        </w:rPr>
        <w:t>z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t xml:space="preserve"> ustawą</w:t>
      </w:r>
      <w:r w:rsidR="006E15F5" w:rsidRPr="000970B7">
        <w:rPr>
          <w:rFonts w:ascii="Arial" w:hAnsi="Arial" w:cs="Arial"/>
          <w:color w:val="000000" w:themeColor="text1"/>
          <w:sz w:val="24"/>
          <w:szCs w:val="24"/>
        </w:rPr>
        <w:br/>
      </w:r>
      <w:r w:rsidRPr="000970B7">
        <w:rPr>
          <w:rFonts w:ascii="Arial" w:hAnsi="Arial" w:cs="Arial"/>
          <w:color w:val="000000" w:themeColor="text1"/>
          <w:sz w:val="24"/>
          <w:szCs w:val="24"/>
        </w:rPr>
        <w:t>z 14 lipca 1983 r</w:t>
      </w:r>
      <w:r w:rsidR="00F327C7">
        <w:rPr>
          <w:rFonts w:ascii="Arial" w:hAnsi="Arial" w:cs="Arial"/>
          <w:color w:val="000000" w:themeColor="text1"/>
          <w:sz w:val="24"/>
          <w:szCs w:val="24"/>
        </w:rPr>
        <w:t>oku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t xml:space="preserve"> o narodowym zasobie archiwalnym i archiwach</w:t>
      </w:r>
      <w:r w:rsidR="007B13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0B7" w:rsidRPr="000970B7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lastRenderedPageBreak/>
        <w:t>rozporządzeniem Prezesa Rady Ministrów z 18 stycznia 2011 r</w:t>
      </w:r>
      <w:r w:rsidR="00F327C7">
        <w:rPr>
          <w:rFonts w:ascii="Arial" w:hAnsi="Arial" w:cs="Arial"/>
          <w:color w:val="000000" w:themeColor="text1"/>
          <w:sz w:val="24"/>
          <w:szCs w:val="24"/>
        </w:rPr>
        <w:t>oku</w:t>
      </w:r>
      <w:r w:rsidRPr="000970B7">
        <w:rPr>
          <w:rFonts w:ascii="Arial" w:hAnsi="Arial" w:cs="Arial"/>
          <w:color w:val="000000" w:themeColor="text1"/>
          <w:sz w:val="24"/>
          <w:szCs w:val="24"/>
        </w:rPr>
        <w:t xml:space="preserve"> w sprawie instrukcji kancelaryjnej, jednolitych rzeczowych wykazów akt oraz instrukcji</w:t>
      </w:r>
      <w:r w:rsidR="000970B7">
        <w:rPr>
          <w:rFonts w:ascii="Arial" w:hAnsi="Arial" w:cs="Arial"/>
          <w:color w:val="000000" w:themeColor="text1"/>
          <w:sz w:val="24"/>
          <w:szCs w:val="24"/>
        </w:rPr>
        <w:br/>
      </w:r>
      <w:r w:rsidRPr="000970B7">
        <w:rPr>
          <w:rFonts w:ascii="Arial" w:hAnsi="Arial" w:cs="Arial"/>
          <w:color w:val="000000" w:themeColor="text1"/>
          <w:sz w:val="24"/>
          <w:szCs w:val="24"/>
        </w:rPr>
        <w:t>w sprawie organizacji i zakresu działania archiwów zakładowych.</w:t>
      </w:r>
    </w:p>
    <w:p w:rsidR="00F327C7" w:rsidRDefault="00A6241A" w:rsidP="00F327C7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F327C7">
        <w:rPr>
          <w:rFonts w:ascii="Arial" w:hAnsi="Arial" w:cs="Arial"/>
          <w:color w:val="000000" w:themeColor="text1"/>
          <w:sz w:val="24"/>
          <w:szCs w:val="24"/>
        </w:rPr>
        <w:t>Administrator nie przewiduje przekazania Pani/Pana danych do państwa trzeciego ani do organizacji międzynarodowych.</w:t>
      </w:r>
    </w:p>
    <w:p w:rsidR="00F327C7" w:rsidRDefault="004558D9" w:rsidP="00F327C7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F327C7">
        <w:rPr>
          <w:rFonts w:ascii="Arial" w:hAnsi="Arial" w:cs="Arial"/>
          <w:color w:val="000000" w:themeColor="text1"/>
          <w:sz w:val="24"/>
          <w:szCs w:val="24"/>
        </w:rPr>
        <w:t>Ma Pani/Pan prawo żądać od Administratora dostępu do swoich danych,</w:t>
      </w:r>
      <w:r w:rsidR="00BF4B30">
        <w:rPr>
          <w:rFonts w:ascii="Arial" w:hAnsi="Arial" w:cs="Arial"/>
          <w:color w:val="000000" w:themeColor="text1"/>
          <w:sz w:val="24"/>
          <w:szCs w:val="24"/>
        </w:rPr>
        <w:br/>
      </w:r>
      <w:r w:rsidRPr="00F327C7">
        <w:rPr>
          <w:rFonts w:ascii="Arial" w:hAnsi="Arial" w:cs="Arial"/>
          <w:color w:val="000000" w:themeColor="text1"/>
          <w:sz w:val="24"/>
          <w:szCs w:val="24"/>
        </w:rPr>
        <w:t>ich sprostowania lub usunięcia lub ograniczenia przetwarzania oraz prawo</w:t>
      </w:r>
      <w:r w:rsidR="007B1310" w:rsidRPr="00F327C7">
        <w:rPr>
          <w:rFonts w:ascii="Arial" w:hAnsi="Arial" w:cs="Arial"/>
          <w:color w:val="000000" w:themeColor="text1"/>
          <w:sz w:val="24"/>
          <w:szCs w:val="24"/>
        </w:rPr>
        <w:br/>
      </w:r>
      <w:r w:rsidRPr="00F327C7">
        <w:rPr>
          <w:rFonts w:ascii="Arial" w:hAnsi="Arial" w:cs="Arial"/>
          <w:color w:val="000000" w:themeColor="text1"/>
          <w:sz w:val="24"/>
          <w:szCs w:val="24"/>
        </w:rPr>
        <w:t>do wniesienia sprzeciwu wobec przetwarzania, a także prawo do przenoszenia danych.</w:t>
      </w:r>
    </w:p>
    <w:p w:rsidR="00F327C7" w:rsidRDefault="00A6241A" w:rsidP="00F327C7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F327C7">
        <w:rPr>
          <w:rFonts w:ascii="Arial" w:hAnsi="Arial" w:cs="Arial"/>
          <w:color w:val="000000" w:themeColor="text1"/>
          <w:sz w:val="24"/>
          <w:szCs w:val="24"/>
        </w:rPr>
        <w:t>Jeżeli uważa Pani/Pan, że przetwarzanie danych osobowych przez Administratora narusza przepisy o ochronie danych osobowych, ma Pani/Pan prawo wniesienia skargi do organu nadzorczego – Prezesa Urzędu Ochrony Danych Osobowych,</w:t>
      </w:r>
      <w:r w:rsidR="00F32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27C7">
        <w:rPr>
          <w:rFonts w:ascii="Arial" w:hAnsi="Arial" w:cs="Arial"/>
          <w:color w:val="000000" w:themeColor="text1"/>
          <w:sz w:val="24"/>
          <w:szCs w:val="24"/>
        </w:rPr>
        <w:t>ul</w:t>
      </w:r>
      <w:r w:rsidR="00BF4B30">
        <w:rPr>
          <w:rFonts w:ascii="Arial" w:hAnsi="Arial" w:cs="Arial"/>
          <w:color w:val="000000" w:themeColor="text1"/>
          <w:sz w:val="24"/>
          <w:szCs w:val="24"/>
        </w:rPr>
        <w:t>ica</w:t>
      </w:r>
      <w:bookmarkStart w:id="1" w:name="_GoBack"/>
      <w:bookmarkEnd w:id="1"/>
      <w:r w:rsidRPr="00F327C7">
        <w:rPr>
          <w:rFonts w:ascii="Arial" w:hAnsi="Arial" w:cs="Arial"/>
          <w:color w:val="000000" w:themeColor="text1"/>
          <w:sz w:val="24"/>
          <w:szCs w:val="24"/>
        </w:rPr>
        <w:t xml:space="preserve"> Stawki 2, 00-193 Warszawa.</w:t>
      </w:r>
    </w:p>
    <w:p w:rsidR="00B66B19" w:rsidRPr="00F327C7" w:rsidRDefault="00A6241A" w:rsidP="00F327C7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F327C7">
        <w:rPr>
          <w:rFonts w:ascii="Arial" w:hAnsi="Arial" w:cs="Arial"/>
          <w:color w:val="000000" w:themeColor="text1"/>
          <w:sz w:val="24"/>
          <w:szCs w:val="24"/>
        </w:rPr>
        <w:t>W oparciu o Pani/Pana dane osobowe Administrator nie będzie podejmował wobec Pani/Pana zautomatyzowanych decyzji, w tym decyzji będących wynikiem profilowania</w:t>
      </w:r>
      <w:r w:rsidR="008D7BAF" w:rsidRPr="00F327C7">
        <w:rPr>
          <w:rFonts w:ascii="Arial" w:hAnsi="Arial" w:cs="Arial"/>
          <w:color w:val="000000" w:themeColor="text1"/>
          <w:sz w:val="24"/>
          <w:szCs w:val="24"/>
        </w:rPr>
        <w:t xml:space="preserve"> (p</w:t>
      </w:r>
      <w:r w:rsidRPr="00F327C7">
        <w:rPr>
          <w:rFonts w:ascii="Arial" w:hAnsi="Arial" w:cs="Arial"/>
          <w:color w:val="000000" w:themeColor="text1"/>
          <w:sz w:val="24"/>
          <w:szCs w:val="24"/>
        </w:rPr>
        <w:t>rofilowanie oznacza dowolną formę zautomatyzowanego przetwarzania danych osobowych, które polega na wykorzystaniu danych osobowych do oceny niektórych czynników osobowych osoby fizycznej,</w:t>
      </w:r>
      <w:r w:rsidR="00F327C7">
        <w:rPr>
          <w:rFonts w:ascii="Arial" w:hAnsi="Arial" w:cs="Arial"/>
          <w:color w:val="000000" w:themeColor="text1"/>
          <w:sz w:val="24"/>
          <w:szCs w:val="24"/>
        </w:rPr>
        <w:br/>
      </w:r>
      <w:r w:rsidRPr="00F327C7">
        <w:rPr>
          <w:rFonts w:ascii="Arial" w:hAnsi="Arial" w:cs="Arial"/>
          <w:color w:val="000000" w:themeColor="text1"/>
          <w:sz w:val="24"/>
          <w:szCs w:val="24"/>
        </w:rPr>
        <w:t>w szczególności do analizy lub prognozy aspektów dotyczących pracy tej osoby fizycznej, jej sytuacji ekonomicznej, zdrowia, osobistych preferencji, zainteresowań, wiarygodności, zachowania, lokalizacji lub przemieszczania się</w:t>
      </w:r>
      <w:r w:rsidR="008D7BAF" w:rsidRPr="00F327C7">
        <w:rPr>
          <w:rFonts w:ascii="Arial" w:hAnsi="Arial" w:cs="Arial"/>
          <w:color w:val="000000" w:themeColor="text1"/>
          <w:sz w:val="24"/>
          <w:szCs w:val="24"/>
        </w:rPr>
        <w:t>)</w:t>
      </w:r>
      <w:r w:rsidRPr="00F327C7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B66B19" w:rsidRPr="00F3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C7FAF"/>
    <w:multiLevelType w:val="hybridMultilevel"/>
    <w:tmpl w:val="3F64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F1CE2"/>
    <w:multiLevelType w:val="hybridMultilevel"/>
    <w:tmpl w:val="6974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E3FA1"/>
    <w:multiLevelType w:val="hybridMultilevel"/>
    <w:tmpl w:val="78FE2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FC"/>
    <w:rsid w:val="000970B7"/>
    <w:rsid w:val="000A2BA2"/>
    <w:rsid w:val="000E612A"/>
    <w:rsid w:val="00183C6B"/>
    <w:rsid w:val="00346192"/>
    <w:rsid w:val="003A52B4"/>
    <w:rsid w:val="003C39AE"/>
    <w:rsid w:val="003C50E6"/>
    <w:rsid w:val="004558D9"/>
    <w:rsid w:val="004B43E2"/>
    <w:rsid w:val="00696728"/>
    <w:rsid w:val="006E15F5"/>
    <w:rsid w:val="007230FC"/>
    <w:rsid w:val="007B1310"/>
    <w:rsid w:val="007F5CAD"/>
    <w:rsid w:val="008D7BAF"/>
    <w:rsid w:val="00976F60"/>
    <w:rsid w:val="00A508EB"/>
    <w:rsid w:val="00A6241A"/>
    <w:rsid w:val="00A71BC7"/>
    <w:rsid w:val="00B0702E"/>
    <w:rsid w:val="00B66B19"/>
    <w:rsid w:val="00BF4B30"/>
    <w:rsid w:val="00E23F32"/>
    <w:rsid w:val="00E703BD"/>
    <w:rsid w:val="00F327C7"/>
    <w:rsid w:val="00F7005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BD1"/>
  <w15:chartTrackingRefBased/>
  <w15:docId w15:val="{AA7BC6E1-F312-4877-A07B-9A90C4EC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0E6"/>
  </w:style>
  <w:style w:type="paragraph" w:styleId="Nagwek1">
    <w:name w:val="heading 1"/>
    <w:basedOn w:val="Normalny"/>
    <w:next w:val="Normalny"/>
    <w:link w:val="Nagwek1Znak"/>
    <w:uiPriority w:val="9"/>
    <w:qFormat/>
    <w:rsid w:val="00BF4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39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9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3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B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3DB8-0D24-4099-867B-34B1BB8D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Truszkowska</cp:lastModifiedBy>
  <cp:revision>2</cp:revision>
  <dcterms:created xsi:type="dcterms:W3CDTF">2023-04-20T07:45:00Z</dcterms:created>
  <dcterms:modified xsi:type="dcterms:W3CDTF">2023-04-20T07:45:00Z</dcterms:modified>
</cp:coreProperties>
</file>