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15B" w:rsidRPr="008915B7" w:rsidRDefault="00E0315B" w:rsidP="00E0315B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C80">
        <w:rPr>
          <w:rFonts w:ascii="Times New Roman" w:hAnsi="Times New Roman" w:cs="Times New Roman"/>
          <w:sz w:val="24"/>
          <w:szCs w:val="24"/>
        </w:rPr>
        <w:t>WAP.272.</w:t>
      </w:r>
      <w:r w:rsidR="00EF5822">
        <w:rPr>
          <w:rFonts w:ascii="Times New Roman" w:hAnsi="Times New Roman" w:cs="Times New Roman"/>
          <w:sz w:val="24"/>
          <w:szCs w:val="24"/>
        </w:rPr>
        <w:t>8</w:t>
      </w:r>
      <w:r w:rsidRPr="007D0C80">
        <w:rPr>
          <w:rFonts w:ascii="Times New Roman" w:hAnsi="Times New Roman" w:cs="Times New Roman"/>
          <w:sz w:val="24"/>
          <w:szCs w:val="24"/>
        </w:rPr>
        <w:t>.2023.M</w:t>
      </w:r>
      <w:r w:rsidR="004608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</w:p>
    <w:p w:rsidR="00E0315B" w:rsidRDefault="00E0315B" w:rsidP="00E0315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E0315B" w:rsidRDefault="00E0315B" w:rsidP="00E0315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4665EE" w:rsidRDefault="00E0315B" w:rsidP="00E0315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0315B" w:rsidRPr="004665EE" w:rsidRDefault="00E0315B" w:rsidP="00E0315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4665E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</w:t>
      </w:r>
      <w:r w:rsidR="00853F5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bookmarkStart w:id="0" w:name="_GoBack"/>
      <w:bookmarkEnd w:id="0"/>
    </w:p>
    <w:p w:rsidR="00E0315B" w:rsidRPr="00D35FD9" w:rsidRDefault="00E0315B" w:rsidP="00E0315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0315B" w:rsidRPr="00D35FD9" w:rsidRDefault="00E0315B" w:rsidP="00E0315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0315B" w:rsidRPr="006172C4" w:rsidRDefault="00E0315B" w:rsidP="00E0315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</w:t>
      </w:r>
    </w:p>
    <w:p w:rsidR="00E0315B" w:rsidRPr="00690F8D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15B" w:rsidRPr="00690F8D" w:rsidRDefault="00E0315B" w:rsidP="00E0315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E0315B" w:rsidRPr="00A83D1A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0315B" w:rsidRDefault="00E0315B" w:rsidP="00E0315B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0315B" w:rsidRPr="00A83D1A" w:rsidRDefault="00E0315B" w:rsidP="00E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0315B" w:rsidRPr="00690F8D" w:rsidRDefault="00E0315B" w:rsidP="00E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E0315B" w:rsidRPr="00690F8D" w:rsidRDefault="00E0315B" w:rsidP="00E0315B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E0315B" w:rsidRPr="00DB2E7B" w:rsidRDefault="00E0315B" w:rsidP="00E0315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15B" w:rsidRPr="00DB2E7B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E0315B" w:rsidRPr="00F41C26" w:rsidRDefault="00E0315B" w:rsidP="00E0315B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trybie zapytania ofertowego,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41C26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F41C26">
        <w:rPr>
          <w:rFonts w:ascii="Times New Roman" w:hAnsi="Times New Roman" w:cs="Times New Roman"/>
          <w:b/>
          <w:sz w:val="24"/>
          <w:szCs w:val="24"/>
        </w:rPr>
        <w:t xml:space="preserve"> sprzętu komputerowego, niszczarek oraz akcesoriów komputerowych</w:t>
      </w:r>
      <w:r>
        <w:rPr>
          <w:rFonts w:ascii="Times New Roman" w:hAnsi="Times New Roman" w:cs="Times New Roman"/>
          <w:b/>
          <w:sz w:val="24"/>
          <w:szCs w:val="24"/>
        </w:rPr>
        <w:t xml:space="preserve"> na potrzeby Kuratorium Oświaty w Olsztynie. </w:t>
      </w:r>
    </w:p>
    <w:p w:rsidR="00E0315B" w:rsidRDefault="00E0315B" w:rsidP="00E0315B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hAnsi="Times New Roman" w:cs="Times New Roman"/>
          <w:sz w:val="24"/>
          <w:szCs w:val="24"/>
        </w:rPr>
        <w:t>Przedmiot umowy obejmuje dostawę</w:t>
      </w:r>
      <w:r>
        <w:rPr>
          <w:rFonts w:ascii="Times New Roman" w:hAnsi="Times New Roman" w:cs="Times New Roman"/>
          <w:sz w:val="24"/>
          <w:szCs w:val="24"/>
        </w:rPr>
        <w:t xml:space="preserve"> następującego </w:t>
      </w:r>
      <w:r w:rsidRPr="00764CCB">
        <w:rPr>
          <w:rFonts w:ascii="Times New Roman" w:hAnsi="Times New Roman" w:cs="Times New Roman"/>
          <w:sz w:val="24"/>
          <w:szCs w:val="24"/>
        </w:rPr>
        <w:t>sprzętu komputerowego, niszczarek oraz akcesoriów komputerowych: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komputer stacjonarny – 11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 komputer przenośny – 5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monitor – 14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zestaw przewodowy: klawiatura i mysz – 15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>zasilacz awaryjny UPS typ 1 – 1 szt.,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zasilacz awaryjny UPS typ 2 – 3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zasilacz awaryjny UPS typ 3 – 10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kamera IP – 1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dysk zewnętrzny HDD – 1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pamięć RAM – 2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słuchawki – 1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bateria do komputera przenośnego – 1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>przewód krosowy RJ45 – 30 szt.,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przewód zasilający – 10 szt.,      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listwa zasilająca do szafy </w:t>
      </w:r>
      <w:proofErr w:type="spellStart"/>
      <w:r w:rsidRPr="00987C19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987C19">
        <w:rPr>
          <w:rFonts w:ascii="Times New Roman" w:hAnsi="Times New Roman" w:cs="Times New Roman"/>
          <w:sz w:val="24"/>
          <w:szCs w:val="24"/>
        </w:rPr>
        <w:t xml:space="preserve"> – 3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>listwa zasilająca typ 1 – 3 szt.,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listwa zasilająca typ 2 – 3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niszczarka typ 1 – 4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niszczarka typ 2 – 1 szt., </w:t>
      </w:r>
    </w:p>
    <w:p w:rsidR="00E0315B" w:rsidRDefault="00E0315B" w:rsidP="00E0315B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87C19">
        <w:rPr>
          <w:rFonts w:ascii="Times New Roman" w:hAnsi="Times New Roman" w:cs="Times New Roman"/>
          <w:sz w:val="24"/>
          <w:szCs w:val="24"/>
        </w:rPr>
        <w:t>orba na komputer przenośny – 5 szt.,</w:t>
      </w:r>
    </w:p>
    <w:p w:rsidR="00E0315B" w:rsidRPr="00890D72" w:rsidRDefault="00E0315B" w:rsidP="00E0315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zwanych dalej także: sprzętem (pkt 1 – 19) i akcesoriami (pkt 20) lub 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 </w:t>
      </w:r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produktami. </w:t>
      </w:r>
    </w:p>
    <w:p w:rsidR="00E0315B" w:rsidRPr="000003C8" w:rsidRDefault="00E0315B" w:rsidP="00E0315B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objęte przedmiotem umowy o parametrach zgodnych z:</w:t>
      </w:r>
    </w:p>
    <w:p w:rsidR="00E0315B" w:rsidRPr="000D5841" w:rsidRDefault="00E0315B" w:rsidP="00E0315B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określonymi w </w:t>
      </w:r>
      <w:r w:rsidRPr="00A2012E">
        <w:rPr>
          <w:rFonts w:ascii="Times New Roman" w:eastAsia="Calibri" w:hAnsi="Times New Roman" w:cs="Times New Roman"/>
          <w:sz w:val="24"/>
          <w:szCs w:val="24"/>
        </w:rPr>
        <w:t>szczegółowym opisie przedmiotu zamówienia, zwanym dalej „SOPZ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A2012E">
        <w:rPr>
          <w:rFonts w:ascii="Times New Roman" w:eastAsia="Calibri" w:hAnsi="Times New Roman" w:cs="Times New Roman"/>
          <w:sz w:val="24"/>
          <w:szCs w:val="24"/>
        </w:rPr>
        <w:t xml:space="preserve">stanowiącym </w:t>
      </w:r>
      <w:r w:rsidRPr="00A2012E">
        <w:rPr>
          <w:rFonts w:ascii="Times New Roman" w:eastAsia="Calibri" w:hAnsi="Times New Roman" w:cs="Times New Roman"/>
          <w:b/>
          <w:bCs/>
          <w:sz w:val="24"/>
          <w:szCs w:val="24"/>
        </w:rPr>
        <w:t>załącznik nr 2</w:t>
      </w:r>
      <w:r w:rsidRPr="00A2012E">
        <w:rPr>
          <w:rFonts w:ascii="Times New Roman" w:eastAsia="Calibri" w:hAnsi="Times New Roman" w:cs="Times New Roman"/>
          <w:sz w:val="24"/>
          <w:szCs w:val="24"/>
        </w:rPr>
        <w:t xml:space="preserve"> do umowy, </w:t>
      </w:r>
    </w:p>
    <w:p w:rsidR="00E0315B" w:rsidRPr="00EA399D" w:rsidRDefault="00E0315B" w:rsidP="00E0315B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Calibri" w:hAnsi="Times New Roman" w:cs="Times New Roman"/>
          <w:sz w:val="24"/>
          <w:szCs w:val="24"/>
        </w:rPr>
        <w:t>ofertą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2591">
        <w:rPr>
          <w:rFonts w:ascii="Times New Roman" w:eastAsia="Calibri" w:hAnsi="Times New Roman" w:cs="Times New Roman"/>
          <w:sz w:val="24"/>
          <w:szCs w:val="24"/>
        </w:rPr>
        <w:t xml:space="preserve">zwaną dalej „ofertą”,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stanowiącą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315B" w:rsidRPr="00EA399D" w:rsidRDefault="00E0315B" w:rsidP="00E0315B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Default="00E0315B" w:rsidP="00E031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E0315B" w:rsidRPr="00E97645" w:rsidRDefault="00E0315B" w:rsidP="00E0315B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do siedziby Zamawiającego, tj. Kuratorium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al. Piłsudskiego 7/9, 10-959 Olsztyn, do pomieszczeń wskazanych przez Zamawiającego. </w:t>
      </w:r>
    </w:p>
    <w:p w:rsidR="00E0315B" w:rsidRPr="00033287" w:rsidRDefault="00E0315B" w:rsidP="00E0315B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nastąpi w dniach i godzinach pracy </w:t>
      </w:r>
      <w:r w:rsidRPr="00BD6E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Pr="000332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33287">
        <w:rPr>
          <w:rFonts w:ascii="Times New Roman" w:hAnsi="Times New Roman" w:cs="Times New Roman"/>
          <w:sz w:val="24"/>
          <w:szCs w:val="24"/>
        </w:rPr>
        <w:t>na</w:t>
      </w:r>
      <w:r w:rsidRPr="00033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Wykonawcy, w opakowaniach fabrycznych, bezzwrotnych.</w:t>
      </w:r>
    </w:p>
    <w:p w:rsidR="00E0315B" w:rsidRPr="0077739B" w:rsidRDefault="00E0315B" w:rsidP="00E031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315B" w:rsidRDefault="00E0315B" w:rsidP="00E031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E0315B" w:rsidRPr="0055416D" w:rsidRDefault="00E0315B" w:rsidP="00E0315B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ostarczone przez Wykonawcę produkty objęte przedmiotem umowy będą:</w:t>
      </w:r>
    </w:p>
    <w:p w:rsidR="00E0315B" w:rsidRPr="0055416D" w:rsidRDefault="00E0315B" w:rsidP="00E0315B">
      <w:pPr>
        <w:pStyle w:val="Akapitzlist"/>
        <w:numPr>
          <w:ilvl w:val="1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fabrycznie nowe, </w:t>
      </w:r>
    </w:p>
    <w:p w:rsidR="00E0315B" w:rsidRPr="0055416D" w:rsidRDefault="00E0315B" w:rsidP="00E0315B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i sprawne technicznie, </w:t>
      </w:r>
    </w:p>
    <w:p w:rsidR="00E0315B" w:rsidRPr="0055416D" w:rsidRDefault="00E0315B" w:rsidP="00E0315B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nieużywane, </w:t>
      </w:r>
    </w:p>
    <w:p w:rsidR="00E0315B" w:rsidRDefault="00E0315B" w:rsidP="00E0315B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od obciążeń, praw i roszczeń osób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315B" w:rsidRPr="0011454E" w:rsidRDefault="00E0315B" w:rsidP="00E0315B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7B15E9" w:rsidRDefault="00E0315B" w:rsidP="00E0315B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E0315B" w:rsidRPr="00E63598" w:rsidRDefault="00E0315B" w:rsidP="00E0315B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3598">
        <w:rPr>
          <w:rFonts w:ascii="Times New Roman" w:hAnsi="Times New Roman" w:cs="Times New Roman"/>
          <w:sz w:val="24"/>
          <w:szCs w:val="24"/>
        </w:rPr>
        <w:t xml:space="preserve">Wykonawca poinformuje Zamawiającego o terminie dostawy produktów, na co najmniej </w:t>
      </w:r>
      <w:r w:rsidRPr="00E63598">
        <w:rPr>
          <w:rFonts w:ascii="Times New Roman" w:hAnsi="Times New Roman" w:cs="Times New Roman"/>
          <w:b/>
          <w:sz w:val="24"/>
          <w:szCs w:val="24"/>
        </w:rPr>
        <w:t>2 dni robocze</w:t>
      </w:r>
      <w:r w:rsidRPr="00E63598"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E0315B" w:rsidRPr="00E63598" w:rsidRDefault="00E0315B" w:rsidP="00E0315B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uważa się dzień dostarczenia Zamawiającemu wszystkich produktów objętych przedmiotem umowy. </w:t>
      </w:r>
    </w:p>
    <w:p w:rsidR="00E0315B" w:rsidRPr="00E63598" w:rsidRDefault="00E0315B" w:rsidP="00E0315B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E63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dostarczenia Zamawiającemu wszystkich produktów objętych przedmiotem umowy, dokona ich odbioru. </w:t>
      </w:r>
      <w:r w:rsidRPr="00E63598">
        <w:rPr>
          <w:rFonts w:ascii="Times New Roman" w:hAnsi="Times New Roman" w:cs="Times New Roman"/>
          <w:iCs/>
          <w:sz w:val="24"/>
          <w:szCs w:val="24"/>
        </w:rPr>
        <w:t xml:space="preserve">Potwierdzeniem należytego wykonania przedmiotu umowy jest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zdawczo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odbiorczy podpisany przez przedstawicieli Stron 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 zastrzeżeń”. </w:t>
      </w:r>
    </w:p>
    <w:p w:rsidR="00E0315B" w:rsidRPr="00E63598" w:rsidRDefault="00E0315B" w:rsidP="00E0315B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odbioru, że dostarczone przez Wykonawcę produkty posiadają wady lub/i nie spełniają wymagań określonych w umowie, Zamawiający </w:t>
      </w:r>
      <w:r w:rsidRPr="00E63598">
        <w:rPr>
          <w:rFonts w:ascii="Times New Roman" w:eastAsia="Calibri" w:hAnsi="Times New Roman" w:cs="Times New Roman"/>
          <w:sz w:val="24"/>
          <w:szCs w:val="24"/>
        </w:rPr>
        <w:br/>
        <w:t xml:space="preserve">w protokole zdawczo-odbiorczym wskaże Wykonawcy wady do usunięcia lub/i wymagania do spełnienia oraz wyznaczy Wykonawcy termin do usunięcia wad lub/i dostarczenia produktów spełniających wymagania określone w umowie. </w:t>
      </w:r>
    </w:p>
    <w:p w:rsidR="00E0315B" w:rsidRPr="00E63598" w:rsidRDefault="00E0315B" w:rsidP="00E0315B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określonego w ust. 4, Zamawiający ponownie dokona odbioru produktów objętych przedmiotem umowy. W przypadku stwierdzenia w trakcie ponownego odbioru nieusunięcia w produktach wad lub niespełnienia przez nie wymagań określonych w umowie, ust. 6 stosuje się odpowiednio.</w:t>
      </w:r>
    </w:p>
    <w:p w:rsidR="00E0315B" w:rsidRPr="00E63598" w:rsidRDefault="00E0315B" w:rsidP="00E0315B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stwierdzone podczas odbioru nie nadają się do usunięcia lub gdy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okoliczności wynika, że Wykonawca nie zdoła ich usunąć w wyznaczonym terminie, Zamawiający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swojego wyboru:</w:t>
      </w:r>
    </w:p>
    <w:p w:rsidR="00E0315B" w:rsidRPr="00690F8D" w:rsidRDefault="00E0315B" w:rsidP="00E0315B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są istotne i uniemożliwiają użytkowanie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0315B" w:rsidRPr="00690F8D" w:rsidRDefault="00E0315B" w:rsidP="00E0315B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otem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E0315B" w:rsidRPr="00690F8D" w:rsidRDefault="00E0315B" w:rsidP="00E0315B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15B" w:rsidRPr="00690F8D" w:rsidRDefault="00E0315B" w:rsidP="00E031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E0315B" w:rsidRDefault="00E0315B" w:rsidP="00E0315B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ECD">
        <w:rPr>
          <w:rFonts w:ascii="Times New Roman" w:eastAsia="Calibri" w:hAnsi="Times New Roman" w:cs="Times New Roman"/>
          <w:sz w:val="24"/>
          <w:szCs w:val="24"/>
        </w:rPr>
        <w:t>Wykonawca udziel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gwarancj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na sprzęt i akcesoria objęte przedmiotem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ECD">
        <w:rPr>
          <w:rFonts w:ascii="Times New Roman" w:eastAsia="Calibri" w:hAnsi="Times New Roman" w:cs="Times New Roman"/>
          <w:sz w:val="24"/>
          <w:szCs w:val="24"/>
        </w:rPr>
        <w:t>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komputer stacjonarny – </w:t>
      </w:r>
      <w:bookmarkStart w:id="1" w:name="_Hlk146617975"/>
      <w:r w:rsidRPr="009D6C7C">
        <w:rPr>
          <w:rFonts w:ascii="Times New Roman" w:eastAsia="Calibri" w:hAnsi="Times New Roman" w:cs="Times New Roman"/>
          <w:sz w:val="24"/>
          <w:szCs w:val="24"/>
        </w:rPr>
        <w:t>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…………...................</w:t>
      </w:r>
      <w:r w:rsidRPr="009D6C7C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bookmarkEnd w:id="1"/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7C">
        <w:rPr>
          <w:rFonts w:ascii="Times New Roman" w:eastAsia="Calibri" w:hAnsi="Times New Roman" w:cs="Times New Roman"/>
          <w:sz w:val="24"/>
          <w:szCs w:val="24"/>
        </w:rPr>
        <w:t>komputer przenośny – ……………………………………..…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 monitor – ………………………………..……………..……</w:t>
      </w:r>
      <w:r>
        <w:rPr>
          <w:rFonts w:ascii="Times New Roman" w:eastAsia="Calibri" w:hAnsi="Times New Roman" w:cs="Times New Roman"/>
          <w:sz w:val="24"/>
          <w:szCs w:val="24"/>
        </w:rPr>
        <w:t>………........................…..</w:t>
      </w: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zestaw przewodowy: klawiatura i mysz – 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zasilacz awaryjny UPS typ 1 – 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zasilacz awaryjny UPS typ 2 – ……………………………….…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zasilacz awaryjny UPS typ 3 – ………………..…………….…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kamera IP – …………………………..……………………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.…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dysk zewnętrzny HDD – 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pamięć RAM – …………………………..…………………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……...…</w:t>
      </w:r>
      <w:r>
        <w:rPr>
          <w:rFonts w:ascii="Times New Roman" w:eastAsia="Calibri" w:hAnsi="Times New Roman" w:cs="Times New Roman"/>
          <w:sz w:val="24"/>
          <w:szCs w:val="24"/>
        </w:rPr>
        <w:t>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słuchawki – …………………………..……………………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bateria do komputera przenośnego –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....………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przewód krosowy RJ45 – ………………………..………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…………...…</w:t>
      </w:r>
      <w:r>
        <w:rPr>
          <w:rFonts w:ascii="Times New Roman" w:eastAsia="Calibri" w:hAnsi="Times New Roman" w:cs="Times New Roman"/>
          <w:sz w:val="24"/>
          <w:szCs w:val="24"/>
        </w:rPr>
        <w:t>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przewód zasilający – 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listwa zasilająca do szafy </w:t>
      </w:r>
      <w:proofErr w:type="spellStart"/>
      <w:r w:rsidRPr="00BA2AE9">
        <w:rPr>
          <w:rFonts w:ascii="Times New Roman" w:eastAsia="Calibri" w:hAnsi="Times New Roman" w:cs="Times New Roman"/>
          <w:sz w:val="24"/>
          <w:szCs w:val="24"/>
        </w:rPr>
        <w:t>rack</w:t>
      </w:r>
      <w:proofErr w:type="spellEnd"/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 – 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…….…..………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listwa zasilająca typ 1 – 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………..……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listwa zasilająca typ 2 – …………………..……………</w:t>
      </w:r>
      <w:r>
        <w:rPr>
          <w:rFonts w:ascii="Times New Roman" w:eastAsia="Calibri" w:hAnsi="Times New Roman" w:cs="Times New Roman"/>
          <w:sz w:val="24"/>
          <w:szCs w:val="24"/>
        </w:rPr>
        <w:t>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……..…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:rsidR="00E0315B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niszczarka typ 1 – ……</w:t>
      </w:r>
      <w:r>
        <w:rPr>
          <w:rFonts w:ascii="Times New Roman" w:eastAsia="Calibri" w:hAnsi="Times New Roman" w:cs="Times New Roman"/>
          <w:sz w:val="24"/>
          <w:szCs w:val="24"/>
        </w:rPr>
        <w:t>………….................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Pr="00E00F83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niszczarka typ 2 – ……</w:t>
      </w:r>
      <w:r>
        <w:rPr>
          <w:rFonts w:ascii="Times New Roman" w:eastAsia="Calibri" w:hAnsi="Times New Roman" w:cs="Times New Roman"/>
          <w:sz w:val="24"/>
          <w:szCs w:val="24"/>
        </w:rPr>
        <w:t>………….................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…………………………...……...…</w:t>
      </w:r>
    </w:p>
    <w:p w:rsidR="00E0315B" w:rsidRPr="00BA2AE9" w:rsidRDefault="00E0315B" w:rsidP="00E0315B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torba na komputer przenośny – 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E0315B" w:rsidRPr="004930D9" w:rsidRDefault="00E0315B" w:rsidP="00E0315B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Bieg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okresu </w:t>
      </w: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gwarancji, o której mowa w ust. 1, liczy się od dnia podpisania przez przedstawicieli Stron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D9">
        <w:rPr>
          <w:rFonts w:ascii="Times New Roman" w:eastAsia="Calibri" w:hAnsi="Times New Roman" w:cs="Times New Roman"/>
          <w:sz w:val="24"/>
          <w:szCs w:val="24"/>
        </w:rPr>
        <w:t>protokołu zdawczo-odbiorczego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315B" w:rsidRPr="004930D9" w:rsidRDefault="00E0315B" w:rsidP="00E0315B">
      <w:pPr>
        <w:pStyle w:val="Akapitzlist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15B" w:rsidRPr="00690F8D" w:rsidRDefault="00E0315B" w:rsidP="00E0315B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E0315B" w:rsidRPr="00E63598" w:rsidRDefault="00E0315B" w:rsidP="00E0315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E0315B" w:rsidRPr="00DC3B22" w:rsidRDefault="00E0315B" w:rsidP="00E031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przypadku </w:t>
      </w:r>
      <w:r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poza miejscem użytkowania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7560F5">
        <w:rPr>
          <w:rFonts w:ascii="Times New Roman" w:hAnsi="Times New Roman" w:cs="Times New Roman"/>
          <w:sz w:val="24"/>
          <w:szCs w:val="24"/>
        </w:rPr>
        <w:t xml:space="preserve"> z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Zamawiającego do punktu serwisowego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560F5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15B" w:rsidRDefault="00E0315B" w:rsidP="00E031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naprawy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sprzętu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DF6EF9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roboczych,</w:t>
      </w:r>
      <w:r w:rsidRPr="00DF6EF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licząc od dnia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i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Wykonawcy.</w:t>
      </w:r>
    </w:p>
    <w:p w:rsidR="00E0315B" w:rsidRPr="00E63598" w:rsidRDefault="00E0315B" w:rsidP="00E0315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Zgłoszenia usterek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przekazywane będą przez Zamawiajacego do punktu serwisowego Wykonawcy za pośrednictwem poczty elektronicznej, w tym celu Wykonawca wskazuje adres e-mail: </w:t>
      </w:r>
      <w:hyperlink r:id="rId7" w:history="1"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....................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E0315B" w:rsidRPr="00FA1C8A" w:rsidRDefault="00E0315B" w:rsidP="00E0315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gwarancji, w przypadku kiedy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 7 ust. 1 umowy przysługuje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do wymiany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przez Wykonawcę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co najmniej takich samych parametrach technicznych, jakie posiada sprzęt wymieniany. </w:t>
      </w:r>
    </w:p>
    <w:p w:rsidR="00E0315B" w:rsidRPr="00FA1C8A" w:rsidRDefault="00E0315B" w:rsidP="00E0315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 wymiany sprzętu na nowy, gwarancja dla danego sprzętu rozpoczyna swój bieg na nowo, licząc od dnia podpisania protokołu wymiany gwarancyjnej. </w:t>
      </w:r>
    </w:p>
    <w:p w:rsidR="00E0315B" w:rsidRPr="00FA1C8A" w:rsidRDefault="00E0315B" w:rsidP="00E0315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gdy konieczne będzie usunięcie usterki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miejscem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użytkowania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trwałe nośniki danych (dyski twarde itp.) pozostaną u Zamawiającego, jeśli będzie to technicznie możliwe.</w:t>
      </w:r>
    </w:p>
    <w:p w:rsidR="00E0315B" w:rsidRPr="00FA1C8A" w:rsidRDefault="00E0315B" w:rsidP="00E0315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niemożności naprawy i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wymiany uszkodzonych trwałych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nośników danych na nowe, uszkodzone trwałe nośniki danych pozostaną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315B" w:rsidRDefault="00E0315B" w:rsidP="00E0315B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15B" w:rsidRPr="003D72E7" w:rsidRDefault="00E0315B" w:rsidP="00E031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E0315B" w:rsidRPr="003D72E7" w:rsidRDefault="00E0315B" w:rsidP="00E0315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umowy Wykonawcy przysługuje wynagrodzenie w 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.………..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..….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…), w tym należny podatek VAT.</w:t>
      </w:r>
    </w:p>
    <w:p w:rsidR="00E0315B" w:rsidRDefault="00E0315B" w:rsidP="00E0315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wykonania przedmiotu umowy nastąpi według cen przyjętych w ofercie. </w:t>
      </w:r>
    </w:p>
    <w:p w:rsidR="00E0315B" w:rsidRDefault="00E0315B" w:rsidP="00E0315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otrzyma wynagrodzenie na podstawie faktury wystawionej po wykonaniu przedmiotu umowy i jego odbiorze przez Zamawiającego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 w:rsidRPr="000647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0315B" w:rsidRPr="00F773D5" w:rsidRDefault="00E0315B" w:rsidP="00E0315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D5">
        <w:rPr>
          <w:rFonts w:ascii="Times New Roman" w:hAnsi="Times New Roman" w:cs="Times New Roman"/>
          <w:sz w:val="24"/>
          <w:szCs w:val="24"/>
        </w:rPr>
        <w:t xml:space="preserve">Zamawiający zapłaci Wykonawcy wynagrodzenie przelewem na rachunek bankowy podany na fakturze, w terminie </w:t>
      </w:r>
      <w:r w:rsidRPr="00F773D5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F773D5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F773D5">
        <w:rPr>
          <w:rFonts w:ascii="Times New Roman" w:eastAsia="Calibri" w:hAnsi="Times New Roman" w:cs="Times New Roman"/>
          <w:sz w:val="24"/>
          <w:szCs w:val="24"/>
        </w:rPr>
        <w:t>otrzymania prawidłowo wystawionej faktury przez Zamawiającego.</w:t>
      </w:r>
    </w:p>
    <w:p w:rsidR="00E0315B" w:rsidRPr="00606F4F" w:rsidRDefault="00E0315B" w:rsidP="00E0315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E0315B" w:rsidRDefault="00E0315B" w:rsidP="00E0315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4 ust. 3 umowy. </w:t>
      </w:r>
    </w:p>
    <w:p w:rsidR="00E0315B" w:rsidRPr="003B7793" w:rsidRDefault="00E0315B" w:rsidP="00E0315B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15B" w:rsidRDefault="00E0315B" w:rsidP="00E031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</w:p>
    <w:p w:rsidR="00E0315B" w:rsidRPr="00FA1C8A" w:rsidRDefault="00E0315B" w:rsidP="00E0315B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A1C8A">
        <w:rPr>
          <w:rFonts w:ascii="Times New Roman" w:hAnsi="Times New Roman" w:cs="Times New Roman"/>
          <w:sz w:val="24"/>
          <w:szCs w:val="24"/>
        </w:rPr>
        <w:t>W przypadku niewykonania lub nienależytego wykonania</w:t>
      </w:r>
      <w:r w:rsidRPr="00FA1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>umowy przez Wykonawcę,</w:t>
      </w:r>
      <w:r w:rsidRPr="00FA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 xml:space="preserve">Zamawiający ma prawo naliczyć Wykonawcy kary umowne: </w:t>
      </w:r>
    </w:p>
    <w:p w:rsidR="00E0315B" w:rsidRPr="00AB468D" w:rsidRDefault="00E0315B" w:rsidP="00E0315B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11 umowy,</w:t>
      </w:r>
    </w:p>
    <w:p w:rsidR="00E0315B" w:rsidRPr="00AB468D" w:rsidRDefault="00E0315B" w:rsidP="00E0315B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lub/i niedotrzymania terminu dostarczenia produktów spełniających wymagania określone w umowie, o którym mowa w § 4 ust. 4 umowy, </w:t>
      </w:r>
    </w:p>
    <w:p w:rsidR="00E0315B" w:rsidRPr="00AB468D" w:rsidRDefault="00E0315B" w:rsidP="00E0315B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40,00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AB468D">
        <w:rPr>
          <w:rFonts w:ascii="Times New Roman" w:hAnsi="Times New Roman" w:cs="Times New Roman"/>
          <w:iCs/>
          <w:sz w:val="24"/>
          <w:szCs w:val="24"/>
        </w:rPr>
        <w:t>z tytułu niedotrzymania terminu wykonania naprawy sprzętu w ramach serwisu gwarancyjnego, o który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 mowa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B468D">
        <w:rPr>
          <w:rFonts w:ascii="Times New Roman" w:hAnsi="Times New Roman" w:cs="Times New Roman"/>
          <w:iCs/>
          <w:sz w:val="24"/>
          <w:szCs w:val="24"/>
        </w:rPr>
        <w:t>w § 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ust. 1 pkt 2 umowy, </w:t>
      </w:r>
    </w:p>
    <w:p w:rsidR="00E0315B" w:rsidRPr="0070670B" w:rsidRDefault="00E0315B" w:rsidP="00E0315B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AB4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000,00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tytułu 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z przyczyn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315B" w:rsidRDefault="00E0315B" w:rsidP="00E0315B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przedmiotu umowy, o którym mowa § 7 ust. 1 umowy.</w:t>
      </w:r>
    </w:p>
    <w:p w:rsidR="00E0315B" w:rsidRPr="007E3626" w:rsidRDefault="00E0315B" w:rsidP="00E0315B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831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– 3.  </w:t>
      </w:r>
    </w:p>
    <w:p w:rsidR="00E0315B" w:rsidRPr="00FA1C8A" w:rsidRDefault="00E0315B" w:rsidP="00E0315B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Zamawiający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uprawniony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do potrąc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nia kar umownych z wynagrodzenia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przysługującego Wykonawcy.</w:t>
      </w:r>
    </w:p>
    <w:p w:rsidR="00E0315B" w:rsidRPr="00FA1C8A" w:rsidRDefault="00E0315B" w:rsidP="00E0315B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dochodzenia przez Zamawiającego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przewyższającego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zastrzeżonych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</w:t>
      </w:r>
    </w:p>
    <w:p w:rsidR="00E0315B" w:rsidRPr="00354A14" w:rsidRDefault="00E0315B" w:rsidP="00E0315B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690F8D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E0315B" w:rsidRPr="00FA1C8A" w:rsidRDefault="00E0315B" w:rsidP="00E0315B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E0315B" w:rsidRPr="00690F8D" w:rsidRDefault="00E0315B" w:rsidP="00E0315B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0315B" w:rsidRDefault="00E0315B" w:rsidP="00E0315B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E0315B" w:rsidRPr="00FA1C8A" w:rsidRDefault="00E0315B" w:rsidP="00E0315B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E0315B" w:rsidRPr="002F0E50" w:rsidRDefault="00E0315B" w:rsidP="00E0315B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690F8D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E0315B" w:rsidRPr="006370B7" w:rsidRDefault="00E0315B" w:rsidP="008F512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dokonania zmiany postanowień umowy w stosunku do treści oferty</w:t>
      </w:r>
      <w:r w:rsidR="00083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</w:t>
      </w:r>
      <w:r w:rsidR="00083F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93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odpowiadającym wymaganiom</w:t>
      </w:r>
      <w:r w:rsidR="008F51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określonym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SOPZ,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 uprzednim udokumentowaniu przez Wykonawcę braku możliwości ich dostarczenia (np. pisemna informacja od producenta lub dystrybutora).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93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powyższej sytuacji wynagrodzenie Wykonawcy nie zostanie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zwiększone. </w:t>
      </w:r>
    </w:p>
    <w:p w:rsidR="00E0315B" w:rsidRPr="008C3363" w:rsidRDefault="00E0315B" w:rsidP="00E0315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dokonania zmian,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w ust. 1, jest złożenie pisemnego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jedną ze Stron i jego pisemna akceptacja przez drugą Stronę.</w:t>
      </w:r>
    </w:p>
    <w:p w:rsidR="00E0315B" w:rsidRPr="008C3363" w:rsidRDefault="00E0315B" w:rsidP="00E0315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315B" w:rsidRPr="00690F8D" w:rsidRDefault="00E0315B" w:rsidP="00E031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…..……….…....</w:t>
      </w:r>
    </w:p>
    <w:p w:rsidR="00E0315B" w:rsidRPr="00AA003C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690F8D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E0315B" w:rsidRPr="00690F8D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miały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E0315B" w:rsidRPr="00690F8D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15B" w:rsidRPr="00690F8D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E0315B" w:rsidRPr="00690F8D" w:rsidRDefault="00E0315B" w:rsidP="00E0315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postanowień umowy wymagają formy pisemnej pod rygorem nieważności.</w:t>
      </w:r>
    </w:p>
    <w:p w:rsidR="00E0315B" w:rsidRPr="00690F8D" w:rsidRDefault="00E0315B" w:rsidP="00E0315B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15B" w:rsidRPr="00690F8D" w:rsidRDefault="00E0315B" w:rsidP="00E0315B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E0315B" w:rsidRPr="00A96849" w:rsidRDefault="00E0315B" w:rsidP="00E0315B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Strony </w:t>
      </w:r>
      <w:r w:rsidRPr="0009257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 rozstrzygnięcie sądu właściwego miejscowo dla siedziby Zamawiającego. </w:t>
      </w:r>
    </w:p>
    <w:p w:rsidR="00E0315B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1A49" w:rsidRDefault="00441A49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1A49" w:rsidRDefault="00441A49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15B" w:rsidRPr="00E47666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stanowiącą </w:t>
      </w:r>
      <w:r w:rsidRPr="00DC58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162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690F8D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egzemplarzu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Pr="00441A49" w:rsidRDefault="00E0315B" w:rsidP="00E031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E0315B" w:rsidRPr="00690F8D" w:rsidRDefault="00E0315B" w:rsidP="00E031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5206114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 następujące załączniki:</w:t>
      </w:r>
    </w:p>
    <w:bookmarkEnd w:id="2"/>
    <w:p w:rsidR="00E0315B" w:rsidRPr="00CF5FC1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0315B" w:rsidRPr="00CF5FC1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opis przedmiotu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ED6FE" wp14:editId="226A8AE4">
                <wp:simplePos x="0" y="0"/>
                <wp:positionH relativeFrom="column">
                  <wp:posOffset>3604895</wp:posOffset>
                </wp:positionH>
                <wp:positionV relativeFrom="paragraph">
                  <wp:posOffset>172720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5B" w:rsidRPr="002F6443" w:rsidRDefault="00E0315B" w:rsidP="00E0315B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E0315B" w:rsidRPr="002F6443" w:rsidRDefault="00E0315B" w:rsidP="00E0315B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E0315B" w:rsidRDefault="00E0315B" w:rsidP="00E03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ED6F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3.85pt;margin-top:13.6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" stroked="f">
                <v:textbox>
                  <w:txbxContent>
                    <w:p w:rsidR="00E0315B" w:rsidRPr="002F6443" w:rsidRDefault="00E0315B" w:rsidP="00E0315B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E0315B" w:rsidRPr="002F6443" w:rsidRDefault="00E0315B" w:rsidP="00E0315B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E0315B" w:rsidRDefault="00E0315B" w:rsidP="00E0315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24A4" wp14:editId="190DA34A">
                <wp:simplePos x="0" y="0"/>
                <wp:positionH relativeFrom="column">
                  <wp:posOffset>461645</wp:posOffset>
                </wp:positionH>
                <wp:positionV relativeFrom="paragraph">
                  <wp:posOffset>177165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5B" w:rsidRPr="00AF199D" w:rsidRDefault="00E0315B" w:rsidP="00E0315B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E0315B" w:rsidRPr="002F6443" w:rsidRDefault="00E0315B" w:rsidP="00E0315B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E0315B" w:rsidRDefault="00E0315B" w:rsidP="00E03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24A4" id="Pole tekstowe 4" o:spid="_x0000_s1027" type="#_x0000_t202" style="position:absolute;left:0;text-align:left;margin-left:36.35pt;margin-top:13.9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" stroked="f">
                <v:textbox>
                  <w:txbxContent>
                    <w:p w:rsidR="00E0315B" w:rsidRPr="00AF199D" w:rsidRDefault="00E0315B" w:rsidP="00E0315B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E0315B" w:rsidRPr="002F6443" w:rsidRDefault="00E0315B" w:rsidP="00E0315B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E0315B" w:rsidRDefault="00E0315B" w:rsidP="00E0315B"/>
                  </w:txbxContent>
                </v:textbox>
              </v:shape>
            </w:pict>
          </mc:Fallback>
        </mc:AlternateContent>
      </w:r>
    </w:p>
    <w:p w:rsidR="00E0315B" w:rsidRPr="00240407" w:rsidRDefault="00E0315B" w:rsidP="00E031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15B" w:rsidRDefault="00E0315B" w:rsidP="00E0315B"/>
    <w:p w:rsidR="00E0315B" w:rsidRDefault="00E0315B" w:rsidP="00E0315B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0315B" w:rsidRDefault="00E0315B" w:rsidP="00E0315B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0315B" w:rsidRDefault="00E0315B" w:rsidP="00E0315B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0315B" w:rsidRDefault="00E0315B" w:rsidP="00E0315B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0315B" w:rsidRDefault="00E0315B" w:rsidP="00E0315B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E0315B" w:rsidRDefault="00E0315B" w:rsidP="00E0315B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E0315B" w:rsidRDefault="00E0315B" w:rsidP="00E0315B"/>
    <w:p w:rsidR="00102395" w:rsidRDefault="00102395" w:rsidP="00E0315B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102395" w:rsidSect="00E0315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315B" w:rsidRPr="00303822" w:rsidRDefault="00E0315B" w:rsidP="00E0315B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Pr="00303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</w:p>
    <w:p w:rsidR="00E0315B" w:rsidRPr="00303822" w:rsidRDefault="00E0315B" w:rsidP="00E0315B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do umowy nr 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</w:p>
    <w:p w:rsidR="00E0315B" w:rsidRPr="00303822" w:rsidRDefault="00E0315B" w:rsidP="00E0315B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dnia ……...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</w:t>
      </w:r>
    </w:p>
    <w:p w:rsidR="00E0315B" w:rsidRDefault="00E0315B" w:rsidP="00E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315B" w:rsidRPr="00AF6486" w:rsidRDefault="00E0315B" w:rsidP="00E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E0315B" w:rsidRDefault="00E0315B" w:rsidP="00E03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9CB">
        <w:rPr>
          <w:rFonts w:ascii="Times New Roman" w:hAnsi="Times New Roman" w:cs="Times New Roman"/>
        </w:rPr>
        <w:t>dotycząca przetwarzania danych osobowych</w:t>
      </w:r>
    </w:p>
    <w:p w:rsidR="00E0315B" w:rsidRDefault="00E0315B" w:rsidP="00E031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zawarciem i realizacją umowy</w:t>
      </w:r>
    </w:p>
    <w:p w:rsidR="00E0315B" w:rsidRPr="001F3E26" w:rsidRDefault="00E0315B" w:rsidP="00E03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5B" w:rsidRPr="006B2397" w:rsidRDefault="00E0315B" w:rsidP="00E0315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(Dz.U.UE.L.2016.119.1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)</w:t>
      </w:r>
      <w:r w:rsidRPr="005E29CB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E0315B" w:rsidRPr="006B2397" w:rsidRDefault="00E0315B" w:rsidP="00E0315B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listownie na adres: al. Piłsudskiego 7/9, 10-959 Olsztyn,</w:t>
      </w:r>
    </w:p>
    <w:p w:rsidR="00E0315B" w:rsidRPr="006B2397" w:rsidRDefault="00E0315B" w:rsidP="00E0315B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telefonicznie: (89) 523-26-00 lub (89) 527-22-50,</w:t>
      </w:r>
    </w:p>
    <w:p w:rsidR="00E0315B" w:rsidRPr="006B2397" w:rsidRDefault="00E0315B" w:rsidP="00E0315B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6B2397">
        <w:rPr>
          <w:rFonts w:ascii="Times New Roman" w:hAnsi="Times New Roman" w:cs="Times New Roman"/>
        </w:rPr>
        <w:t xml:space="preserve">poprzez e-mail: </w:t>
      </w:r>
      <w:hyperlink r:id="rId9" w:history="1">
        <w:r w:rsidRPr="006B2397">
          <w:rPr>
            <w:rFonts w:ascii="Times New Roman" w:hAnsi="Times New Roman" w:cs="Times New Roman"/>
            <w:color w:val="0563C1" w:themeColor="hyperlink"/>
            <w:u w:val="single"/>
          </w:rPr>
          <w:t>ko@ko.olsztyn.pl</w:t>
        </w:r>
      </w:hyperlink>
      <w:r w:rsidRPr="006B2397">
        <w:rPr>
          <w:rFonts w:ascii="Times New Roman" w:hAnsi="Times New Roman" w:cs="Times New Roman"/>
          <w:color w:val="0070C0"/>
        </w:rPr>
        <w:t xml:space="preserve">. </w:t>
      </w:r>
    </w:p>
    <w:p w:rsidR="00E0315B" w:rsidRPr="006C6BC6" w:rsidRDefault="00E0315B" w:rsidP="00E0315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E0315B" w:rsidRPr="006C6BC6" w:rsidRDefault="00E0315B" w:rsidP="00E0315B">
      <w:pPr>
        <w:numPr>
          <w:ilvl w:val="0"/>
          <w:numId w:val="12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 xml:space="preserve">listownie na adres: al. Piłsudskiego 7/9, 10-959 Olsztyn, </w:t>
      </w:r>
    </w:p>
    <w:p w:rsidR="00E0315B" w:rsidRPr="006C6BC6" w:rsidRDefault="00E0315B" w:rsidP="00E0315B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>telefonicznie: (89) 523-23-75,</w:t>
      </w:r>
    </w:p>
    <w:p w:rsidR="00E0315B" w:rsidRPr="006C6BC6" w:rsidRDefault="00E0315B" w:rsidP="00E0315B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6C6BC6">
        <w:rPr>
          <w:rFonts w:ascii="Times New Roman" w:hAnsi="Times New Roman" w:cs="Times New Roman"/>
          <w:lang w:val="en-US"/>
        </w:rPr>
        <w:t>adres</w:t>
      </w:r>
      <w:proofErr w:type="spellEnd"/>
      <w:r w:rsidRPr="006C6BC6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6C6BC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iod@ko.olsztyn.pl</w:t>
        </w:r>
      </w:hyperlink>
      <w:r w:rsidRPr="006C6BC6">
        <w:rPr>
          <w:rFonts w:ascii="Times New Roman" w:hAnsi="Times New Roman" w:cs="Times New Roman"/>
          <w:lang w:val="en-US"/>
        </w:rPr>
        <w:t>.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A0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E0315B" w:rsidRPr="00A022C2" w:rsidRDefault="00E0315B" w:rsidP="00E0315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E0315B" w:rsidRPr="00A022C2" w:rsidRDefault="00E0315B" w:rsidP="00E0315B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E0315B" w:rsidRPr="00A022C2" w:rsidRDefault="00E0315B" w:rsidP="00E0315B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E0315B" w:rsidRPr="00A022C2" w:rsidRDefault="00E0315B" w:rsidP="00E0315B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E0315B" w:rsidRPr="00A022C2" w:rsidRDefault="00E0315B" w:rsidP="00E0315B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A022C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022C2">
        <w:rPr>
          <w:rFonts w:ascii="Times New Roman" w:eastAsia="Times New Roman" w:hAnsi="Times New Roman" w:cs="Times New Roman"/>
          <w:lang w:eastAsia="pl-PL"/>
        </w:rPr>
        <w:t>.</w:t>
      </w:r>
    </w:p>
    <w:p w:rsidR="00E0315B" w:rsidRPr="00A022C2" w:rsidRDefault="00E0315B" w:rsidP="00E0315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2C2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szczególności o poinformowaniu ww. osób fizycznych o udostępnieniu danych osobowych Administratorowi.</w:t>
      </w:r>
    </w:p>
    <w:p w:rsidR="00E0315B" w:rsidRPr="00607DC6" w:rsidRDefault="00E0315B" w:rsidP="00E0315B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0315B" w:rsidRPr="00576D66" w:rsidRDefault="00E0315B" w:rsidP="00E0315B">
      <w:pPr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29CB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BA69C1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BA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6149" w:rsidRDefault="00E0315B"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FD2A" wp14:editId="5425FF56">
                <wp:simplePos x="0" y="0"/>
                <wp:positionH relativeFrom="column">
                  <wp:posOffset>3738880</wp:posOffset>
                </wp:positionH>
                <wp:positionV relativeFrom="paragraph">
                  <wp:posOffset>189230</wp:posOffset>
                </wp:positionV>
                <wp:extent cx="1871345" cy="771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5B" w:rsidRPr="002F6443" w:rsidRDefault="00E0315B" w:rsidP="00E0315B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E0315B" w:rsidRPr="002F6443" w:rsidRDefault="00E0315B" w:rsidP="00E0315B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E0315B" w:rsidRDefault="00E0315B" w:rsidP="00E03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FD2A" id="Pole tekstowe 5" o:spid="_x0000_s1028" type="#_x0000_t202" style="position:absolute;margin-left:294.4pt;margin-top:14.9pt;width:147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IiQ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" stroked="f">
                <v:textbox>
                  <w:txbxContent>
                    <w:p w:rsidR="00E0315B" w:rsidRPr="002F6443" w:rsidRDefault="00E0315B" w:rsidP="00E0315B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E0315B" w:rsidRPr="002F6443" w:rsidRDefault="00E0315B" w:rsidP="00E0315B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E0315B" w:rsidRDefault="00E0315B" w:rsidP="00E0315B"/>
                  </w:txbxContent>
                </v:textbox>
              </v:shape>
            </w:pict>
          </mc:Fallback>
        </mc:AlternateContent>
      </w:r>
    </w:p>
    <w:sectPr w:rsidR="00B06149" w:rsidSect="0010239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3F" w:rsidRDefault="00FF5F3F">
      <w:pPr>
        <w:spacing w:after="0" w:line="240" w:lineRule="auto"/>
      </w:pPr>
      <w:r>
        <w:separator/>
      </w:r>
    </w:p>
  </w:endnote>
  <w:endnote w:type="continuationSeparator" w:id="0">
    <w:p w:rsidR="00FF5F3F" w:rsidRDefault="00FF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032339"/>
      <w:docPartObj>
        <w:docPartGallery w:val="Page Numbers (Bottom of Page)"/>
        <w:docPartUnique/>
      </w:docPartObj>
    </w:sdtPr>
    <w:sdtEndPr/>
    <w:sdtContent>
      <w:p w:rsidR="00ED317A" w:rsidRDefault="00E03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317A" w:rsidRDefault="00FF5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3F" w:rsidRDefault="00FF5F3F">
      <w:pPr>
        <w:spacing w:after="0" w:line="240" w:lineRule="auto"/>
      </w:pPr>
      <w:r>
        <w:separator/>
      </w:r>
    </w:p>
  </w:footnote>
  <w:footnote w:type="continuationSeparator" w:id="0">
    <w:p w:rsidR="00FF5F3F" w:rsidRDefault="00FF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70E"/>
    <w:multiLevelType w:val="hybridMultilevel"/>
    <w:tmpl w:val="39CE19E2"/>
    <w:lvl w:ilvl="0" w:tplc="C902C71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D216BE"/>
    <w:multiLevelType w:val="hybridMultilevel"/>
    <w:tmpl w:val="2A98558A"/>
    <w:lvl w:ilvl="0" w:tplc="4CF01C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7ABF"/>
    <w:multiLevelType w:val="hybridMultilevel"/>
    <w:tmpl w:val="DA50B480"/>
    <w:lvl w:ilvl="0" w:tplc="0F06C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4CD"/>
    <w:multiLevelType w:val="hybridMultilevel"/>
    <w:tmpl w:val="975ABB4C"/>
    <w:lvl w:ilvl="0" w:tplc="D5549C4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673B"/>
    <w:multiLevelType w:val="hybridMultilevel"/>
    <w:tmpl w:val="C7FCA974"/>
    <w:lvl w:ilvl="0" w:tplc="76342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C6480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242F"/>
    <w:multiLevelType w:val="hybridMultilevel"/>
    <w:tmpl w:val="851C2114"/>
    <w:lvl w:ilvl="0" w:tplc="04B4CC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46BD0FA9"/>
    <w:multiLevelType w:val="hybridMultilevel"/>
    <w:tmpl w:val="BFE2F4DE"/>
    <w:lvl w:ilvl="0" w:tplc="BED226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D0A71"/>
    <w:multiLevelType w:val="hybridMultilevel"/>
    <w:tmpl w:val="B240C71C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 w15:restartNumberingAfterBreak="0">
    <w:nsid w:val="5DAF5047"/>
    <w:multiLevelType w:val="hybridMultilevel"/>
    <w:tmpl w:val="C75A5622"/>
    <w:lvl w:ilvl="0" w:tplc="F662A4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70AC46D3"/>
    <w:multiLevelType w:val="hybridMultilevel"/>
    <w:tmpl w:val="74D8EE28"/>
    <w:lvl w:ilvl="0" w:tplc="84C60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5"/>
    <w:rsid w:val="00083F05"/>
    <w:rsid w:val="00102395"/>
    <w:rsid w:val="00441A49"/>
    <w:rsid w:val="00460871"/>
    <w:rsid w:val="00527DF2"/>
    <w:rsid w:val="0054190C"/>
    <w:rsid w:val="007930B0"/>
    <w:rsid w:val="00812E65"/>
    <w:rsid w:val="00853F57"/>
    <w:rsid w:val="008F5128"/>
    <w:rsid w:val="00A21DC7"/>
    <w:rsid w:val="00B06149"/>
    <w:rsid w:val="00CA631B"/>
    <w:rsid w:val="00D42591"/>
    <w:rsid w:val="00E0315B"/>
    <w:rsid w:val="00EF5822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F968"/>
  <w15:chartTrackingRefBased/>
  <w15:docId w15:val="{1EF61F37-E837-4981-8404-A5A1F26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E0315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315B"/>
    <w:rPr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E0315B"/>
  </w:style>
  <w:style w:type="paragraph" w:styleId="Stopka">
    <w:name w:val="footer"/>
    <w:basedOn w:val="Normalny"/>
    <w:link w:val="StopkaZnak"/>
    <w:uiPriority w:val="99"/>
    <w:unhideWhenUsed/>
    <w:rsid w:val="00E0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15B"/>
  </w:style>
  <w:style w:type="paragraph" w:styleId="Nagwek">
    <w:name w:val="header"/>
    <w:basedOn w:val="Normalny"/>
    <w:link w:val="NagwekZnak"/>
    <w:uiPriority w:val="99"/>
    <w:unhideWhenUsed/>
    <w:rsid w:val="0010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o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2142</Words>
  <Characters>12855</Characters>
  <Application>Microsoft Office Word</Application>
  <DocSecurity>0</DocSecurity>
  <Lines>107</Lines>
  <Paragraphs>29</Paragraphs>
  <ScaleCrop>false</ScaleCrop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dcterms:created xsi:type="dcterms:W3CDTF">2023-11-24T09:26:00Z</dcterms:created>
  <dcterms:modified xsi:type="dcterms:W3CDTF">2023-11-30T08:02:00Z</dcterms:modified>
</cp:coreProperties>
</file>