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5B" w:rsidRPr="008915B7" w:rsidRDefault="00E0315B" w:rsidP="00E0315B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</w:t>
      </w:r>
      <w:r w:rsidR="00EF5822">
        <w:rPr>
          <w:rFonts w:ascii="Times New Roman" w:hAnsi="Times New Roman" w:cs="Times New Roman"/>
          <w:sz w:val="24"/>
          <w:szCs w:val="24"/>
        </w:rPr>
        <w:t>8</w:t>
      </w:r>
      <w:r w:rsidRPr="007D0C80">
        <w:rPr>
          <w:rFonts w:ascii="Times New Roman" w:hAnsi="Times New Roman" w:cs="Times New Roman"/>
          <w:sz w:val="24"/>
          <w:szCs w:val="24"/>
        </w:rPr>
        <w:t>.2023.M</w:t>
      </w:r>
      <w:r w:rsidR="004608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E0315B" w:rsidRDefault="00E0315B" w:rsidP="00E0315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E0315B" w:rsidRDefault="00E0315B" w:rsidP="00E0315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4665EE" w:rsidRDefault="00E0315B" w:rsidP="00E0315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315B" w:rsidRPr="004665EE" w:rsidRDefault="00E0315B" w:rsidP="00E0315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4665E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</w:t>
      </w:r>
      <w:r w:rsidR="00853F5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</w:p>
    <w:p w:rsidR="00E0315B" w:rsidRPr="00D35FD9" w:rsidRDefault="00E0315B" w:rsidP="00E0315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0315B" w:rsidRPr="00D35FD9" w:rsidRDefault="00E0315B" w:rsidP="00E0315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0315B" w:rsidRPr="006172C4" w:rsidRDefault="00E0315B" w:rsidP="00E0315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</w:t>
      </w:r>
    </w:p>
    <w:p w:rsidR="00E0315B" w:rsidRPr="00690F8D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690F8D" w:rsidRDefault="00E0315B" w:rsidP="00E0315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E0315B" w:rsidRPr="00A83D1A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0315B" w:rsidRDefault="00E0315B" w:rsidP="00E0315B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E0315B" w:rsidRPr="00A83D1A" w:rsidRDefault="00E0315B" w:rsidP="00E0315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0315B" w:rsidRPr="00690F8D" w:rsidRDefault="00E0315B" w:rsidP="00E0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E0315B" w:rsidRPr="00690F8D" w:rsidRDefault="00E0315B" w:rsidP="00E0315B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E0315B" w:rsidRPr="00DB2E7B" w:rsidRDefault="00E0315B" w:rsidP="00E0315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DB2E7B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0315B" w:rsidRPr="00F41C26" w:rsidRDefault="00E0315B" w:rsidP="00E0315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41C26">
        <w:rPr>
          <w:rFonts w:ascii="Times New Roman" w:hAnsi="Times New Roman" w:cs="Times New Roman"/>
          <w:b/>
          <w:sz w:val="24"/>
          <w:szCs w:val="24"/>
        </w:rPr>
        <w:t>dostaw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41C26">
        <w:rPr>
          <w:rFonts w:ascii="Times New Roman" w:hAnsi="Times New Roman" w:cs="Times New Roman"/>
          <w:b/>
          <w:sz w:val="24"/>
          <w:szCs w:val="24"/>
        </w:rPr>
        <w:t xml:space="preserve"> sprzętu komputerowego, niszczarek oraz akcesoriów komputerowych</w:t>
      </w:r>
      <w:r>
        <w:rPr>
          <w:rFonts w:ascii="Times New Roman" w:hAnsi="Times New Roman" w:cs="Times New Roman"/>
          <w:b/>
          <w:sz w:val="24"/>
          <w:szCs w:val="24"/>
        </w:rPr>
        <w:t xml:space="preserve"> na potrzeby Kuratorium Oświaty w Olsztynie. </w:t>
      </w:r>
    </w:p>
    <w:p w:rsidR="00E0315B" w:rsidRDefault="00E0315B" w:rsidP="00E0315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>Przedmiot umowy obejmuje dostawę</w:t>
      </w:r>
      <w:r>
        <w:rPr>
          <w:rFonts w:ascii="Times New Roman" w:hAnsi="Times New Roman" w:cs="Times New Roman"/>
          <w:sz w:val="24"/>
          <w:szCs w:val="24"/>
        </w:rPr>
        <w:t xml:space="preserve"> następującego </w:t>
      </w:r>
      <w:r w:rsidRPr="00764CCB">
        <w:rPr>
          <w:rFonts w:ascii="Times New Roman" w:hAnsi="Times New Roman" w:cs="Times New Roman"/>
          <w:sz w:val="24"/>
          <w:szCs w:val="24"/>
        </w:rPr>
        <w:t>sprzętu komputerowego, niszczarek oraz akcesoriów komputerowych: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komputer stacjonarny – 11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 komputer przenośny – 5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monitor – 14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zestaw przewodowy: klawiatura i mysz – 15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zasilacz awaryjny UPS typ 1 – 1 szt.,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zasilacz awaryjny UPS typ 2 – 3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zasilacz awaryjny UPS typ 3 – 10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kamera IP – 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dysk zewnętrzny HDD – 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pamięć RAM – 2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słuchawki – 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bateria do komputera przenośnego – 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przewód krosowy RJ45 – 30 szt.,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przewód zasilający – 10 szt.,      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listwa zasilająca do szafy </w:t>
      </w:r>
      <w:proofErr w:type="spellStart"/>
      <w:r w:rsidRPr="00987C19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987C19">
        <w:rPr>
          <w:rFonts w:ascii="Times New Roman" w:hAnsi="Times New Roman" w:cs="Times New Roman"/>
          <w:sz w:val="24"/>
          <w:szCs w:val="24"/>
        </w:rPr>
        <w:t xml:space="preserve"> – 3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>listwa zasilająca typ 1 – 3 szt.,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listwa zasilająca typ 2 – 3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niszczarka typ 1 – 4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7C19">
        <w:rPr>
          <w:rFonts w:ascii="Times New Roman" w:hAnsi="Times New Roman" w:cs="Times New Roman"/>
          <w:sz w:val="24"/>
          <w:szCs w:val="24"/>
        </w:rPr>
        <w:t xml:space="preserve">niszczarka typ 2 – 1 szt., </w:t>
      </w:r>
    </w:p>
    <w:p w:rsidR="00E0315B" w:rsidRDefault="00E0315B" w:rsidP="00E0315B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87C19">
        <w:rPr>
          <w:rFonts w:ascii="Times New Roman" w:hAnsi="Times New Roman" w:cs="Times New Roman"/>
          <w:sz w:val="24"/>
          <w:szCs w:val="24"/>
        </w:rPr>
        <w:t>orba na komputer przenośny – 5 szt.,</w:t>
      </w:r>
    </w:p>
    <w:p w:rsidR="00E0315B" w:rsidRPr="00890D72" w:rsidRDefault="00E0315B" w:rsidP="00E0315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zwanych dalej także: sprzętem (pkt 1 – 19) i akcesoriami (pkt 20) lub 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dalej: </w:t>
      </w:r>
      <w:r w:rsidRPr="00890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produktami. </w:t>
      </w:r>
    </w:p>
    <w:p w:rsidR="00E0315B" w:rsidRPr="000003C8" w:rsidRDefault="00E0315B" w:rsidP="00E0315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objęte przedmiotem umowy o parametrach zgodnych z:</w:t>
      </w:r>
    </w:p>
    <w:p w:rsidR="00E0315B" w:rsidRPr="000D5841" w:rsidRDefault="00E0315B" w:rsidP="00E0315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A2012E">
        <w:rPr>
          <w:rFonts w:ascii="Times New Roman" w:eastAsia="Calibri" w:hAnsi="Times New Roman" w:cs="Times New Roman"/>
          <w:sz w:val="24"/>
          <w:szCs w:val="24"/>
        </w:rPr>
        <w:t>szczegółowym opisie przedmiotu zamówienia, zwanym dalej „SOPZ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Pr="00A2012E">
        <w:rPr>
          <w:rFonts w:ascii="Times New Roman" w:eastAsia="Calibri" w:hAnsi="Times New Roman" w:cs="Times New Roman"/>
          <w:sz w:val="24"/>
          <w:szCs w:val="24"/>
        </w:rPr>
        <w:t xml:space="preserve">stanowiącym </w:t>
      </w:r>
      <w:r w:rsidRPr="00A2012E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  <w:r w:rsidRPr="00A2012E">
        <w:rPr>
          <w:rFonts w:ascii="Times New Roman" w:eastAsia="Calibri" w:hAnsi="Times New Roman" w:cs="Times New Roman"/>
          <w:sz w:val="24"/>
          <w:szCs w:val="24"/>
        </w:rPr>
        <w:t xml:space="preserve"> do umowy, </w:t>
      </w:r>
    </w:p>
    <w:p w:rsidR="00E0315B" w:rsidRPr="00EA399D" w:rsidRDefault="00E0315B" w:rsidP="00E0315B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2591">
        <w:rPr>
          <w:rFonts w:ascii="Times New Roman" w:eastAsia="Calibri" w:hAnsi="Times New Roman" w:cs="Times New Roman"/>
          <w:sz w:val="24"/>
          <w:szCs w:val="24"/>
        </w:rPr>
        <w:t xml:space="preserve">zwaną dalej „ofertą”,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315B" w:rsidRPr="00EA399D" w:rsidRDefault="00E0315B" w:rsidP="00E0315B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Default="00E0315B" w:rsidP="00E031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E0315B" w:rsidRPr="00E97645" w:rsidRDefault="00E0315B" w:rsidP="00E0315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Olsztynie, al. Piłsudskiego 7/9, 10-959 Olsztyn, do pomieszczeń wskazanych przez Zamawiającego. </w:t>
      </w:r>
    </w:p>
    <w:p w:rsidR="00E0315B" w:rsidRPr="00033287" w:rsidRDefault="00E0315B" w:rsidP="00E0315B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nastąpi w dniach i godzinach pracy </w:t>
      </w:r>
      <w:r w:rsidRPr="00BD6E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opakowaniach fabrycznych, bezzwrotnych.</w:t>
      </w:r>
    </w:p>
    <w:p w:rsidR="00E0315B" w:rsidRPr="0077739B" w:rsidRDefault="00E0315B" w:rsidP="00E0315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315B" w:rsidRDefault="00E0315B" w:rsidP="00E031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E0315B" w:rsidRPr="0055416D" w:rsidRDefault="00E0315B" w:rsidP="00E0315B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przez Wykonawcę produkty objęte przedmiotem umowy będą:</w:t>
      </w:r>
    </w:p>
    <w:p w:rsidR="00E0315B" w:rsidRPr="0055416D" w:rsidRDefault="00E0315B" w:rsidP="00E0315B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fabrycznie nowe, </w:t>
      </w:r>
    </w:p>
    <w:p w:rsidR="00E0315B" w:rsidRPr="0055416D" w:rsidRDefault="00E0315B" w:rsidP="00E0315B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sprawne technicznie, </w:t>
      </w:r>
    </w:p>
    <w:p w:rsidR="00E0315B" w:rsidRPr="0055416D" w:rsidRDefault="00E0315B" w:rsidP="00E0315B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nieużywane, </w:t>
      </w:r>
    </w:p>
    <w:p w:rsidR="00E0315B" w:rsidRDefault="00E0315B" w:rsidP="00E0315B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obciążeń, praw i roszczeń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315B" w:rsidRPr="0011454E" w:rsidRDefault="00E0315B" w:rsidP="00E0315B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7B15E9" w:rsidRDefault="00E0315B" w:rsidP="00E0315B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 xml:space="preserve">Wykonawca poinformuje Zamawiającego o terminie dostawy produktów, na co najmniej </w:t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dostarczenia Zamawiającemu wszystkich produktów objętych przedmiotem umowy. 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dnia dostarczenia Zamawiającemu wszystkich produktów objętych przedmiotem umowy, dokona ich odbioru.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zdawczo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odbioru, że dostarczone przez Wykonawcę produkty posiadają wady lub/i nie spełniają wymagań określonych w umowie, Zamawiający </w:t>
      </w:r>
      <w:r w:rsidRPr="00E63598">
        <w:rPr>
          <w:rFonts w:ascii="Times New Roman" w:eastAsia="Calibri" w:hAnsi="Times New Roman" w:cs="Times New Roman"/>
          <w:sz w:val="24"/>
          <w:szCs w:val="24"/>
        </w:rPr>
        <w:br/>
        <w:t xml:space="preserve">w protokole zdawczo-odbiorczym wskaże Wykonawcy wady do usunięcia lub/i wymagania do spełnienia oraz wyznaczy Wykonawcy termin do usunięcia wad lub/i dostarczenia produktów spełniających wymagania określone w umowie. 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produktów objętych przedmiotem umowy. W przypadku stwierdzenia w trakcie ponownego odbioru nieusunięcia w produktach wad lub niespełnienia przez nie wymagań określonych w umowie, ust. 6 stosuje się odpowiednio.</w:t>
      </w:r>
    </w:p>
    <w:p w:rsidR="00E0315B" w:rsidRPr="00E63598" w:rsidRDefault="00E0315B" w:rsidP="00E0315B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wyboru:</w:t>
      </w:r>
    </w:p>
    <w:p w:rsidR="00E0315B" w:rsidRPr="00690F8D" w:rsidRDefault="00E0315B" w:rsidP="00E0315B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0315B" w:rsidRPr="00690F8D" w:rsidRDefault="00E0315B" w:rsidP="00E0315B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E0315B" w:rsidRPr="00690F8D" w:rsidRDefault="00E0315B" w:rsidP="00E0315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5B" w:rsidRPr="00690F8D" w:rsidRDefault="00E0315B" w:rsidP="00E031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E0315B" w:rsidRDefault="00E0315B" w:rsidP="00E0315B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ECD">
        <w:rPr>
          <w:rFonts w:ascii="Times New Roman" w:eastAsia="Calibri" w:hAnsi="Times New Roman" w:cs="Times New Roman"/>
          <w:sz w:val="24"/>
          <w:szCs w:val="24"/>
        </w:rPr>
        <w:t>Wykonawca udziel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90ECD">
        <w:rPr>
          <w:rFonts w:ascii="Times New Roman" w:eastAsia="Calibri" w:hAnsi="Times New Roman" w:cs="Times New Roman"/>
          <w:sz w:val="24"/>
          <w:szCs w:val="24"/>
        </w:rPr>
        <w:t xml:space="preserve"> na sprzęt i akcesoria objęte przedmiotem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ECD">
        <w:rPr>
          <w:rFonts w:ascii="Times New Roman" w:eastAsia="Calibri" w:hAnsi="Times New Roman" w:cs="Times New Roman"/>
          <w:sz w:val="24"/>
          <w:szCs w:val="24"/>
        </w:rPr>
        <w:t>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komputer stacjonarny – </w:t>
      </w:r>
      <w:bookmarkStart w:id="1" w:name="_Hlk146617975"/>
      <w:r w:rsidRPr="009D6C7C">
        <w:rPr>
          <w:rFonts w:ascii="Times New Roman" w:eastAsia="Calibri" w:hAnsi="Times New Roman" w:cs="Times New Roman"/>
          <w:sz w:val="24"/>
          <w:szCs w:val="24"/>
        </w:rPr>
        <w:t>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…………...................</w:t>
      </w:r>
      <w:r w:rsidRPr="009D6C7C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bookmarkEnd w:id="1"/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>komputer przenośny – 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 monitor – ………………………………..……………..……</w:t>
      </w:r>
      <w:r>
        <w:rPr>
          <w:rFonts w:ascii="Times New Roman" w:eastAsia="Calibri" w:hAnsi="Times New Roman" w:cs="Times New Roman"/>
          <w:sz w:val="24"/>
          <w:szCs w:val="24"/>
        </w:rPr>
        <w:t>………........................…..</w:t>
      </w:r>
      <w:r w:rsidRPr="009D6C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zestaw przewodowy: klawiatura i mysz –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1 – 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2 – ……………………………….…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zasilacz awaryjny UPS typ 3 – ………………..…………….…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kamera IP – …………………………..……………………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.…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dysk zewnętrzny HDD – 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pamięć RAM – …………………………..…………………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……...…</w:t>
      </w:r>
      <w:r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słuchawki – …………………………..……………………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bateria do komputera przenośnego –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....………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przewód krosowy RJ45 – ………………………..………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…………...…</w:t>
      </w:r>
      <w:r>
        <w:rPr>
          <w:rFonts w:ascii="Times New Roman" w:eastAsia="Calibri" w:hAnsi="Times New Roman" w:cs="Times New Roman"/>
          <w:sz w:val="24"/>
          <w:szCs w:val="24"/>
        </w:rPr>
        <w:t>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przewód zasilający –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listwa zasilająca do szafy </w:t>
      </w:r>
      <w:proofErr w:type="spellStart"/>
      <w:r w:rsidRPr="00BA2AE9">
        <w:rPr>
          <w:rFonts w:ascii="Times New Roman" w:eastAsia="Calibri" w:hAnsi="Times New Roman" w:cs="Times New Roman"/>
          <w:sz w:val="24"/>
          <w:szCs w:val="24"/>
        </w:rPr>
        <w:t>rack</w:t>
      </w:r>
      <w:proofErr w:type="spellEnd"/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 –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…….…..………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listwa zasilająca typ 1 –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………..……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listwa zasilająca typ 2 – …………………..……………</w:t>
      </w:r>
      <w:r>
        <w:rPr>
          <w:rFonts w:ascii="Times New Roman" w:eastAsia="Calibri" w:hAnsi="Times New Roman" w:cs="Times New Roman"/>
          <w:sz w:val="24"/>
          <w:szCs w:val="24"/>
        </w:rPr>
        <w:t>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……..…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</w:p>
    <w:p w:rsidR="00E0315B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niszczarka typ 1 – ……</w:t>
      </w:r>
      <w:r>
        <w:rPr>
          <w:rFonts w:ascii="Times New Roman" w:eastAsia="Calibri" w:hAnsi="Times New Roman" w:cs="Times New Roman"/>
          <w:sz w:val="24"/>
          <w:szCs w:val="24"/>
        </w:rPr>
        <w:t>………….................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Pr="00E00F83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niszczarka typ 2 – ……</w:t>
      </w:r>
      <w:r>
        <w:rPr>
          <w:rFonts w:ascii="Times New Roman" w:eastAsia="Calibri" w:hAnsi="Times New Roman" w:cs="Times New Roman"/>
          <w:sz w:val="24"/>
          <w:szCs w:val="24"/>
        </w:rPr>
        <w:t>………….................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……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…………………………...……...…</w:t>
      </w:r>
    </w:p>
    <w:p w:rsidR="00E0315B" w:rsidRPr="00BA2AE9" w:rsidRDefault="00E0315B" w:rsidP="00E0315B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AE9">
        <w:rPr>
          <w:rFonts w:ascii="Times New Roman" w:eastAsia="Calibri" w:hAnsi="Times New Roman" w:cs="Times New Roman"/>
          <w:sz w:val="24"/>
          <w:szCs w:val="24"/>
        </w:rPr>
        <w:t>torba na komputer przenośny – 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  <w:r w:rsidRPr="00BA2AE9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BA2AE9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:rsidR="00E0315B" w:rsidRPr="004930D9" w:rsidRDefault="00E0315B" w:rsidP="00E0315B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315B" w:rsidRPr="004930D9" w:rsidRDefault="00E0315B" w:rsidP="00E0315B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15B" w:rsidRPr="00690F8D" w:rsidRDefault="00E0315B" w:rsidP="00E0315B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E0315B" w:rsidRPr="00E63598" w:rsidRDefault="00E0315B" w:rsidP="00E0315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E0315B" w:rsidRPr="00DC3B22" w:rsidRDefault="00E0315B" w:rsidP="00E031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poza miejscem użytkowania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15B" w:rsidRDefault="00E0315B" w:rsidP="00E031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naprawy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sprzętu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licząc od dnia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i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E0315B" w:rsidRPr="00E63598" w:rsidRDefault="00E0315B" w:rsidP="00E0315B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 usterek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E0315B" w:rsidRPr="00FA1C8A" w:rsidRDefault="00E0315B" w:rsidP="00E0315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E0315B" w:rsidRPr="00FA1C8A" w:rsidRDefault="00E0315B" w:rsidP="00E0315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E0315B" w:rsidRPr="00FA1C8A" w:rsidRDefault="00E0315B" w:rsidP="00E0315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gdy konieczne będzie usunięcie usterki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poza miejscem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użytkowania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trwałe nośniki danych (dyski twarde itp.) pozostaną u Zamawiającego, jeśli będzie to technicznie możliwe.</w:t>
      </w:r>
    </w:p>
    <w:p w:rsidR="00E0315B" w:rsidRPr="00FA1C8A" w:rsidRDefault="00E0315B" w:rsidP="00E0315B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niemożności naprawy i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wymiany uszkodzonych trwałych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nośników danych na nowe, uszkodzone trwałe nośniki danych pozostaną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315B" w:rsidRDefault="00E0315B" w:rsidP="00E0315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5B" w:rsidRPr="003D72E7" w:rsidRDefault="00E0315B" w:rsidP="00E031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E0315B" w:rsidRPr="003D72E7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umowy Wykonawcy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E0315B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ofercie. </w:t>
      </w:r>
    </w:p>
    <w:p w:rsidR="00E0315B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0315B" w:rsidRPr="00F773D5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E0315B" w:rsidRPr="00606F4F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E0315B" w:rsidRDefault="00E0315B" w:rsidP="00E0315B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E0315B" w:rsidRPr="003B7793" w:rsidRDefault="00E0315B" w:rsidP="00E0315B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15B" w:rsidRDefault="00E0315B" w:rsidP="00E031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E0315B" w:rsidRPr="00FA1C8A" w:rsidRDefault="00E0315B" w:rsidP="00E0315B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E0315B" w:rsidRPr="00AB468D" w:rsidRDefault="00E0315B" w:rsidP="00E0315B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E0315B" w:rsidRPr="00AB468D" w:rsidRDefault="00E0315B" w:rsidP="00E0315B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produktów spełniających wymagania określone w umowie, o którym mowa w § 4 ust. 4 umowy, </w:t>
      </w:r>
    </w:p>
    <w:p w:rsidR="00E0315B" w:rsidRPr="00AB468D" w:rsidRDefault="00E0315B" w:rsidP="00E0315B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 naprawy sprzętu w ramach serwisu gwarancyjnego, o który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 mowa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>w § 6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ust. 1 pkt 2 umowy, </w:t>
      </w:r>
    </w:p>
    <w:p w:rsidR="00E0315B" w:rsidRPr="0070670B" w:rsidRDefault="00E0315B" w:rsidP="00E0315B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tytułu 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315B" w:rsidRDefault="00E0315B" w:rsidP="00E0315B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E0315B" w:rsidRPr="007E3626" w:rsidRDefault="00E0315B" w:rsidP="00E0315B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831E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E0315B" w:rsidRPr="00FA1C8A" w:rsidRDefault="00E0315B" w:rsidP="00E0315B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E0315B" w:rsidRPr="00FA1C8A" w:rsidRDefault="00E0315B" w:rsidP="00E0315B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E0315B" w:rsidRPr="00354A14" w:rsidRDefault="00E0315B" w:rsidP="00E0315B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E0315B" w:rsidRPr="00FA1C8A" w:rsidRDefault="00E0315B" w:rsidP="00E0315B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E0315B" w:rsidRPr="00690F8D" w:rsidRDefault="00E0315B" w:rsidP="00E0315B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315B" w:rsidRDefault="00E0315B" w:rsidP="00E0315B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E0315B" w:rsidRPr="00FA1C8A" w:rsidRDefault="00E0315B" w:rsidP="00E0315B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E0315B" w:rsidRPr="002F0E50" w:rsidRDefault="00E0315B" w:rsidP="00E0315B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E0315B" w:rsidRPr="006370B7" w:rsidRDefault="00E0315B" w:rsidP="008F5128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dopuszcza możliwość dokonania zmiany postanowień umowy w stosunku do treści oferty</w:t>
      </w:r>
      <w:r w:rsidR="00083F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</w:t>
      </w:r>
      <w:r w:rsidR="00083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93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odpowiadającym wymaganiom</w:t>
      </w:r>
      <w:r w:rsidR="008F512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SOPZ,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 uprzednim udokumentowaniu przez Wykonawcę braku możliwości ich dostarczenia (np. pisemna informacja od producenta lub dystrybutora).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93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powyższej sytuacji wynagrodzenie Wykonawcy nie zostanie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zwiększone. </w:t>
      </w:r>
    </w:p>
    <w:p w:rsidR="00E0315B" w:rsidRPr="008C3363" w:rsidRDefault="00E0315B" w:rsidP="00E0315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E0315B" w:rsidRPr="008C3363" w:rsidRDefault="00E0315B" w:rsidP="00E0315B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E0315B" w:rsidRPr="00AA003C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E0315B" w:rsidRPr="00690F8D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E0315B" w:rsidRPr="00690F8D" w:rsidRDefault="00E0315B" w:rsidP="00E0315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wymagają formy pisemnej pod rygorem nieważności.</w:t>
      </w:r>
    </w:p>
    <w:p w:rsidR="00E0315B" w:rsidRPr="00690F8D" w:rsidRDefault="00E0315B" w:rsidP="00E0315B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690F8D" w:rsidRDefault="00E0315B" w:rsidP="00E0315B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0315B" w:rsidRPr="00A96849" w:rsidRDefault="00E0315B" w:rsidP="00E0315B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E0315B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A49" w:rsidRDefault="00441A49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1A49" w:rsidRDefault="00441A49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E47666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stanowiącą </w:t>
      </w:r>
      <w:r w:rsidRPr="00D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690F8D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Pr="00441A49" w:rsidRDefault="00E0315B" w:rsidP="00E031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E0315B" w:rsidRPr="00690F8D" w:rsidRDefault="00E0315B" w:rsidP="00E031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5206114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 następujące załączniki:</w:t>
      </w:r>
    </w:p>
    <w:bookmarkEnd w:id="2"/>
    <w:p w:rsidR="00E0315B" w:rsidRPr="00CF5FC1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315B" w:rsidRPr="00CF5FC1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ED6FE" wp14:editId="226A8AE4">
                <wp:simplePos x="0" y="0"/>
                <wp:positionH relativeFrom="column">
                  <wp:posOffset>3604895</wp:posOffset>
                </wp:positionH>
                <wp:positionV relativeFrom="paragraph">
                  <wp:posOffset>172720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5B" w:rsidRPr="002F6443" w:rsidRDefault="00E0315B" w:rsidP="00E0315B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E0315B" w:rsidRPr="002F6443" w:rsidRDefault="00E0315B" w:rsidP="00E0315B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E0315B" w:rsidRDefault="00E0315B" w:rsidP="00E03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ED6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3.85pt;margin-top:13.6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" stroked="f">
                <v:textbox>
                  <w:txbxContent>
                    <w:p w:rsidR="00E0315B" w:rsidRPr="002F6443" w:rsidRDefault="00E0315B" w:rsidP="00E0315B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E0315B" w:rsidRPr="002F6443" w:rsidRDefault="00E0315B" w:rsidP="00E0315B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E0315B" w:rsidRDefault="00E0315B" w:rsidP="00E0315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24A4" wp14:editId="190DA34A">
                <wp:simplePos x="0" y="0"/>
                <wp:positionH relativeFrom="column">
                  <wp:posOffset>461645</wp:posOffset>
                </wp:positionH>
                <wp:positionV relativeFrom="paragraph">
                  <wp:posOffset>177165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5B" w:rsidRPr="00AF199D" w:rsidRDefault="00E0315B" w:rsidP="00E0315B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E0315B" w:rsidRPr="002F6443" w:rsidRDefault="00E0315B" w:rsidP="00E0315B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E0315B" w:rsidRDefault="00E0315B" w:rsidP="00E03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24A4" id="Pole tekstowe 4" o:spid="_x0000_s1027" type="#_x0000_t202" style="position:absolute;left:0;text-align:left;margin-left:36.35pt;margin-top:13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Dn&#10;sRJ73AAAAAkBAAAPAAAAAAAAAAAAAAAAAN4EAABkcnMvZG93bnJldi54bWxQSwUGAAAAAAQABADz&#10;AAAA5wUAAAAA&#10;" stroked="f">
                <v:textbox>
                  <w:txbxContent>
                    <w:p w:rsidR="00E0315B" w:rsidRPr="00AF199D" w:rsidRDefault="00E0315B" w:rsidP="00E0315B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E0315B" w:rsidRPr="002F6443" w:rsidRDefault="00E0315B" w:rsidP="00E0315B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E0315B" w:rsidRDefault="00E0315B" w:rsidP="00E0315B"/>
                  </w:txbxContent>
                </v:textbox>
              </v:shape>
            </w:pict>
          </mc:Fallback>
        </mc:AlternateContent>
      </w:r>
    </w:p>
    <w:p w:rsidR="00E0315B" w:rsidRPr="00240407" w:rsidRDefault="00E0315B" w:rsidP="00E031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15B" w:rsidRDefault="00E0315B" w:rsidP="00E0315B"/>
    <w:p w:rsidR="00E0315B" w:rsidRDefault="00E0315B" w:rsidP="00E0315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0315B" w:rsidRDefault="00E0315B" w:rsidP="00E0315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0315B" w:rsidRDefault="00E0315B" w:rsidP="00E0315B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0315B" w:rsidRDefault="00E0315B" w:rsidP="00E0315B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E0315B" w:rsidRDefault="00E0315B" w:rsidP="00E0315B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E0315B" w:rsidRDefault="00E0315B" w:rsidP="00E0315B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E0315B" w:rsidRDefault="00E0315B" w:rsidP="00E0315B"/>
    <w:p w:rsidR="00102395" w:rsidRDefault="00102395" w:rsidP="00E0315B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102395" w:rsidSect="00E0315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315B" w:rsidRPr="00303822" w:rsidRDefault="00E0315B" w:rsidP="00E0315B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E0315B" w:rsidRPr="00303822" w:rsidRDefault="00E0315B" w:rsidP="00E0315B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E0315B" w:rsidRPr="00303822" w:rsidRDefault="00E0315B" w:rsidP="00E0315B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E0315B" w:rsidRDefault="00E0315B" w:rsidP="00E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315B" w:rsidRPr="00AF6486" w:rsidRDefault="00E0315B" w:rsidP="00E0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E0315B" w:rsidRDefault="00E0315B" w:rsidP="00E031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E0315B" w:rsidRDefault="00E0315B" w:rsidP="00E031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E0315B" w:rsidRPr="001F3E26" w:rsidRDefault="00E0315B" w:rsidP="00E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15B" w:rsidRPr="006B2397" w:rsidRDefault="00E0315B" w:rsidP="00E0315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E0315B" w:rsidRPr="006B2397" w:rsidRDefault="00E0315B" w:rsidP="00E0315B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E0315B" w:rsidRPr="006B2397" w:rsidRDefault="00E0315B" w:rsidP="00E0315B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E0315B" w:rsidRPr="006B2397" w:rsidRDefault="00E0315B" w:rsidP="00E0315B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6B2397">
          <w:rPr>
            <w:rFonts w:ascii="Times New Roman" w:hAnsi="Times New Roman" w:cs="Times New Roman"/>
            <w:color w:val="0563C1" w:themeColor="hyperlink"/>
            <w:u w:val="single"/>
          </w:rPr>
          <w:t>ko@ko.olsztyn.pl</w:t>
        </w:r>
      </w:hyperlink>
      <w:r w:rsidRPr="006B2397">
        <w:rPr>
          <w:rFonts w:ascii="Times New Roman" w:hAnsi="Times New Roman" w:cs="Times New Roman"/>
          <w:color w:val="0070C0"/>
        </w:rPr>
        <w:t xml:space="preserve">. </w:t>
      </w:r>
    </w:p>
    <w:p w:rsidR="00E0315B" w:rsidRPr="006C6BC6" w:rsidRDefault="00E0315B" w:rsidP="00E0315B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E0315B" w:rsidRPr="006C6BC6" w:rsidRDefault="00E0315B" w:rsidP="00E0315B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E0315B" w:rsidRPr="006C6BC6" w:rsidRDefault="00E0315B" w:rsidP="00E0315B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E0315B" w:rsidRPr="006C6BC6" w:rsidRDefault="00E0315B" w:rsidP="00E0315B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6C6BC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iod@ko.olsztyn.pl</w:t>
        </w:r>
      </w:hyperlink>
      <w:r w:rsidRPr="006C6BC6">
        <w:rPr>
          <w:rFonts w:ascii="Times New Roman" w:hAnsi="Times New Roman" w:cs="Times New Roman"/>
          <w:lang w:val="en-US"/>
        </w:rPr>
        <w:t>.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E0315B" w:rsidRPr="00A022C2" w:rsidRDefault="00E0315B" w:rsidP="00E0315B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E0315B" w:rsidRPr="00A022C2" w:rsidRDefault="00E0315B" w:rsidP="00E0315B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E0315B" w:rsidRPr="00A022C2" w:rsidRDefault="00E0315B" w:rsidP="00E0315B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E0315B" w:rsidRPr="00A022C2" w:rsidRDefault="00E0315B" w:rsidP="00E0315B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E0315B" w:rsidRPr="00A022C2" w:rsidRDefault="00E0315B" w:rsidP="00E0315B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E0315B" w:rsidRPr="00A022C2" w:rsidRDefault="00E0315B" w:rsidP="00E0315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E0315B" w:rsidRPr="00607DC6" w:rsidRDefault="00E0315B" w:rsidP="00E0315B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0315B" w:rsidRPr="00576D66" w:rsidRDefault="00E0315B" w:rsidP="00E0315B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149" w:rsidRDefault="00E0315B"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FD2A" wp14:editId="5425FF56">
                <wp:simplePos x="0" y="0"/>
                <wp:positionH relativeFrom="column">
                  <wp:posOffset>3738880</wp:posOffset>
                </wp:positionH>
                <wp:positionV relativeFrom="paragraph">
                  <wp:posOffset>189230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5B" w:rsidRPr="002F6443" w:rsidRDefault="00E0315B" w:rsidP="00E0315B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E0315B" w:rsidRPr="002F6443" w:rsidRDefault="00E0315B" w:rsidP="00E0315B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E0315B" w:rsidRDefault="00E0315B" w:rsidP="00E03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FD2A" id="Pole tekstowe 5" o:spid="_x0000_s1028" type="#_x0000_t202" style="position:absolute;margin-left:294.4pt;margin-top:14.9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" stroked="f">
                <v:textbox>
                  <w:txbxContent>
                    <w:p w:rsidR="00E0315B" w:rsidRPr="002F6443" w:rsidRDefault="00E0315B" w:rsidP="00E0315B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E0315B" w:rsidRPr="002F6443" w:rsidRDefault="00E0315B" w:rsidP="00E0315B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E0315B" w:rsidRDefault="00E0315B" w:rsidP="00E0315B"/>
                  </w:txbxContent>
                </v:textbox>
              </v:shape>
            </w:pict>
          </mc:Fallback>
        </mc:AlternateContent>
      </w:r>
    </w:p>
    <w:sectPr w:rsidR="00B06149" w:rsidSect="0010239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3F" w:rsidRDefault="00FF5F3F">
      <w:pPr>
        <w:spacing w:after="0" w:line="240" w:lineRule="auto"/>
      </w:pPr>
      <w:r>
        <w:separator/>
      </w:r>
    </w:p>
  </w:endnote>
  <w:endnote w:type="continuationSeparator" w:id="0">
    <w:p w:rsidR="00FF5F3F" w:rsidRDefault="00FF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032339"/>
      <w:docPartObj>
        <w:docPartGallery w:val="Page Numbers (Bottom of Page)"/>
        <w:docPartUnique/>
      </w:docPartObj>
    </w:sdtPr>
    <w:sdtEndPr/>
    <w:sdtContent>
      <w:p w:rsidR="00ED317A" w:rsidRDefault="00E031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17A" w:rsidRDefault="00FF5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3F" w:rsidRDefault="00FF5F3F">
      <w:pPr>
        <w:spacing w:after="0" w:line="240" w:lineRule="auto"/>
      </w:pPr>
      <w:r>
        <w:separator/>
      </w:r>
    </w:p>
  </w:footnote>
  <w:footnote w:type="continuationSeparator" w:id="0">
    <w:p w:rsidR="00FF5F3F" w:rsidRDefault="00FF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70E"/>
    <w:multiLevelType w:val="hybridMultilevel"/>
    <w:tmpl w:val="39CE19E2"/>
    <w:lvl w:ilvl="0" w:tplc="C902C7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5D216BE"/>
    <w:multiLevelType w:val="hybridMultilevel"/>
    <w:tmpl w:val="2A98558A"/>
    <w:lvl w:ilvl="0" w:tplc="4CF01C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242F"/>
    <w:multiLevelType w:val="hybridMultilevel"/>
    <w:tmpl w:val="851C2114"/>
    <w:lvl w:ilvl="0" w:tplc="04B4CC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46BD0FA9"/>
    <w:multiLevelType w:val="hybridMultilevel"/>
    <w:tmpl w:val="BFE2F4DE"/>
    <w:lvl w:ilvl="0" w:tplc="BED226F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A71"/>
    <w:multiLevelType w:val="hybridMultilevel"/>
    <w:tmpl w:val="B240C71C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5DAF5047"/>
    <w:multiLevelType w:val="hybridMultilevel"/>
    <w:tmpl w:val="C75A5622"/>
    <w:lvl w:ilvl="0" w:tplc="F662A4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6"/>
  </w:num>
  <w:num w:numId="14">
    <w:abstractNumId w:val="18"/>
  </w:num>
  <w:num w:numId="15">
    <w:abstractNumId w:val="9"/>
  </w:num>
  <w:num w:numId="16">
    <w:abstractNumId w:val="4"/>
  </w:num>
  <w:num w:numId="17">
    <w:abstractNumId w:val="1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83F05"/>
    <w:rsid w:val="00102395"/>
    <w:rsid w:val="00441A49"/>
    <w:rsid w:val="00460871"/>
    <w:rsid w:val="00527DF2"/>
    <w:rsid w:val="0054190C"/>
    <w:rsid w:val="007930B0"/>
    <w:rsid w:val="00812E65"/>
    <w:rsid w:val="00853F57"/>
    <w:rsid w:val="008F5128"/>
    <w:rsid w:val="00A21DC7"/>
    <w:rsid w:val="00B06149"/>
    <w:rsid w:val="00CA631B"/>
    <w:rsid w:val="00D42591"/>
    <w:rsid w:val="00E0315B"/>
    <w:rsid w:val="00EF5822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968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E031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315B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E0315B"/>
  </w:style>
  <w:style w:type="paragraph" w:styleId="Stopka">
    <w:name w:val="footer"/>
    <w:basedOn w:val="Normalny"/>
    <w:link w:val="StopkaZnak"/>
    <w:uiPriority w:val="99"/>
    <w:unhideWhenUsed/>
    <w:rsid w:val="00E0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15B"/>
  </w:style>
  <w:style w:type="paragraph" w:styleId="Nagwek">
    <w:name w:val="header"/>
    <w:basedOn w:val="Normalny"/>
    <w:link w:val="NagwekZnak"/>
    <w:uiPriority w:val="99"/>
    <w:unhideWhenUsed/>
    <w:rsid w:val="00102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2142</Words>
  <Characters>12855</Characters>
  <Application>Microsoft Office Word</Application>
  <DocSecurity>0</DocSecurity>
  <Lines>107</Lines>
  <Paragraphs>29</Paragraphs>
  <ScaleCrop>false</ScaleCrop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dcterms:created xsi:type="dcterms:W3CDTF">2023-11-24T09:26:00Z</dcterms:created>
  <dcterms:modified xsi:type="dcterms:W3CDTF">2023-11-30T08:02:00Z</dcterms:modified>
</cp:coreProperties>
</file>