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096"/>
        <w:gridCol w:w="1776"/>
        <w:gridCol w:w="1700"/>
        <w:gridCol w:w="2868"/>
        <w:gridCol w:w="12"/>
      </w:tblGrid>
      <w:tr w:rsidR="00722791" w:rsidRPr="00722791" w:rsidTr="00722791">
        <w:trPr>
          <w:trHeight w:val="1208"/>
        </w:trPr>
        <w:tc>
          <w:tcPr>
            <w:tcW w:w="15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Szczegółowe informacje o organizowanym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wypoczynku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ramach POWIERZENIA organizacji wypoczynku dla dzieci i młodzieży w 2025 r. 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część: ………………</w:t>
            </w:r>
          </w:p>
        </w:tc>
      </w:tr>
      <w:tr w:rsidR="00722791" w:rsidRPr="00722791" w:rsidTr="00722791">
        <w:trPr>
          <w:gridAfter w:val="1"/>
          <w:wAfter w:w="12" w:type="dxa"/>
          <w:trHeight w:val="671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Uczestnicy wypoczynku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łączna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liczba uczestników 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</w:p>
        </w:tc>
      </w:tr>
      <w:tr w:rsidR="00722791" w:rsidRPr="00722791" w:rsidTr="00722791">
        <w:trPr>
          <w:gridAfter w:val="1"/>
          <w:wAfter w:w="12" w:type="dxa"/>
          <w:trHeight w:val="17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uczestników w podziale na turnusy</w:t>
            </w: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 (jeśli przewidywany jest więcej niż jeden turnus)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–  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……....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2 –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3 –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turnus 4 – 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……......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uczestników</w:t>
            </w:r>
            <w:proofErr w:type="gramEnd"/>
          </w:p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722791">
        <w:trPr>
          <w:gridAfter w:val="1"/>
          <w:wAfter w:w="12" w:type="dxa"/>
          <w:trHeight w:val="1686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Termin realizacji wypoczynku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…..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dni……......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3 – od 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…………………………..……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turnus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 – od 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.…..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dni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…………………………….…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.….…</w:t>
            </w:r>
          </w:p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722791">
        <w:trPr>
          <w:gridAfter w:val="1"/>
          <w:wAfter w:w="12" w:type="dxa"/>
          <w:trHeight w:val="14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Wyżywienie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posiłków: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posiłki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przygotowywane na miejscu: 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.…………………….……(tak/nie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catering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:……………………………………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/nie)</w:t>
            </w:r>
          </w:p>
          <w:p w:rsidR="003A0853" w:rsidRPr="00722791" w:rsidRDefault="003A0853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722791">
        <w:trPr>
          <w:gridAfter w:val="1"/>
          <w:wAfter w:w="12" w:type="dxa"/>
          <w:trHeight w:val="1954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Obiekt przeznaczony na wypoczynek 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obiektu:  ….…………………………………………...…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……………………………………………………………………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obiektu:…………………………………………………………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Miejscowość:…………..………………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pocztowy…………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..…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 ………………………….………………………………..……...……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</w:t>
            </w:r>
            <w:proofErr w:type="gramEnd"/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3A08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...….</w:t>
            </w:r>
          </w:p>
        </w:tc>
      </w:tr>
      <w:tr w:rsidR="00722791" w:rsidRPr="00722791" w:rsidTr="003B136C">
        <w:trPr>
          <w:gridAfter w:val="1"/>
          <w:wAfter w:w="12" w:type="dxa"/>
          <w:trHeight w:val="1208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 i numer wydania opinii dla obiektu wypoczynku właściwej miejscowo straży pożarnej: ………………………………………………………………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</w:p>
        </w:tc>
      </w:tr>
      <w:tr w:rsidR="00722791" w:rsidRPr="00722791" w:rsidTr="003B136C">
        <w:trPr>
          <w:gridAfter w:val="1"/>
          <w:wAfter w:w="12" w:type="dxa"/>
          <w:trHeight w:val="73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 z dala od natężenia ruchu samochodowego ………...…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..…. 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/nie) </w:t>
            </w:r>
          </w:p>
        </w:tc>
      </w:tr>
      <w:tr w:rsidR="00722791" w:rsidRPr="00722791" w:rsidTr="003A0853">
        <w:trPr>
          <w:gridAfter w:val="1"/>
          <w:wAfter w:w="12" w:type="dxa"/>
          <w:trHeight w:val="693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Oświetlenie obiektu  …………………………..…………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…………….…………………………..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..….… 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/nie)</w:t>
            </w:r>
          </w:p>
        </w:tc>
      </w:tr>
      <w:tr w:rsidR="00722791" w:rsidRPr="00722791" w:rsidTr="003A0853">
        <w:trPr>
          <w:gridAfter w:val="1"/>
          <w:wAfter w:w="12" w:type="dxa"/>
          <w:trHeight w:val="1301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3A0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Wyposażenie obiektu w sprzęt do gier sportowych, towarzyskich zapewniający organizację atrakcyjnego wypoczynku (tak/nie) Jakie?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………………….……..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………………………………………………………………………………………………………………………….………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                 </w:t>
            </w:r>
          </w:p>
        </w:tc>
      </w:tr>
      <w:tr w:rsidR="00722791" w:rsidRPr="00722791" w:rsidTr="003A0853">
        <w:trPr>
          <w:gridAfter w:val="1"/>
          <w:wAfter w:w="12" w:type="dxa"/>
          <w:trHeight w:val="15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Pokoje: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C50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wszystkich pokoi: ………….…………………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………..……………………</w:t>
            </w:r>
          </w:p>
          <w:p w:rsidR="00343C50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pokoi 2 osobowych: ……….……………………</w:t>
            </w:r>
            <w:r w:rsidR="003A0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…………..……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...……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</w:p>
          <w:p w:rsidR="00343C50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pokoi więcej niż 2 osobowych: 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…………...………..…….</w:t>
            </w:r>
          </w:p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dodatkowy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pokój (izolatka) - ……………..….…………..…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……….…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 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/nie)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</w:p>
          <w:p w:rsidR="00343C50" w:rsidRPr="00722791" w:rsidRDefault="00343C50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3A0853">
        <w:trPr>
          <w:gridAfter w:val="1"/>
          <w:wAfter w:w="12" w:type="dxa"/>
          <w:trHeight w:val="12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Usytuowanie toalet: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wszystkich pokoi: ………….……………….……………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.………..……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pokoi z toaletą: ………………..…………………………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……...……..……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pokoi bez toalet: …………………..………………………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……....…….…..</w:t>
            </w:r>
          </w:p>
          <w:p w:rsidR="00343C50" w:rsidRPr="00722791" w:rsidRDefault="00343C50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3B136C">
        <w:trPr>
          <w:gridAfter w:val="1"/>
          <w:wAfter w:w="12" w:type="dxa"/>
          <w:trHeight w:val="12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Usytuowanie boiska: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terenie obiektu: …………………………………………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…....……...…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do 200 m) …………….......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........................................................................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powyżej 200 m) …….……..………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……(tak/nie)</w:t>
            </w:r>
          </w:p>
          <w:p w:rsidR="00343C50" w:rsidRPr="00722791" w:rsidRDefault="00343C50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3B136C">
        <w:trPr>
          <w:gridAfter w:val="1"/>
          <w:wAfter w:w="12" w:type="dxa"/>
          <w:trHeight w:val="12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Usytuowanie stołówki: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terenie obiektu: …………………………………………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…....……...…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do 200 m) ……………….........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........................................................................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...…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powyżej 200 m) …….……..……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………(tak/nie)</w:t>
            </w:r>
          </w:p>
          <w:p w:rsidR="00343C50" w:rsidRPr="00722791" w:rsidRDefault="00343C50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3B136C">
        <w:trPr>
          <w:gridAfter w:val="1"/>
          <w:wAfter w:w="12" w:type="dxa"/>
          <w:trHeight w:val="129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Usytuowanie świetlicy: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terenie obiektu: …………………………………………..…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……...…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do 200 m) ………………........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......................................................................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..........…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poza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terenem obiektu (odległość powyżej 200 m) …….……..……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………………..…………………………….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………(tak/nie)</w:t>
            </w:r>
          </w:p>
          <w:p w:rsidR="00343C50" w:rsidRPr="00722791" w:rsidRDefault="00343C50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3A0853">
        <w:trPr>
          <w:gridAfter w:val="1"/>
          <w:wAfter w:w="12" w:type="dxa"/>
          <w:trHeight w:val="15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Opis pokoi (wyposażenie) 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3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tapczany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łóżka z materacem: ……...…………………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…………..…..(tak/nie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poduszkę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kołdrę wraz z bielizną pościelową (poszewka na kołdrę,</w:t>
            </w:r>
            <w:r w:rsidR="00343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poduszkę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prześcieradło)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każdego uczestnika...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/nie)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dodatkowy koc dla każdego uczestnika ………..…………..……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szafy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ubraniowe z wieszakami w ilości odpowiadającej il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ości uczestników 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…………………………..…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/nie)</w:t>
            </w:r>
          </w:p>
          <w:p w:rsidR="00D66FDE" w:rsidRPr="00722791" w:rsidRDefault="00D66FDE" w:rsidP="00343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D66FDE">
        <w:trPr>
          <w:gridAfter w:val="1"/>
          <w:wAfter w:w="12" w:type="dxa"/>
          <w:trHeight w:val="1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Dostęp do opieki medycznej: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ramach świadczeń opieki zdrowotnej udzielanych na zasadach określonych w ustawie o świadczeniach opieki zdrowotnej finansowanych ze środków publicznych: ………………………………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……………..... (tak/nie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na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podstawie umowy zawartej z lekarzem, pielęgniarką lub ratownikiem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medycznym: ………….……..………………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/nie)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2791" w:rsidRPr="00722791" w:rsidTr="00722791">
        <w:trPr>
          <w:gridAfter w:val="1"/>
          <w:wAfter w:w="12" w:type="dxa"/>
          <w:trHeight w:val="162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Doświadczenie w organizacji wypoczynku:</w:t>
            </w:r>
          </w:p>
        </w:tc>
        <w:tc>
          <w:tcPr>
            <w:tcW w:w="1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1AC" w:rsidRDefault="00A241AC" w:rsidP="00A2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241AC" w:rsidRDefault="00A241AC" w:rsidP="00A2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wypoczynek</w:t>
            </w:r>
            <w:proofErr w:type="gramEnd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zorganizowany dla dzieci i młodzieży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l-PL"/>
              </w:rPr>
              <w:t>(na zlecenie organu publicznego)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referencje wystawione przez podmiot zlecający (jedna umowa - jedna referencja) - liczba referencji 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  <w:p w:rsidR="00722791" w:rsidRDefault="00A241AC" w:rsidP="00A2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wypoczynek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organizowany dla Kuratorium Oświaty w Olsztynie: umowa nr………………, ……………………., 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wypoczynek zorganizowanego dla dzieci i młodzieży (indywidulanych odbiorców) opinie/referencje wystawione przez uczestników wypoczynku - liczba referencji 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………………………………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</w:p>
          <w:p w:rsidR="00A241AC" w:rsidRPr="00722791" w:rsidRDefault="00A241AC" w:rsidP="00A2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722791" w:rsidRPr="00722791" w:rsidTr="00D66FDE">
        <w:trPr>
          <w:gridAfter w:val="1"/>
          <w:wAfter w:w="12" w:type="dxa"/>
          <w:trHeight w:val="626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Program wypoczynku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Obszar tematyczny: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godzin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Kwalifikacje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osoby  prowadzącej</w:t>
            </w:r>
            <w:proofErr w:type="gramEnd"/>
          </w:p>
        </w:tc>
      </w:tr>
      <w:tr w:rsidR="00722791" w:rsidRPr="00722791" w:rsidTr="00D66FDE">
        <w:trPr>
          <w:gridAfter w:val="1"/>
          <w:wAfter w:w="12" w:type="dxa"/>
          <w:trHeight w:val="1954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791" w:rsidRPr="00722791" w:rsidRDefault="00722791" w:rsidP="00D66F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działania prozdrowotne, łączące: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-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aktywność fizyczną z profilaktyką wad postawy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  <w:t>- zdrowe odżywianie oraz naukę niemarnowania żywności,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 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pozytywną komunikację i nawiązywanie relacji </w:t>
            </w:r>
            <w:proofErr w:type="gramStart"/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wzmacnianiem</w:t>
            </w:r>
            <w:proofErr w:type="gramEnd"/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poczucia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 w:type="page"/>
              <w:t xml:space="preserve">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bezpieczeństwa i rozwiązywaniem </w:t>
            </w:r>
            <w:r w:rsidR="00D66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</w:t>
            </w: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problemów zdrowia psychicznego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D66FDE">
        <w:trPr>
          <w:gridAfter w:val="1"/>
          <w:wAfter w:w="12" w:type="dxa"/>
          <w:trHeight w:val="1641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działania w zakresie edukacji historycznej, patriotycznej, zachęcające i promujące wizyty w miejscach związanych ze znanymi postaciami z historii naszego Kraju, w tym uwzględniające patronów 2025 r. ustanowionych przez Sejm RP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3B136C">
        <w:trPr>
          <w:gridAfter w:val="1"/>
          <w:wAfter w:w="12" w:type="dxa"/>
          <w:trHeight w:val="946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wzmacnianie postaw prospołecznych, w tym działania z zakresu wolontariatu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3B136C">
        <w:trPr>
          <w:gridAfter w:val="1"/>
          <w:wAfter w:w="12" w:type="dxa"/>
          <w:trHeight w:val="127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FDE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włączanie wszystkich dzieci i młodzież z uwzględnieniem zróżnicowania ich potrzeb, w tym wynikających m.in. z niepełnosprawności czy doświadczenia migracji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722791" w:rsidRPr="00722791" w:rsidTr="00D66FDE">
        <w:trPr>
          <w:gridAfter w:val="1"/>
          <w:wAfter w:w="12" w:type="dxa"/>
          <w:trHeight w:val="179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 uwzględniający propagowanie wiedzy z zakresu zdrowia - zarówno fizycznego jak i psychicznego, zwiększający poziom świadomości społecznej na temat roli edukacji zdrowotnej i profilaktyki w utrzymaniu dobrostanu fizycznego i psychicznego</w:t>
            </w:r>
          </w:p>
          <w:p w:rsidR="00D66FDE" w:rsidRPr="00722791" w:rsidRDefault="00D66FDE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91" w:rsidRPr="00722791" w:rsidRDefault="00722791" w:rsidP="007227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22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943EAC" w:rsidRDefault="00943EAC"/>
    <w:sectPr w:rsidR="00943EAC" w:rsidSect="003B136C">
      <w:headerReference w:type="default" r:id="rId6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03" w:rsidRDefault="00576203" w:rsidP="00722791">
      <w:pPr>
        <w:spacing w:after="0" w:line="240" w:lineRule="auto"/>
      </w:pPr>
      <w:r>
        <w:separator/>
      </w:r>
    </w:p>
  </w:endnote>
  <w:endnote w:type="continuationSeparator" w:id="0">
    <w:p w:rsidR="00576203" w:rsidRDefault="00576203" w:rsidP="0072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03" w:rsidRDefault="00576203" w:rsidP="00722791">
      <w:pPr>
        <w:spacing w:after="0" w:line="240" w:lineRule="auto"/>
      </w:pPr>
      <w:r>
        <w:separator/>
      </w:r>
    </w:p>
  </w:footnote>
  <w:footnote w:type="continuationSeparator" w:id="0">
    <w:p w:rsidR="00576203" w:rsidRDefault="00576203" w:rsidP="0072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91" w:rsidRPr="00722791" w:rsidRDefault="005C46EA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Załącznik </w:t>
    </w:r>
    <w:proofErr w:type="gramStart"/>
    <w:r>
      <w:rPr>
        <w:rFonts w:ascii="Times New Roman" w:hAnsi="Times New Roman" w:cs="Times New Roman"/>
      </w:rPr>
      <w:t>nr 2</w:t>
    </w:r>
    <w:r w:rsidR="00722791">
      <w:rPr>
        <w:rFonts w:ascii="Times New Roman" w:hAnsi="Times New Roman" w:cs="Times New Roman"/>
      </w:rPr>
      <w:t xml:space="preserve">                                                </w:t>
    </w:r>
    <w:proofErr w:type="gramEnd"/>
    <w:r w:rsidR="00722791">
      <w:rPr>
        <w:rFonts w:ascii="Times New Roman" w:hAnsi="Times New Roman" w:cs="Times New Roman"/>
      </w:rPr>
      <w:t xml:space="preserve">              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</w:t>
    </w:r>
    <w:r w:rsidR="00722791">
      <w:rPr>
        <w:rFonts w:ascii="Times New Roman" w:hAnsi="Times New Roman" w:cs="Times New Roman"/>
      </w:rPr>
      <w:t xml:space="preserve">        </w:t>
    </w:r>
    <w:proofErr w:type="spellStart"/>
    <w:r w:rsidR="00722791" w:rsidRPr="00722791">
      <w:rPr>
        <w:rFonts w:ascii="Times New Roman" w:hAnsi="Times New Roman" w:cs="Times New Roman"/>
      </w:rPr>
      <w:t>WAP.5551.3.2025.MB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91"/>
    <w:rsid w:val="00343C50"/>
    <w:rsid w:val="003A0853"/>
    <w:rsid w:val="003B136C"/>
    <w:rsid w:val="00576203"/>
    <w:rsid w:val="005C46EA"/>
    <w:rsid w:val="00642006"/>
    <w:rsid w:val="00722791"/>
    <w:rsid w:val="00943EAC"/>
    <w:rsid w:val="00A241AC"/>
    <w:rsid w:val="00A272CF"/>
    <w:rsid w:val="00A57E48"/>
    <w:rsid w:val="00D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4C4"/>
  <w15:chartTrackingRefBased/>
  <w15:docId w15:val="{3C582544-BBEB-4FBA-A559-D07D73BD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791"/>
  </w:style>
  <w:style w:type="paragraph" w:styleId="Stopka">
    <w:name w:val="footer"/>
    <w:basedOn w:val="Normalny"/>
    <w:link w:val="StopkaZnak"/>
    <w:uiPriority w:val="99"/>
    <w:unhideWhenUsed/>
    <w:rsid w:val="0072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Buczek</dc:creator>
  <cp:keywords/>
  <dc:description/>
  <cp:lastModifiedBy>Monika Buczek</cp:lastModifiedBy>
  <cp:revision>4</cp:revision>
  <dcterms:created xsi:type="dcterms:W3CDTF">2025-04-04T10:14:00Z</dcterms:created>
  <dcterms:modified xsi:type="dcterms:W3CDTF">2025-04-07T09:18:00Z</dcterms:modified>
</cp:coreProperties>
</file>